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59" w:rsidRPr="00162059" w:rsidRDefault="00162059" w:rsidP="0016205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059">
        <w:rPr>
          <w:rFonts w:ascii="Times New Roman" w:hAnsi="Times New Roman" w:cs="Times New Roman"/>
          <w:b/>
          <w:sz w:val="28"/>
          <w:szCs w:val="28"/>
        </w:rPr>
        <w:t>Преподаватель Прилукова А.А.</w:t>
      </w:r>
    </w:p>
    <w:p w:rsidR="00162059" w:rsidRPr="00162059" w:rsidRDefault="00162059" w:rsidP="0016205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059">
        <w:rPr>
          <w:rFonts w:ascii="Times New Roman" w:hAnsi="Times New Roman" w:cs="Times New Roman"/>
          <w:b/>
          <w:sz w:val="28"/>
          <w:szCs w:val="28"/>
        </w:rPr>
        <w:t>МАУ ДО «Детская школа искусств №7 им. Л.Х. Багаутдиновой»</w:t>
      </w:r>
    </w:p>
    <w:p w:rsidR="00162059" w:rsidRPr="00162059" w:rsidRDefault="00162059" w:rsidP="0016205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059">
        <w:rPr>
          <w:rFonts w:ascii="Times New Roman" w:hAnsi="Times New Roman" w:cs="Times New Roman"/>
          <w:b/>
          <w:sz w:val="28"/>
          <w:szCs w:val="28"/>
        </w:rPr>
        <w:t>г.Набережные Челны</w:t>
      </w:r>
    </w:p>
    <w:p w:rsidR="00162059" w:rsidRPr="00162059" w:rsidRDefault="00162059" w:rsidP="001620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7511" w:rsidRPr="00162059" w:rsidRDefault="00F74D82" w:rsidP="001620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59">
        <w:rPr>
          <w:rFonts w:ascii="Times New Roman" w:hAnsi="Times New Roman" w:cs="Times New Roman"/>
          <w:b/>
          <w:sz w:val="28"/>
          <w:szCs w:val="28"/>
        </w:rPr>
        <w:t>«ДЕТСКИЕ ШКОЛЫ ИСКУССТВ КАК ПРОСТРАНСТВО ФОРМИРОВАНИЯ И СОХРАНЕНИЯ КУЛЬТУРЫ В РАКУРСЕ ОЖИДАНИЙ РОДИТЕЛЕЙ»</w:t>
      </w:r>
    </w:p>
    <w:p w:rsidR="00162059" w:rsidRPr="00162059" w:rsidRDefault="00162059" w:rsidP="001620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2D7" w:rsidRPr="00162059" w:rsidRDefault="0047651C" w:rsidP="007E7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>Детские школы искусств (ДШИ) являются уникальными образовательными учреждениями, они играют важнейшую роль в сохранении культуры и ее развитии, эффективно воспитывают подрастающее поколение. В современных ДШИ ребенок не только имеет возможность развить творческие способности, но также он приобщается к миру искусства, у молодого поколения развиваются ценностные ориентиры, патриотические чувства</w:t>
      </w:r>
      <w:r w:rsidR="00717E86" w:rsidRPr="00162059">
        <w:rPr>
          <w:rFonts w:ascii="Times New Roman" w:hAnsi="Times New Roman" w:cs="Times New Roman"/>
          <w:sz w:val="28"/>
          <w:szCs w:val="28"/>
        </w:rPr>
        <w:t>. Таким образом, в формировании и сохранении культуры детские школы искусств играют важнейшую роль.</w:t>
      </w:r>
    </w:p>
    <w:p w:rsidR="00F42C2D" w:rsidRPr="00162059" w:rsidRDefault="00717E86" w:rsidP="00F42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="00BB4296" w:rsidRPr="00162059">
        <w:rPr>
          <w:rFonts w:ascii="Times New Roman" w:hAnsi="Times New Roman" w:cs="Times New Roman"/>
          <w:sz w:val="28"/>
          <w:szCs w:val="28"/>
        </w:rPr>
        <w:t xml:space="preserve">что ожидания родителей от ДШИ могут быть различными. </w:t>
      </w:r>
      <w:r w:rsidR="00F42C2D" w:rsidRPr="00162059">
        <w:rPr>
          <w:rFonts w:ascii="Times New Roman" w:hAnsi="Times New Roman" w:cs="Times New Roman"/>
          <w:sz w:val="28"/>
          <w:szCs w:val="28"/>
        </w:rPr>
        <w:t xml:space="preserve">В первую очередь, родители хотят, чтобы в условиях ДШИ у ребенка развили творческие способности в различных областях искусства. По мнению Д.Б. Эльконина эстетическое воспитание, а также развитие творческих способностей, которые берут свое начало в раннем детстве – основной фактор формирования гармоничной и всесторонне развитой личности. </w:t>
      </w:r>
      <w:r w:rsidR="00BE704A" w:rsidRPr="00162059">
        <w:rPr>
          <w:rFonts w:ascii="Times New Roman" w:hAnsi="Times New Roman" w:cs="Times New Roman"/>
          <w:sz w:val="28"/>
          <w:szCs w:val="28"/>
        </w:rPr>
        <w:t xml:space="preserve">Также среди основных ожиданий родителей назовем получение качественно образования в соответствии с государственными стандартами в рамках ДШИ. </w:t>
      </w:r>
    </w:p>
    <w:p w:rsidR="00ED1633" w:rsidRPr="00162059" w:rsidRDefault="00C37663" w:rsidP="008C6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59">
        <w:rPr>
          <w:rFonts w:ascii="Times New Roman" w:hAnsi="Times New Roman" w:cs="Times New Roman"/>
          <w:sz w:val="28"/>
          <w:szCs w:val="28"/>
        </w:rPr>
        <w:t>Д.И. Фельдштейн</w:t>
      </w:r>
      <w:r w:rsidR="007E72D7" w:rsidRPr="00162059">
        <w:rPr>
          <w:rFonts w:ascii="Times New Roman" w:hAnsi="Times New Roman" w:cs="Times New Roman"/>
          <w:sz w:val="28"/>
          <w:szCs w:val="28"/>
        </w:rPr>
        <w:t xml:space="preserve"> подчеркивает, что образование в области искусства является неотъемлемой частью общего образования и вносит важный вклад в интеллектуальное и духовное развитие личности.</w:t>
      </w:r>
      <w:r w:rsidR="008C602B" w:rsidRPr="00162059">
        <w:rPr>
          <w:rFonts w:ascii="Times New Roman" w:hAnsi="Times New Roman" w:cs="Times New Roman"/>
          <w:sz w:val="28"/>
          <w:szCs w:val="28"/>
        </w:rPr>
        <w:t xml:space="preserve"> </w:t>
      </w:r>
      <w:r w:rsidR="007E72D7" w:rsidRPr="00162059">
        <w:rPr>
          <w:rFonts w:ascii="Times New Roman" w:hAnsi="Times New Roman" w:cs="Times New Roman"/>
          <w:sz w:val="28"/>
          <w:szCs w:val="28"/>
        </w:rPr>
        <w:t>Родители хотят, чтобы их дети выросли культурными людьми, знающими и ценящими искусство.</w:t>
      </w:r>
      <w:r w:rsidR="00ED1633" w:rsidRPr="00162059">
        <w:rPr>
          <w:rFonts w:ascii="Times New Roman" w:hAnsi="Times New Roman" w:cs="Times New Roman"/>
          <w:sz w:val="28"/>
          <w:szCs w:val="28"/>
        </w:rPr>
        <w:t xml:space="preserve"> </w:t>
      </w:r>
      <w:r w:rsidRPr="00162059">
        <w:rPr>
          <w:rFonts w:ascii="Times New Roman" w:hAnsi="Times New Roman" w:cs="Times New Roman"/>
          <w:sz w:val="28"/>
          <w:szCs w:val="28"/>
        </w:rPr>
        <w:t xml:space="preserve">Я.И. Кузьминов </w:t>
      </w:r>
      <w:r w:rsidR="007E72D7" w:rsidRPr="00162059">
        <w:rPr>
          <w:rFonts w:ascii="Times New Roman" w:hAnsi="Times New Roman" w:cs="Times New Roman"/>
          <w:sz w:val="28"/>
          <w:szCs w:val="28"/>
        </w:rPr>
        <w:t xml:space="preserve">утверждает, что искусство играет важную роль в формировании </w:t>
      </w:r>
      <w:r w:rsidR="007E72D7" w:rsidRPr="00162059">
        <w:rPr>
          <w:rFonts w:ascii="Times New Roman" w:hAnsi="Times New Roman" w:cs="Times New Roman"/>
          <w:sz w:val="28"/>
          <w:szCs w:val="28"/>
        </w:rPr>
        <w:lastRenderedPageBreak/>
        <w:t>ценностных ориентиров и мировоззрения личности.</w:t>
      </w:r>
      <w:r w:rsidR="008C602B" w:rsidRPr="00162059">
        <w:rPr>
          <w:rFonts w:ascii="Times New Roman" w:hAnsi="Times New Roman" w:cs="Times New Roman"/>
          <w:sz w:val="28"/>
          <w:szCs w:val="28"/>
        </w:rPr>
        <w:t xml:space="preserve"> </w:t>
      </w:r>
      <w:r w:rsidR="007E72D7" w:rsidRPr="00162059">
        <w:rPr>
          <w:rFonts w:ascii="Times New Roman" w:hAnsi="Times New Roman" w:cs="Times New Roman"/>
          <w:sz w:val="28"/>
          <w:szCs w:val="28"/>
        </w:rPr>
        <w:t>ДШИ могут стать для детей вторым домом, где они найдут новых друзей и смогут реализовать свои социальные потребности.</w:t>
      </w:r>
      <w:r w:rsidR="00ED1633" w:rsidRPr="00162059">
        <w:rPr>
          <w:rFonts w:ascii="Times New Roman" w:hAnsi="Times New Roman" w:cs="Times New Roman"/>
          <w:sz w:val="28"/>
          <w:szCs w:val="28"/>
        </w:rPr>
        <w:t xml:space="preserve"> </w:t>
      </w:r>
      <w:r w:rsidR="007E72D7" w:rsidRPr="00162059">
        <w:rPr>
          <w:rFonts w:ascii="Times New Roman" w:hAnsi="Times New Roman" w:cs="Times New Roman"/>
          <w:sz w:val="28"/>
          <w:szCs w:val="28"/>
        </w:rPr>
        <w:t>ДШИ создают благоприятные условия для социализации детей и развития их коммуникативных навыков. Для некоторых родителей ДШИ являются ступенькой к будущей профессиональной карьере ребенка в сфере искусства.</w:t>
      </w:r>
      <w:r w:rsidR="00ED1633" w:rsidRPr="00162059">
        <w:rPr>
          <w:rFonts w:ascii="Times New Roman" w:hAnsi="Times New Roman" w:cs="Times New Roman"/>
          <w:sz w:val="28"/>
          <w:szCs w:val="28"/>
        </w:rPr>
        <w:t xml:space="preserve"> </w:t>
      </w:r>
      <w:r w:rsidR="007E72D7" w:rsidRPr="00162059">
        <w:rPr>
          <w:rFonts w:ascii="Times New Roman" w:hAnsi="Times New Roman" w:cs="Times New Roman"/>
          <w:sz w:val="28"/>
          <w:szCs w:val="28"/>
        </w:rPr>
        <w:t>Л.В. Школяр подчеркивает, что ДШИ могут стать трамплином для дальнейшего профессионального развития одаренных детей в области искусства</w:t>
      </w:r>
      <w:r w:rsidR="00234D8F" w:rsidRPr="00162059">
        <w:rPr>
          <w:rStyle w:val="af"/>
          <w:rFonts w:ascii="Times New Roman" w:hAnsi="Times New Roman" w:cs="Times New Roman"/>
          <w:sz w:val="28"/>
          <w:szCs w:val="28"/>
        </w:rPr>
        <w:endnoteReference w:id="1"/>
      </w:r>
      <w:r w:rsidR="00234D8F" w:rsidRPr="00162059">
        <w:rPr>
          <w:rFonts w:ascii="Times New Roman" w:hAnsi="Times New Roman" w:cs="Times New Roman"/>
          <w:sz w:val="28"/>
          <w:szCs w:val="28"/>
        </w:rPr>
        <w:t>.</w:t>
      </w:r>
      <w:r w:rsidR="008C602B" w:rsidRPr="00162059">
        <w:rPr>
          <w:rFonts w:ascii="Times New Roman" w:hAnsi="Times New Roman" w:cs="Times New Roman"/>
          <w:sz w:val="28"/>
          <w:szCs w:val="28"/>
        </w:rPr>
        <w:t xml:space="preserve"> </w:t>
      </w:r>
      <w:r w:rsidR="00ED1633" w:rsidRPr="00162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ожидания родителей не всегда совпадают с реальными возможностями ДШИ. Не все дети одинаково талантливы и могут добиться высоких результатов в области искусства. Кроме того, финансирование ДШИ не всегда достаточное, что может сказаться на качестве образования.</w:t>
      </w:r>
      <w:r w:rsidR="008C602B" w:rsidRPr="0016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33" w:rsidRPr="00162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отмечает </w:t>
      </w:r>
      <w:r w:rsidR="00923B1E" w:rsidRPr="00162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В.Г. Асеев</w:t>
      </w:r>
      <w:r w:rsidR="00ED1633" w:rsidRPr="001620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последние годы наблюдается недостаток финансирования ДШИ, что приводит к снижению качества образования и оттоку педагогических кадров.</w:t>
      </w:r>
    </w:p>
    <w:p w:rsidR="007E72D7" w:rsidRPr="00162059" w:rsidRDefault="00ED1633" w:rsidP="008C6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 не менее, ДШИ остаются важным элементом системы образования и культуры в России.</w:t>
      </w:r>
      <w:r w:rsidRPr="0016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дают детям уникальную возможность приобщиться к миру искусства, развить свои творческие способности и стать культурными личностями.</w:t>
      </w:r>
      <w:r w:rsidR="008C602B" w:rsidRPr="0016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2D7" w:rsidRPr="00162059">
        <w:rPr>
          <w:rFonts w:ascii="Times New Roman" w:hAnsi="Times New Roman" w:cs="Times New Roman"/>
          <w:sz w:val="28"/>
          <w:szCs w:val="28"/>
        </w:rPr>
        <w:t>Важно, чтобы родители и педагоги работали в тандеме, создавая для детей условия, которые позволят им максимально раскрыть свой творческий потенциал и стать культурными личностями.</w:t>
      </w:r>
    </w:p>
    <w:p w:rsidR="000F0B0E" w:rsidRPr="00234D8F" w:rsidRDefault="007E72D7" w:rsidP="0023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>В заключение необходимо отметить, что будущее ДШИ во многом зависит от того, какое место они будут занимать в жизни общества. Если государство будет уделять им достаточное внимание и финансирование, а родители будут поддерживать интерес детей к искусству, то ДШИ смогут играть еще более важную роль в формировании и сохранении культуры России. Будущее ДШИ зависит от того, какое место они будут занимать в жизни общества.</w:t>
      </w:r>
    </w:p>
    <w:p w:rsidR="000F0B0E" w:rsidRPr="00162059" w:rsidRDefault="000F0B0E" w:rsidP="00C376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8F" w:rsidRDefault="00234D8F" w:rsidP="00C376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63" w:rsidRPr="00162059" w:rsidRDefault="00C37663" w:rsidP="00C376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5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0F0B0E" w:rsidRPr="00162059" w:rsidRDefault="000F0B0E" w:rsidP="00C376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1E" w:rsidRPr="00162059" w:rsidRDefault="00923B1E" w:rsidP="00923B1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>Асеев В.Г. Мотивация поведения и формирования личности. М., «Мысль», 2016 - 158 с.</w:t>
      </w:r>
    </w:p>
    <w:p w:rsidR="00923B1E" w:rsidRPr="00162059" w:rsidRDefault="00923B1E" w:rsidP="00923B1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>Кузьминов Я.И. Образование в России. Что мы можем сделать? // Вопросы образования. - 2004. -№ 1. - С. 5-32.</w:t>
      </w:r>
    </w:p>
    <w:p w:rsidR="00923B1E" w:rsidRPr="00162059" w:rsidRDefault="00923B1E" w:rsidP="00923B1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>Фельдштейн Д.И. 2011. Психолого-педагогическая наука как ресурс развития современного социума. - Проблемы современного образования. № 6: 8-12.</w:t>
      </w:r>
    </w:p>
    <w:p w:rsidR="00923B1E" w:rsidRPr="00162059" w:rsidRDefault="00923B1E" w:rsidP="00923B1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>Школяр Л.В. Музыка в системе развивающего обучения: Часть II. -Гуманитарное пространство. Международный альманах. Т. 1, Приложение 5: 2012. 176 с.</w:t>
      </w:r>
    </w:p>
    <w:p w:rsidR="00923B1E" w:rsidRPr="00162059" w:rsidRDefault="00923B1E" w:rsidP="00923B1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59">
        <w:rPr>
          <w:rFonts w:ascii="Times New Roman" w:hAnsi="Times New Roman" w:cs="Times New Roman"/>
          <w:sz w:val="28"/>
          <w:szCs w:val="28"/>
        </w:rPr>
        <w:t>Эльконин Д.Б. Психическое развитие в детских возрастах. - М., 1997.</w:t>
      </w:r>
    </w:p>
    <w:sectPr w:rsidR="00923B1E" w:rsidRPr="00162059" w:rsidSect="00F8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C8" w:rsidRDefault="009200C8" w:rsidP="00C37663">
      <w:pPr>
        <w:spacing w:after="0" w:line="240" w:lineRule="auto"/>
      </w:pPr>
      <w:r>
        <w:separator/>
      </w:r>
    </w:p>
  </w:endnote>
  <w:endnote w:type="continuationSeparator" w:id="0">
    <w:p w:rsidR="009200C8" w:rsidRDefault="009200C8" w:rsidP="00C37663">
      <w:pPr>
        <w:spacing w:after="0" w:line="240" w:lineRule="auto"/>
      </w:pPr>
      <w:r>
        <w:continuationSeparator/>
      </w:r>
    </w:p>
  </w:endnote>
  <w:endnote w:id="1">
    <w:p w:rsidR="00234D8F" w:rsidRDefault="00234D8F" w:rsidP="00C37663">
      <w:pPr>
        <w:pStyle w:val="ad"/>
        <w:jc w:val="both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C8" w:rsidRDefault="009200C8" w:rsidP="00C37663">
      <w:pPr>
        <w:spacing w:after="0" w:line="240" w:lineRule="auto"/>
      </w:pPr>
      <w:r>
        <w:separator/>
      </w:r>
    </w:p>
  </w:footnote>
  <w:footnote w:type="continuationSeparator" w:id="0">
    <w:p w:rsidR="009200C8" w:rsidRDefault="009200C8" w:rsidP="00C3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7A97"/>
    <w:multiLevelType w:val="hybridMultilevel"/>
    <w:tmpl w:val="7310B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D82"/>
    <w:rsid w:val="000F0B0E"/>
    <w:rsid w:val="00162059"/>
    <w:rsid w:val="001A5067"/>
    <w:rsid w:val="001F02EF"/>
    <w:rsid w:val="00234D8F"/>
    <w:rsid w:val="00432DAB"/>
    <w:rsid w:val="0047651C"/>
    <w:rsid w:val="004C37AD"/>
    <w:rsid w:val="00717E86"/>
    <w:rsid w:val="007E72D7"/>
    <w:rsid w:val="008C602B"/>
    <w:rsid w:val="009200C8"/>
    <w:rsid w:val="00923B1E"/>
    <w:rsid w:val="00BB4296"/>
    <w:rsid w:val="00BE704A"/>
    <w:rsid w:val="00C37663"/>
    <w:rsid w:val="00ED1633"/>
    <w:rsid w:val="00F42C2D"/>
    <w:rsid w:val="00F62BBE"/>
    <w:rsid w:val="00F74D82"/>
    <w:rsid w:val="00F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333"/>
  <w15:docId w15:val="{FE2CE321-0125-4569-85D0-2861F109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602B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376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76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37663"/>
    <w:rPr>
      <w:vertAlign w:val="superscript"/>
    </w:rPr>
  </w:style>
  <w:style w:type="paragraph" w:styleId="a8">
    <w:name w:val="List Paragraph"/>
    <w:basedOn w:val="a"/>
    <w:uiPriority w:val="34"/>
    <w:qFormat/>
    <w:rsid w:val="00923B1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B0E"/>
  </w:style>
  <w:style w:type="paragraph" w:styleId="ab">
    <w:name w:val="footer"/>
    <w:basedOn w:val="a"/>
    <w:link w:val="ac"/>
    <w:uiPriority w:val="99"/>
    <w:unhideWhenUsed/>
    <w:rsid w:val="000F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B0E"/>
  </w:style>
  <w:style w:type="paragraph" w:styleId="ad">
    <w:name w:val="endnote text"/>
    <w:basedOn w:val="a"/>
    <w:link w:val="ae"/>
    <w:uiPriority w:val="99"/>
    <w:semiHidden/>
    <w:unhideWhenUsed/>
    <w:rsid w:val="00234D8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34D8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34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7047C-4CCF-45BD-A039-4B469C07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Роза Прилукова</cp:lastModifiedBy>
  <cp:revision>7</cp:revision>
  <dcterms:created xsi:type="dcterms:W3CDTF">2024-06-23T15:02:00Z</dcterms:created>
  <dcterms:modified xsi:type="dcterms:W3CDTF">2024-08-15T13:19:00Z</dcterms:modified>
</cp:coreProperties>
</file>