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D37" w:rsidRDefault="003478F7" w:rsidP="00485D37">
      <w:pPr>
        <w:spacing w:line="240" w:lineRule="auto"/>
        <w:ind w:firstLine="284"/>
        <w:jc w:val="center"/>
        <w:rPr>
          <w:rFonts w:ascii="Times New Roman" w:hAnsi="Times New Roman" w:cs="Times New Roman"/>
          <w:b/>
          <w:bCs/>
          <w:sz w:val="24"/>
          <w:szCs w:val="24"/>
        </w:rPr>
      </w:pPr>
      <w:r>
        <w:rPr>
          <w:rFonts w:ascii="Times New Roman" w:hAnsi="Times New Roman" w:cs="Times New Roman"/>
          <w:b/>
          <w:bCs/>
          <w:sz w:val="24"/>
          <w:szCs w:val="24"/>
        </w:rPr>
        <w:t>План по самообразованию</w:t>
      </w:r>
    </w:p>
    <w:p w:rsidR="00485D37" w:rsidRDefault="00485D37" w:rsidP="00485D37">
      <w:pPr>
        <w:spacing w:line="240" w:lineRule="auto"/>
        <w:ind w:firstLine="284"/>
        <w:jc w:val="center"/>
        <w:rPr>
          <w:rFonts w:ascii="Times New Roman" w:hAnsi="Times New Roman" w:cs="Times New Roman"/>
          <w:b/>
          <w:bCs/>
          <w:sz w:val="24"/>
          <w:szCs w:val="24"/>
        </w:rPr>
      </w:pPr>
      <w:r>
        <w:rPr>
          <w:rFonts w:ascii="Times New Roman" w:hAnsi="Times New Roman" w:cs="Times New Roman"/>
          <w:b/>
          <w:bCs/>
          <w:sz w:val="24"/>
          <w:szCs w:val="24"/>
        </w:rPr>
        <w:t>Подготовительная к школе группа.</w:t>
      </w:r>
    </w:p>
    <w:p w:rsidR="00485D37" w:rsidRPr="00485D37" w:rsidRDefault="00485D37" w:rsidP="00485D37">
      <w:pPr>
        <w:pStyle w:val="a5"/>
        <w:jc w:val="center"/>
        <w:rPr>
          <w:rFonts w:ascii="Times New Roman" w:hAnsi="Times New Roman" w:cs="Times New Roman"/>
          <w:b/>
          <w:sz w:val="24"/>
          <w:szCs w:val="24"/>
        </w:rPr>
      </w:pPr>
      <w:r>
        <w:rPr>
          <w:rFonts w:ascii="Times New Roman" w:hAnsi="Times New Roman" w:cs="Times New Roman"/>
          <w:b/>
          <w:sz w:val="24"/>
          <w:szCs w:val="24"/>
        </w:rPr>
        <w:t xml:space="preserve"> Воспитатель: Савельева</w:t>
      </w:r>
      <w:r w:rsidRPr="00485D37">
        <w:rPr>
          <w:rFonts w:ascii="Times New Roman" w:hAnsi="Times New Roman" w:cs="Times New Roman"/>
          <w:b/>
          <w:sz w:val="24"/>
          <w:szCs w:val="24"/>
        </w:rPr>
        <w:t xml:space="preserve"> А.С.</w:t>
      </w:r>
    </w:p>
    <w:p w:rsidR="00485D37" w:rsidRPr="00485D37" w:rsidRDefault="00485D37" w:rsidP="00485D37">
      <w:pPr>
        <w:pStyle w:val="a5"/>
        <w:rPr>
          <w:rFonts w:ascii="Times New Roman" w:hAnsi="Times New Roman" w:cs="Times New Roman"/>
          <w:b/>
          <w:sz w:val="24"/>
          <w:szCs w:val="24"/>
        </w:rPr>
      </w:pPr>
      <w:r w:rsidRPr="00485D3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85D37">
        <w:rPr>
          <w:rFonts w:ascii="Times New Roman" w:hAnsi="Times New Roman" w:cs="Times New Roman"/>
          <w:b/>
          <w:sz w:val="24"/>
          <w:szCs w:val="24"/>
        </w:rPr>
        <w:t>МАДОУ  «СЦРР-ДС «Золотой ключик»</w:t>
      </w:r>
    </w:p>
    <w:p w:rsidR="00485D37" w:rsidRDefault="00485D37" w:rsidP="003478F7">
      <w:pPr>
        <w:spacing w:line="240" w:lineRule="auto"/>
        <w:ind w:firstLine="284"/>
        <w:jc w:val="center"/>
        <w:rPr>
          <w:rFonts w:ascii="Times New Roman" w:hAnsi="Times New Roman" w:cs="Times New Roman"/>
          <w:b/>
          <w:bCs/>
          <w:sz w:val="24"/>
          <w:szCs w:val="24"/>
        </w:rPr>
      </w:pPr>
    </w:p>
    <w:p w:rsidR="003478F7" w:rsidRDefault="003478F7" w:rsidP="003478F7">
      <w:pPr>
        <w:spacing w:line="240" w:lineRule="auto"/>
        <w:ind w:firstLine="284"/>
        <w:contextualSpacing/>
        <w:jc w:val="both"/>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w:t>
      </w:r>
      <w:bookmarkStart w:id="0" w:name="_Hlk133014668"/>
      <w:r>
        <w:rPr>
          <w:rFonts w:ascii="Times New Roman" w:hAnsi="Times New Roman" w:cs="Times New Roman"/>
          <w:sz w:val="24"/>
          <w:szCs w:val="24"/>
        </w:rPr>
        <w:t>«</w:t>
      </w:r>
      <w:bookmarkStart w:id="1" w:name="_Hlk123749215"/>
      <w:r>
        <w:rPr>
          <w:rFonts w:ascii="Times New Roman" w:hAnsi="Times New Roman" w:cs="Times New Roman"/>
          <w:sz w:val="24"/>
          <w:szCs w:val="24"/>
        </w:rPr>
        <w:t>Экологический календарь как методический конструктор. Подготовительная к школе группа</w:t>
      </w:r>
      <w:bookmarkEnd w:id="1"/>
      <w:r>
        <w:rPr>
          <w:rFonts w:ascii="Times New Roman" w:hAnsi="Times New Roman" w:cs="Times New Roman"/>
          <w:sz w:val="24"/>
          <w:szCs w:val="24"/>
        </w:rPr>
        <w:t xml:space="preserve">». </w:t>
      </w:r>
      <w:bookmarkEnd w:id="0"/>
    </w:p>
    <w:p w:rsidR="003478F7" w:rsidRDefault="003478F7" w:rsidP="003478F7">
      <w:pPr>
        <w:spacing w:line="240" w:lineRule="auto"/>
        <w:ind w:firstLine="284"/>
        <w:contextualSpacing/>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формирование экологической культуры как духовно-нравственной основы общей культуры человека.  </w:t>
      </w:r>
    </w:p>
    <w:p w:rsidR="003478F7" w:rsidRDefault="003478F7" w:rsidP="003478F7">
      <w:pPr>
        <w:spacing w:line="240" w:lineRule="auto"/>
        <w:ind w:firstLine="284"/>
        <w:contextualSpacing/>
        <w:jc w:val="both"/>
        <w:rPr>
          <w:rFonts w:ascii="Times New Roman" w:hAnsi="Times New Roman" w:cs="Times New Roman"/>
          <w:bCs/>
          <w:iCs/>
          <w:sz w:val="24"/>
          <w:szCs w:val="24"/>
        </w:rPr>
      </w:pPr>
      <w:r>
        <w:rPr>
          <w:rFonts w:ascii="Times New Roman" w:hAnsi="Times New Roman" w:cs="Times New Roman"/>
          <w:b/>
          <w:bCs/>
          <w:iCs/>
          <w:sz w:val="24"/>
          <w:szCs w:val="24"/>
        </w:rPr>
        <w:t>Срок работы над темой:</w:t>
      </w:r>
      <w:r>
        <w:rPr>
          <w:rFonts w:ascii="Times New Roman" w:hAnsi="Times New Roman" w:cs="Times New Roman"/>
          <w:bCs/>
          <w:iCs/>
          <w:sz w:val="24"/>
          <w:szCs w:val="24"/>
        </w:rPr>
        <w:t xml:space="preserve"> 20</w:t>
      </w:r>
      <w:r w:rsidR="00485D37">
        <w:rPr>
          <w:rFonts w:ascii="Times New Roman" w:hAnsi="Times New Roman" w:cs="Times New Roman"/>
          <w:bCs/>
          <w:iCs/>
          <w:sz w:val="24"/>
          <w:szCs w:val="24"/>
        </w:rPr>
        <w:t>24</w:t>
      </w:r>
      <w:r>
        <w:rPr>
          <w:rFonts w:ascii="Times New Roman" w:hAnsi="Times New Roman" w:cs="Times New Roman"/>
          <w:bCs/>
          <w:iCs/>
          <w:sz w:val="24"/>
          <w:szCs w:val="24"/>
        </w:rPr>
        <w:t xml:space="preserve"> </w:t>
      </w:r>
      <w:r w:rsidR="00485D37">
        <w:rPr>
          <w:rFonts w:ascii="Times New Roman" w:hAnsi="Times New Roman" w:cs="Times New Roman"/>
          <w:bCs/>
          <w:iCs/>
          <w:sz w:val="24"/>
          <w:szCs w:val="24"/>
        </w:rPr>
        <w:t>–</w:t>
      </w:r>
      <w:r>
        <w:rPr>
          <w:rFonts w:ascii="Times New Roman" w:hAnsi="Times New Roman" w:cs="Times New Roman"/>
          <w:bCs/>
          <w:iCs/>
          <w:sz w:val="24"/>
          <w:szCs w:val="24"/>
        </w:rPr>
        <w:t xml:space="preserve"> 20</w:t>
      </w:r>
      <w:r w:rsidR="00485D37">
        <w:rPr>
          <w:rFonts w:ascii="Times New Roman" w:hAnsi="Times New Roman" w:cs="Times New Roman"/>
          <w:bCs/>
          <w:iCs/>
          <w:sz w:val="24"/>
          <w:szCs w:val="24"/>
        </w:rPr>
        <w:t xml:space="preserve">25 </w:t>
      </w:r>
      <w:proofErr w:type="spellStart"/>
      <w:r>
        <w:rPr>
          <w:rFonts w:ascii="Times New Roman" w:hAnsi="Times New Roman" w:cs="Times New Roman"/>
          <w:bCs/>
          <w:iCs/>
          <w:sz w:val="24"/>
          <w:szCs w:val="24"/>
        </w:rPr>
        <w:t>уч</w:t>
      </w:r>
      <w:proofErr w:type="spellEnd"/>
      <w:r>
        <w:rPr>
          <w:rFonts w:ascii="Times New Roman" w:hAnsi="Times New Roman" w:cs="Times New Roman"/>
          <w:bCs/>
          <w:iCs/>
          <w:sz w:val="24"/>
          <w:szCs w:val="24"/>
        </w:rPr>
        <w:t>. г.</w:t>
      </w:r>
    </w:p>
    <w:p w:rsidR="003478F7" w:rsidRDefault="003478F7" w:rsidP="003478F7">
      <w:pPr>
        <w:spacing w:line="240" w:lineRule="auto"/>
        <w:ind w:firstLine="284"/>
        <w:contextualSpacing/>
        <w:jc w:val="both"/>
        <w:rPr>
          <w:rFonts w:ascii="Times New Roman" w:hAnsi="Times New Roman" w:cs="Times New Roman"/>
          <w:b/>
          <w:sz w:val="24"/>
          <w:szCs w:val="24"/>
        </w:rPr>
      </w:pPr>
      <w:r>
        <w:rPr>
          <w:rFonts w:ascii="Times New Roman" w:hAnsi="Times New Roman" w:cs="Times New Roman"/>
          <w:b/>
          <w:sz w:val="24"/>
          <w:szCs w:val="24"/>
        </w:rPr>
        <w:t>Задачи:</w:t>
      </w:r>
    </w:p>
    <w:p w:rsidR="003478F7" w:rsidRDefault="003478F7" w:rsidP="003478F7">
      <w:pPr>
        <w:pStyle w:val="a3"/>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lang w:eastAsia="en-US"/>
        </w:rPr>
        <w:t>Воспитывать бережное отношение к природе родного края, ответственность за совершаемые поступки.</w:t>
      </w:r>
      <w:r>
        <w:rPr>
          <w:rFonts w:ascii="Times New Roman" w:hAnsi="Times New Roman" w:cs="Times New Roman"/>
          <w:bCs/>
          <w:sz w:val="24"/>
          <w:szCs w:val="24"/>
        </w:rPr>
        <w:t xml:space="preserve"> </w:t>
      </w:r>
    </w:p>
    <w:p w:rsidR="003478F7" w:rsidRPr="00831040" w:rsidRDefault="003478F7" w:rsidP="003478F7">
      <w:pPr>
        <w:pStyle w:val="a3"/>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lang w:eastAsia="en-US"/>
        </w:rPr>
        <w:t>Развивать творческие способности детей, фантазию, самостоятельную деятельность детей.</w:t>
      </w:r>
    </w:p>
    <w:p w:rsidR="00831040" w:rsidRDefault="00831040" w:rsidP="003478F7">
      <w:pPr>
        <w:pStyle w:val="a3"/>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w:t>
      </w:r>
      <w:r w:rsidRPr="00831040">
        <w:rPr>
          <w:rFonts w:ascii="Times New Roman" w:hAnsi="Times New Roman" w:cs="Times New Roman"/>
          <w:bCs/>
          <w:sz w:val="24"/>
          <w:szCs w:val="24"/>
        </w:rPr>
        <w:t>азви</w:t>
      </w:r>
      <w:r>
        <w:rPr>
          <w:rFonts w:ascii="Times New Roman" w:hAnsi="Times New Roman" w:cs="Times New Roman"/>
          <w:bCs/>
          <w:sz w:val="24"/>
          <w:szCs w:val="24"/>
        </w:rPr>
        <w:t>вать</w:t>
      </w:r>
      <w:r w:rsidRPr="00831040">
        <w:rPr>
          <w:rFonts w:ascii="Times New Roman" w:hAnsi="Times New Roman" w:cs="Times New Roman"/>
          <w:bCs/>
          <w:sz w:val="24"/>
          <w:szCs w:val="24"/>
        </w:rPr>
        <w:t xml:space="preserve"> аналитически</w:t>
      </w:r>
      <w:r>
        <w:rPr>
          <w:rFonts w:ascii="Times New Roman" w:hAnsi="Times New Roman" w:cs="Times New Roman"/>
          <w:bCs/>
          <w:sz w:val="24"/>
          <w:szCs w:val="24"/>
        </w:rPr>
        <w:t>е</w:t>
      </w:r>
      <w:r w:rsidRPr="00831040">
        <w:rPr>
          <w:rFonts w:ascii="Times New Roman" w:hAnsi="Times New Roman" w:cs="Times New Roman"/>
          <w:bCs/>
          <w:sz w:val="24"/>
          <w:szCs w:val="24"/>
        </w:rPr>
        <w:t xml:space="preserve"> способност</w:t>
      </w:r>
      <w:r>
        <w:rPr>
          <w:rFonts w:ascii="Times New Roman" w:hAnsi="Times New Roman" w:cs="Times New Roman"/>
          <w:bCs/>
          <w:sz w:val="24"/>
          <w:szCs w:val="24"/>
        </w:rPr>
        <w:t>и</w:t>
      </w:r>
      <w:r w:rsidRPr="00831040">
        <w:rPr>
          <w:rFonts w:ascii="Times New Roman" w:hAnsi="Times New Roman" w:cs="Times New Roman"/>
          <w:bCs/>
          <w:sz w:val="24"/>
          <w:szCs w:val="24"/>
        </w:rPr>
        <w:t>, воображени</w:t>
      </w:r>
      <w:r>
        <w:rPr>
          <w:rFonts w:ascii="Times New Roman" w:hAnsi="Times New Roman" w:cs="Times New Roman"/>
          <w:bCs/>
          <w:sz w:val="24"/>
          <w:szCs w:val="24"/>
        </w:rPr>
        <w:t>е детей</w:t>
      </w:r>
      <w:r w:rsidRPr="00831040">
        <w:rPr>
          <w:rFonts w:ascii="Times New Roman" w:hAnsi="Times New Roman" w:cs="Times New Roman"/>
          <w:bCs/>
          <w:sz w:val="24"/>
          <w:szCs w:val="24"/>
        </w:rPr>
        <w:t>.</w:t>
      </w:r>
    </w:p>
    <w:p w:rsidR="005C3D95" w:rsidRDefault="005C3D95" w:rsidP="003478F7">
      <w:pPr>
        <w:pStyle w:val="a3"/>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Ф</w:t>
      </w:r>
      <w:r w:rsidRPr="005C3D95">
        <w:rPr>
          <w:rFonts w:ascii="Times New Roman" w:hAnsi="Times New Roman" w:cs="Times New Roman"/>
          <w:bCs/>
          <w:sz w:val="24"/>
          <w:szCs w:val="24"/>
        </w:rPr>
        <w:t>ормирова</w:t>
      </w:r>
      <w:r>
        <w:rPr>
          <w:rFonts w:ascii="Times New Roman" w:hAnsi="Times New Roman" w:cs="Times New Roman"/>
          <w:bCs/>
          <w:sz w:val="24"/>
          <w:szCs w:val="24"/>
        </w:rPr>
        <w:t>ть</w:t>
      </w:r>
      <w:r w:rsidRPr="005C3D95">
        <w:rPr>
          <w:rFonts w:ascii="Times New Roman" w:hAnsi="Times New Roman" w:cs="Times New Roman"/>
          <w:bCs/>
          <w:sz w:val="24"/>
          <w:szCs w:val="24"/>
        </w:rPr>
        <w:t xml:space="preserve"> экологически грамотно</w:t>
      </w:r>
      <w:r>
        <w:rPr>
          <w:rFonts w:ascii="Times New Roman" w:hAnsi="Times New Roman" w:cs="Times New Roman"/>
          <w:bCs/>
          <w:sz w:val="24"/>
          <w:szCs w:val="24"/>
        </w:rPr>
        <w:t>е</w:t>
      </w:r>
      <w:r w:rsidRPr="005C3D95">
        <w:rPr>
          <w:rFonts w:ascii="Times New Roman" w:hAnsi="Times New Roman" w:cs="Times New Roman"/>
          <w:bCs/>
          <w:sz w:val="24"/>
          <w:szCs w:val="24"/>
        </w:rPr>
        <w:t xml:space="preserve"> поведени</w:t>
      </w:r>
      <w:r>
        <w:rPr>
          <w:rFonts w:ascii="Times New Roman" w:hAnsi="Times New Roman" w:cs="Times New Roman"/>
          <w:bCs/>
          <w:sz w:val="24"/>
          <w:szCs w:val="24"/>
        </w:rPr>
        <w:t>е</w:t>
      </w:r>
      <w:r w:rsidRPr="005C3D95">
        <w:rPr>
          <w:rFonts w:ascii="Times New Roman" w:hAnsi="Times New Roman" w:cs="Times New Roman"/>
          <w:bCs/>
          <w:sz w:val="24"/>
          <w:szCs w:val="24"/>
        </w:rPr>
        <w:t>, чувств</w:t>
      </w:r>
      <w:r>
        <w:rPr>
          <w:rFonts w:ascii="Times New Roman" w:hAnsi="Times New Roman" w:cs="Times New Roman"/>
          <w:bCs/>
          <w:sz w:val="24"/>
          <w:szCs w:val="24"/>
        </w:rPr>
        <w:t>о</w:t>
      </w:r>
      <w:r w:rsidRPr="005C3D95">
        <w:rPr>
          <w:rFonts w:ascii="Times New Roman" w:hAnsi="Times New Roman" w:cs="Times New Roman"/>
          <w:bCs/>
          <w:sz w:val="24"/>
          <w:szCs w:val="24"/>
        </w:rPr>
        <w:t xml:space="preserve"> личной ответственности за частоту природы</w:t>
      </w:r>
      <w:r>
        <w:rPr>
          <w:rFonts w:ascii="Times New Roman" w:hAnsi="Times New Roman" w:cs="Times New Roman"/>
          <w:bCs/>
          <w:sz w:val="24"/>
          <w:szCs w:val="24"/>
        </w:rPr>
        <w:t>.</w:t>
      </w:r>
    </w:p>
    <w:p w:rsidR="00F07491" w:rsidRDefault="00F07491" w:rsidP="003478F7">
      <w:pPr>
        <w:pStyle w:val="a3"/>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Ф</w:t>
      </w:r>
      <w:r w:rsidRPr="00F07491">
        <w:rPr>
          <w:rFonts w:ascii="Times New Roman" w:hAnsi="Times New Roman" w:cs="Times New Roman"/>
          <w:bCs/>
          <w:sz w:val="24"/>
          <w:szCs w:val="24"/>
        </w:rPr>
        <w:t>ормирова</w:t>
      </w:r>
      <w:r>
        <w:rPr>
          <w:rFonts w:ascii="Times New Roman" w:hAnsi="Times New Roman" w:cs="Times New Roman"/>
          <w:bCs/>
          <w:sz w:val="24"/>
          <w:szCs w:val="24"/>
        </w:rPr>
        <w:t>ть</w:t>
      </w:r>
      <w:r w:rsidRPr="00F07491">
        <w:rPr>
          <w:rFonts w:ascii="Times New Roman" w:hAnsi="Times New Roman" w:cs="Times New Roman"/>
          <w:bCs/>
          <w:sz w:val="24"/>
          <w:szCs w:val="24"/>
        </w:rPr>
        <w:t xml:space="preserve"> представлени</w:t>
      </w:r>
      <w:r>
        <w:rPr>
          <w:rFonts w:ascii="Times New Roman" w:hAnsi="Times New Roman" w:cs="Times New Roman"/>
          <w:bCs/>
          <w:sz w:val="24"/>
          <w:szCs w:val="24"/>
        </w:rPr>
        <w:t>е</w:t>
      </w:r>
      <w:r w:rsidRPr="00F07491">
        <w:rPr>
          <w:rFonts w:ascii="Times New Roman" w:hAnsi="Times New Roman" w:cs="Times New Roman"/>
          <w:bCs/>
          <w:sz w:val="24"/>
          <w:szCs w:val="24"/>
        </w:rPr>
        <w:t xml:space="preserve"> о здоровье, здоровом образе жизни</w:t>
      </w:r>
      <w:r>
        <w:rPr>
          <w:rFonts w:ascii="Times New Roman" w:hAnsi="Times New Roman" w:cs="Times New Roman"/>
          <w:bCs/>
          <w:sz w:val="24"/>
          <w:szCs w:val="24"/>
        </w:rPr>
        <w:t>.</w:t>
      </w:r>
    </w:p>
    <w:p w:rsidR="003478F7" w:rsidRDefault="003478F7" w:rsidP="003478F7">
      <w:pPr>
        <w:spacing w:line="240" w:lineRule="auto"/>
        <w:contextualSpacing/>
        <w:jc w:val="both"/>
        <w:rPr>
          <w:rFonts w:ascii="Times New Roman" w:hAnsi="Times New Roman" w:cs="Times New Roman"/>
          <w:bCs/>
          <w:sz w:val="24"/>
          <w:szCs w:val="24"/>
        </w:rPr>
      </w:pPr>
      <w:r>
        <w:rPr>
          <w:rFonts w:ascii="Times New Roman" w:hAnsi="Times New Roman" w:cs="Times New Roman"/>
          <w:b/>
          <w:sz w:val="24"/>
          <w:szCs w:val="24"/>
        </w:rPr>
        <w:t xml:space="preserve">Прогнозируемый результат: </w:t>
      </w:r>
      <w:r>
        <w:rPr>
          <w:rFonts w:ascii="Times New Roman" w:hAnsi="Times New Roman" w:cs="Times New Roman"/>
          <w:bCs/>
          <w:sz w:val="24"/>
          <w:szCs w:val="24"/>
        </w:rPr>
        <w:t xml:space="preserve">дети проявляют сопереживание, сочувствие к растениям, животным, как к партнерам и друзьям; происходит положительный эмоциональный настрой, проявление осторожности и заботы о себе и других людях; умеют показать эстетическую ценность природы. </w:t>
      </w:r>
    </w:p>
    <w:p w:rsidR="003478F7" w:rsidRDefault="003478F7" w:rsidP="003478F7">
      <w:pPr>
        <w:spacing w:line="240" w:lineRule="auto"/>
        <w:contextualSpacing/>
        <w:jc w:val="both"/>
        <w:rPr>
          <w:rFonts w:ascii="Times New Roman" w:hAnsi="Times New Roman" w:cs="Times New Roman"/>
          <w:bCs/>
          <w:sz w:val="24"/>
          <w:szCs w:val="24"/>
          <w:lang w:eastAsia="en-US"/>
        </w:rPr>
      </w:pPr>
      <w:r>
        <w:rPr>
          <w:rFonts w:ascii="Times New Roman" w:hAnsi="Times New Roman" w:cs="Times New Roman"/>
          <w:b/>
          <w:sz w:val="24"/>
          <w:szCs w:val="24"/>
        </w:rPr>
        <w:t xml:space="preserve">Актуальность: </w:t>
      </w:r>
      <w:r>
        <w:rPr>
          <w:rFonts w:ascii="Times New Roman" w:hAnsi="Times New Roman" w:cs="Times New Roman"/>
          <w:sz w:val="24"/>
          <w:szCs w:val="24"/>
        </w:rPr>
        <w:t xml:space="preserve">календарь – это измеритель времени, привычный атрибут повседневной жизни, который напоминает нам о буднях, праздниках, исторических датах и других событиях. Но календарь не только помогает планировать и организовывать свою деятельность, он помогает помнить о том, что важно для людей, о наших ценностях. Ценности неповторимой природы и ее красоты, экологически чистой и безопасной окружающей среды – основа экологического календаря. С давних времен человек следил за природой, подмечал те или иные явления, характерные признаки ее сезонных изменений, которые влияли на замедление, позволяли предугадывать природу. Так появлялись народные приметы, которые передавались из поколения в поколение и составляли народный календарь. Народный календарь природы – неотъемлемая часть нашей культуры. Становление основ экологической культуры как базового духовно-нравственного качества личности происходит именно в младшем дошкольном возрасте. Дети обладают эмоциональной восприимчивостью, непосредственностью. У них активно развиваются интеллектуальные способности, формируются нравственные установки. </w:t>
      </w:r>
    </w:p>
    <w:p w:rsidR="003478F7" w:rsidRDefault="003478F7" w:rsidP="003478F7">
      <w:pPr>
        <w:spacing w:line="240" w:lineRule="auto"/>
        <w:contextualSpacing/>
        <w:jc w:val="both"/>
        <w:rPr>
          <w:rFonts w:ascii="Times New Roman" w:hAnsi="Times New Roman" w:cs="Times New Roman"/>
          <w:bCs/>
          <w:i/>
          <w:iCs/>
          <w:sz w:val="24"/>
          <w:szCs w:val="24"/>
        </w:rPr>
      </w:pPr>
      <w:r>
        <w:rPr>
          <w:rFonts w:ascii="Times New Roman" w:hAnsi="Times New Roman" w:cs="Times New Roman"/>
          <w:bCs/>
          <w:i/>
          <w:iCs/>
          <w:sz w:val="24"/>
          <w:szCs w:val="24"/>
        </w:rPr>
        <w:t xml:space="preserve">Этапы работы по самообразованию: </w:t>
      </w:r>
    </w:p>
    <w:p w:rsidR="003478F7" w:rsidRDefault="003478F7" w:rsidP="003478F7">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1 этап – информационно-аналитический (сбор научной и учебно-методической литературы); </w:t>
      </w:r>
    </w:p>
    <w:p w:rsidR="003478F7" w:rsidRDefault="003478F7" w:rsidP="003478F7">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2 этап – составление перспективного плана работы на учебный год;</w:t>
      </w:r>
    </w:p>
    <w:p w:rsidR="003478F7" w:rsidRDefault="003478F7" w:rsidP="003478F7">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3 этап – практический;</w:t>
      </w:r>
    </w:p>
    <w:p w:rsidR="003478F7" w:rsidRDefault="003478F7" w:rsidP="003478F7">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4 этап - подведение итогов. </w:t>
      </w:r>
    </w:p>
    <w:p w:rsidR="003478F7" w:rsidRDefault="003478F7" w:rsidP="003478F7">
      <w:pPr>
        <w:spacing w:line="240" w:lineRule="auto"/>
        <w:contextualSpacing/>
        <w:jc w:val="both"/>
        <w:rPr>
          <w:rFonts w:ascii="Times New Roman" w:hAnsi="Times New Roman" w:cs="Times New Roman"/>
          <w:bCs/>
          <w:sz w:val="24"/>
          <w:szCs w:val="24"/>
        </w:rPr>
      </w:pPr>
    </w:p>
    <w:p w:rsidR="003478F7" w:rsidRDefault="003478F7" w:rsidP="003478F7">
      <w:pPr>
        <w:spacing w:line="240" w:lineRule="auto"/>
        <w:contextualSpacing/>
        <w:jc w:val="both"/>
        <w:rPr>
          <w:rFonts w:ascii="Times New Roman" w:hAnsi="Times New Roman" w:cs="Times New Roman"/>
          <w:bCs/>
          <w:sz w:val="24"/>
          <w:szCs w:val="24"/>
          <w:u w:val="single"/>
        </w:rPr>
      </w:pPr>
      <w:r>
        <w:rPr>
          <w:rFonts w:ascii="Times New Roman" w:hAnsi="Times New Roman" w:cs="Times New Roman"/>
          <w:bCs/>
          <w:sz w:val="24"/>
          <w:szCs w:val="24"/>
          <w:u w:val="single"/>
        </w:rPr>
        <w:t>1 этап (сентябрь)</w:t>
      </w:r>
    </w:p>
    <w:p w:rsidR="003478F7" w:rsidRDefault="003478F7" w:rsidP="003478F7">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Изучение методической литературы по теме </w:t>
      </w:r>
      <w:r>
        <w:rPr>
          <w:rFonts w:ascii="Times New Roman" w:hAnsi="Times New Roman" w:cs="Times New Roman"/>
          <w:sz w:val="24"/>
          <w:szCs w:val="24"/>
        </w:rPr>
        <w:t xml:space="preserve">«Экологический календарь как методический </w:t>
      </w:r>
      <w:r w:rsidR="00AA263B">
        <w:rPr>
          <w:rFonts w:ascii="Times New Roman" w:hAnsi="Times New Roman" w:cs="Times New Roman"/>
          <w:sz w:val="24"/>
          <w:szCs w:val="24"/>
        </w:rPr>
        <w:t>конструктор. Подготовительная к школе</w:t>
      </w:r>
      <w:r>
        <w:rPr>
          <w:rFonts w:ascii="Times New Roman" w:hAnsi="Times New Roman" w:cs="Times New Roman"/>
          <w:sz w:val="24"/>
          <w:szCs w:val="24"/>
        </w:rPr>
        <w:t xml:space="preserve"> группа»</w:t>
      </w:r>
      <w:r>
        <w:rPr>
          <w:rFonts w:ascii="Times New Roman" w:hAnsi="Times New Roman" w:cs="Times New Roman"/>
          <w:bCs/>
          <w:sz w:val="24"/>
          <w:szCs w:val="24"/>
        </w:rPr>
        <w:t>;</w:t>
      </w:r>
    </w:p>
    <w:p w:rsidR="003478F7" w:rsidRDefault="003478F7" w:rsidP="003478F7">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ознакомление с материалом по теме в сети Интернет;</w:t>
      </w:r>
    </w:p>
    <w:p w:rsidR="003478F7" w:rsidRDefault="003478F7" w:rsidP="003478F7">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обобщение материала.</w:t>
      </w:r>
    </w:p>
    <w:p w:rsidR="003478F7" w:rsidRDefault="003478F7" w:rsidP="003478F7">
      <w:pPr>
        <w:spacing w:line="240" w:lineRule="auto"/>
        <w:contextualSpacing/>
        <w:jc w:val="both"/>
        <w:rPr>
          <w:rFonts w:ascii="Times New Roman" w:hAnsi="Times New Roman" w:cs="Times New Roman"/>
          <w:bCs/>
          <w:sz w:val="24"/>
          <w:szCs w:val="24"/>
        </w:rPr>
      </w:pPr>
    </w:p>
    <w:p w:rsidR="003478F7" w:rsidRDefault="003478F7" w:rsidP="003478F7">
      <w:pPr>
        <w:spacing w:line="240" w:lineRule="auto"/>
        <w:contextualSpacing/>
        <w:jc w:val="both"/>
        <w:rPr>
          <w:rFonts w:ascii="Times New Roman" w:hAnsi="Times New Roman" w:cs="Times New Roman"/>
          <w:bCs/>
          <w:sz w:val="24"/>
          <w:szCs w:val="24"/>
          <w:u w:val="single"/>
        </w:rPr>
      </w:pPr>
      <w:r>
        <w:rPr>
          <w:rFonts w:ascii="Times New Roman" w:hAnsi="Times New Roman" w:cs="Times New Roman"/>
          <w:bCs/>
          <w:sz w:val="24"/>
          <w:szCs w:val="24"/>
          <w:u w:val="single"/>
        </w:rPr>
        <w:t>2 этап (сентябрь)</w:t>
      </w:r>
    </w:p>
    <w:p w:rsidR="003478F7" w:rsidRDefault="003478F7" w:rsidP="003478F7">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-разработка консультаций, опросов, буклетов, анкетирования для родителей;</w:t>
      </w:r>
    </w:p>
    <w:p w:rsidR="003478F7" w:rsidRDefault="003478F7" w:rsidP="003478F7">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-разработка перспективного планирования работы с дошкольниками по теме </w:t>
      </w:r>
      <w:r>
        <w:rPr>
          <w:rFonts w:ascii="Times New Roman" w:hAnsi="Times New Roman" w:cs="Times New Roman"/>
          <w:sz w:val="24"/>
          <w:szCs w:val="24"/>
        </w:rPr>
        <w:t xml:space="preserve">«Экологический календарь как методический конструктор. </w:t>
      </w:r>
      <w:r w:rsidR="00AA263B">
        <w:rPr>
          <w:rFonts w:ascii="Times New Roman" w:hAnsi="Times New Roman" w:cs="Times New Roman"/>
          <w:sz w:val="24"/>
          <w:szCs w:val="24"/>
        </w:rPr>
        <w:t xml:space="preserve">Подготовительная к школе </w:t>
      </w:r>
      <w:r>
        <w:rPr>
          <w:rFonts w:ascii="Times New Roman" w:hAnsi="Times New Roman" w:cs="Times New Roman"/>
          <w:sz w:val="24"/>
          <w:szCs w:val="24"/>
        </w:rPr>
        <w:t>группа»</w:t>
      </w:r>
      <w:r>
        <w:rPr>
          <w:rFonts w:ascii="Times New Roman" w:hAnsi="Times New Roman" w:cs="Times New Roman"/>
          <w:bCs/>
          <w:sz w:val="24"/>
          <w:szCs w:val="24"/>
        </w:rPr>
        <w:t>;</w:t>
      </w:r>
    </w:p>
    <w:p w:rsidR="003478F7" w:rsidRDefault="003478F7" w:rsidP="003478F7">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разработка плана пополнения развивающей предметно-пространственной среды в группе по теме.</w:t>
      </w:r>
    </w:p>
    <w:p w:rsidR="003478F7" w:rsidRDefault="003478F7" w:rsidP="003478F7">
      <w:pPr>
        <w:spacing w:line="240" w:lineRule="auto"/>
        <w:contextualSpacing/>
        <w:jc w:val="both"/>
        <w:rPr>
          <w:rFonts w:ascii="Times New Roman" w:hAnsi="Times New Roman" w:cs="Times New Roman"/>
          <w:bCs/>
          <w:sz w:val="24"/>
          <w:szCs w:val="24"/>
          <w:u w:val="single"/>
        </w:rPr>
      </w:pPr>
    </w:p>
    <w:p w:rsidR="003478F7" w:rsidRDefault="003478F7" w:rsidP="003478F7">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Экологический календарь представлен в виде методического конструктора по нескольким модулям: «</w:t>
      </w:r>
      <w:r w:rsidR="00AA263B">
        <w:rPr>
          <w:rFonts w:ascii="Times New Roman" w:hAnsi="Times New Roman" w:cs="Times New Roman"/>
          <w:bCs/>
          <w:sz w:val="24"/>
          <w:szCs w:val="24"/>
        </w:rPr>
        <w:t>Заповедная природа», «Чистая п</w:t>
      </w:r>
      <w:r w:rsidR="009F62FF">
        <w:rPr>
          <w:rFonts w:ascii="Times New Roman" w:hAnsi="Times New Roman" w:cs="Times New Roman"/>
          <w:bCs/>
          <w:sz w:val="24"/>
          <w:szCs w:val="24"/>
        </w:rPr>
        <w:t>ланета</w:t>
      </w:r>
      <w:r w:rsidR="00AA263B">
        <w:rPr>
          <w:rFonts w:ascii="Times New Roman" w:hAnsi="Times New Roman" w:cs="Times New Roman"/>
          <w:bCs/>
          <w:sz w:val="24"/>
          <w:szCs w:val="24"/>
        </w:rPr>
        <w:t>», «</w:t>
      </w:r>
      <w:r w:rsidR="00330670">
        <w:rPr>
          <w:rFonts w:ascii="Times New Roman" w:hAnsi="Times New Roman" w:cs="Times New Roman"/>
          <w:bCs/>
          <w:sz w:val="24"/>
          <w:szCs w:val="24"/>
        </w:rPr>
        <w:t>Если хочешь быть здоров</w:t>
      </w:r>
      <w:r w:rsidR="00AA263B">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3478F7" w:rsidRDefault="003478F7" w:rsidP="003478F7">
      <w:pPr>
        <w:spacing w:line="240" w:lineRule="auto"/>
        <w:contextualSpacing/>
        <w:jc w:val="both"/>
        <w:rPr>
          <w:rFonts w:ascii="Times New Roman" w:hAnsi="Times New Roman" w:cs="Times New Roman"/>
          <w:bCs/>
          <w:sz w:val="24"/>
          <w:szCs w:val="24"/>
        </w:rPr>
      </w:pPr>
    </w:p>
    <w:p w:rsidR="003478F7" w:rsidRDefault="003478F7" w:rsidP="003478F7">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Методический конструктор экологического календаря: </w:t>
      </w:r>
    </w:p>
    <w:p w:rsidR="003478F7" w:rsidRDefault="003478F7" w:rsidP="003478F7">
      <w:pPr>
        <w:pStyle w:val="a3"/>
        <w:numPr>
          <w:ilvl w:val="0"/>
          <w:numId w:val="2"/>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Экологические игры – игры объединяют дух игры и экологическое содержание и направляют игровой опыт детей на нравственное развитие, заботу об окружающей среде, своем здоровье, здоровье и безопасности окружающих. </w:t>
      </w:r>
    </w:p>
    <w:p w:rsidR="003478F7" w:rsidRDefault="003478F7" w:rsidP="003478F7">
      <w:pPr>
        <w:pStyle w:val="a3"/>
        <w:numPr>
          <w:ilvl w:val="0"/>
          <w:numId w:val="2"/>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Экологическое творчество – изготовление поделок из природного материала, творческое представление природ, растений, животных – одна из форм самостоятельной деятельности ребенка, в которой он создает нечто новое для себя и других, средство развития эстетического чувства.</w:t>
      </w:r>
    </w:p>
    <w:p w:rsidR="003478F7" w:rsidRDefault="003478F7" w:rsidP="003478F7">
      <w:pPr>
        <w:pStyle w:val="a3"/>
        <w:numPr>
          <w:ilvl w:val="0"/>
          <w:numId w:val="2"/>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Экологический театр – театрализованная деятельность детей направлена на развитие их чувств и эмоций, мышления и воображения, внимания и памяти, коммуникативных и двигательных умений и навыков. </w:t>
      </w:r>
    </w:p>
    <w:p w:rsidR="003478F7" w:rsidRDefault="003478F7" w:rsidP="003478F7">
      <w:pPr>
        <w:spacing w:line="24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3 этап (практический)</w:t>
      </w:r>
    </w:p>
    <w:tbl>
      <w:tblPr>
        <w:tblStyle w:val="a4"/>
        <w:tblW w:w="0" w:type="auto"/>
        <w:tblInd w:w="0" w:type="dxa"/>
        <w:tblLook w:val="04A0"/>
      </w:tblPr>
      <w:tblGrid>
        <w:gridCol w:w="9345"/>
      </w:tblGrid>
      <w:tr w:rsidR="003478F7" w:rsidTr="003478F7">
        <w:tc>
          <w:tcPr>
            <w:tcW w:w="9345" w:type="dxa"/>
            <w:tcBorders>
              <w:top w:val="single" w:sz="4" w:space="0" w:color="auto"/>
              <w:left w:val="single" w:sz="4" w:space="0" w:color="auto"/>
              <w:bottom w:val="single" w:sz="4" w:space="0" w:color="auto"/>
              <w:right w:val="single" w:sz="4" w:space="0" w:color="auto"/>
            </w:tcBorders>
            <w:hideMark/>
          </w:tcPr>
          <w:p w:rsidR="003478F7" w:rsidRDefault="003478F7">
            <w:pPr>
              <w:spacing w:line="240" w:lineRule="auto"/>
              <w:contextualSpacing/>
              <w:jc w:val="center"/>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Работа с детьми</w:t>
            </w:r>
          </w:p>
        </w:tc>
      </w:tr>
      <w:tr w:rsidR="003478F7" w:rsidTr="003478F7">
        <w:tc>
          <w:tcPr>
            <w:tcW w:w="9345" w:type="dxa"/>
            <w:tcBorders>
              <w:top w:val="single" w:sz="4" w:space="0" w:color="auto"/>
              <w:left w:val="single" w:sz="4" w:space="0" w:color="auto"/>
              <w:bottom w:val="single" w:sz="4" w:space="0" w:color="auto"/>
              <w:right w:val="single" w:sz="4" w:space="0" w:color="auto"/>
            </w:tcBorders>
            <w:hideMark/>
          </w:tcPr>
          <w:p w:rsidR="003478F7" w:rsidRDefault="003478F7">
            <w:pPr>
              <w:spacing w:line="240" w:lineRule="auto"/>
              <w:contextualSpacing/>
              <w:jc w:val="center"/>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Модуль «</w:t>
            </w:r>
            <w:r w:rsidR="009F62FF">
              <w:rPr>
                <w:rFonts w:ascii="Times New Roman" w:hAnsi="Times New Roman" w:cs="Times New Roman"/>
                <w:b/>
                <w:bCs/>
                <w:kern w:val="2"/>
                <w:sz w:val="24"/>
                <w:szCs w:val="24"/>
                <w:lang w:eastAsia="en-US"/>
              </w:rPr>
              <w:t xml:space="preserve">Заповедная природа». </w:t>
            </w:r>
            <w:r>
              <w:rPr>
                <w:rFonts w:ascii="Times New Roman" w:hAnsi="Times New Roman" w:cs="Times New Roman"/>
                <w:b/>
                <w:bCs/>
                <w:kern w:val="2"/>
                <w:sz w:val="24"/>
                <w:szCs w:val="24"/>
                <w:lang w:eastAsia="en-US"/>
              </w:rPr>
              <w:t xml:space="preserve"> </w:t>
            </w:r>
          </w:p>
        </w:tc>
      </w:tr>
      <w:tr w:rsidR="003478F7" w:rsidTr="003478F7">
        <w:tc>
          <w:tcPr>
            <w:tcW w:w="9345" w:type="dxa"/>
            <w:tcBorders>
              <w:top w:val="single" w:sz="4" w:space="0" w:color="auto"/>
              <w:left w:val="single" w:sz="4" w:space="0" w:color="auto"/>
              <w:bottom w:val="single" w:sz="4" w:space="0" w:color="auto"/>
              <w:right w:val="single" w:sz="4" w:space="0" w:color="auto"/>
            </w:tcBorders>
            <w:hideMark/>
          </w:tcPr>
          <w:p w:rsidR="003478F7" w:rsidRDefault="003478F7">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Октябрь</w:t>
            </w:r>
          </w:p>
          <w:p w:rsidR="003478F7" w:rsidRDefault="003478F7">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«Экологические игры».</w:t>
            </w:r>
          </w:p>
          <w:p w:rsidR="009F62FF" w:rsidRDefault="003478F7" w:rsidP="009F62FF">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1. </w:t>
            </w:r>
            <w:r w:rsidR="007366E4">
              <w:rPr>
                <w:rFonts w:ascii="Times New Roman" w:hAnsi="Times New Roman" w:cs="Times New Roman"/>
                <w:b/>
                <w:bCs/>
                <w:kern w:val="2"/>
                <w:sz w:val="24"/>
                <w:szCs w:val="24"/>
                <w:lang w:eastAsia="en-US"/>
              </w:rPr>
              <w:t xml:space="preserve">Подвижная игра «Белые медведи». </w:t>
            </w:r>
          </w:p>
          <w:p w:rsidR="007366E4" w:rsidRDefault="007366E4" w:rsidP="009F62FF">
            <w:pPr>
              <w:spacing w:line="240" w:lineRule="auto"/>
              <w:contextualSpacing/>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 xml:space="preserve">Цель: развитие представлений об образе жизни белых медведей, двигательных действий. </w:t>
            </w:r>
          </w:p>
          <w:p w:rsidR="007366E4" w:rsidRPr="007366E4" w:rsidRDefault="007366E4" w:rsidP="009F62FF">
            <w:pPr>
              <w:spacing w:line="240" w:lineRule="auto"/>
              <w:contextualSpacing/>
              <w:jc w:val="both"/>
              <w:rPr>
                <w:rFonts w:ascii="Times New Roman" w:hAnsi="Times New Roman" w:cs="Times New Roman"/>
                <w:b/>
                <w:bCs/>
                <w:kern w:val="2"/>
                <w:sz w:val="24"/>
                <w:szCs w:val="24"/>
                <w:lang w:eastAsia="en-US"/>
              </w:rPr>
            </w:pPr>
            <w:r w:rsidRPr="007366E4">
              <w:rPr>
                <w:rFonts w:ascii="Times New Roman" w:hAnsi="Times New Roman" w:cs="Times New Roman"/>
                <w:b/>
                <w:bCs/>
                <w:kern w:val="2"/>
                <w:sz w:val="24"/>
                <w:szCs w:val="24"/>
                <w:lang w:eastAsia="en-US"/>
              </w:rPr>
              <w:t xml:space="preserve">2. Игра «Что ест тигр на обед?». </w:t>
            </w:r>
          </w:p>
          <w:p w:rsidR="007366E4" w:rsidRDefault="007366E4" w:rsidP="009F62FF">
            <w:pPr>
              <w:spacing w:line="240" w:lineRule="auto"/>
              <w:contextualSpacing/>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 xml:space="preserve">Цель: закрепление знаний об образе жизни, питании тигра, развитие внимания. </w:t>
            </w:r>
          </w:p>
          <w:p w:rsidR="007366E4" w:rsidRPr="007366E4" w:rsidRDefault="007366E4" w:rsidP="009F62FF">
            <w:pPr>
              <w:spacing w:line="240" w:lineRule="auto"/>
              <w:contextualSpacing/>
              <w:jc w:val="both"/>
              <w:rPr>
                <w:rFonts w:ascii="Times New Roman" w:hAnsi="Times New Roman" w:cs="Times New Roman"/>
                <w:b/>
                <w:bCs/>
                <w:kern w:val="2"/>
                <w:sz w:val="24"/>
                <w:szCs w:val="24"/>
                <w:lang w:eastAsia="en-US"/>
              </w:rPr>
            </w:pPr>
            <w:r w:rsidRPr="007366E4">
              <w:rPr>
                <w:rFonts w:ascii="Times New Roman" w:hAnsi="Times New Roman" w:cs="Times New Roman"/>
                <w:b/>
                <w:bCs/>
                <w:kern w:val="2"/>
                <w:sz w:val="24"/>
                <w:szCs w:val="24"/>
                <w:lang w:eastAsia="en-US"/>
              </w:rPr>
              <w:t xml:space="preserve">3. Подвижная игра «Веселый зоосад». </w:t>
            </w:r>
          </w:p>
          <w:p w:rsidR="007366E4" w:rsidRDefault="007366E4" w:rsidP="009F62FF">
            <w:pPr>
              <w:spacing w:line="240" w:lineRule="auto"/>
              <w:contextualSpacing/>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 xml:space="preserve">Цель: расширение представлений о строении, способах передвижения, повадках животных, живущих в зоопарке, развитие воображения, координации движений. </w:t>
            </w:r>
          </w:p>
          <w:p w:rsidR="007366E4" w:rsidRPr="007366E4" w:rsidRDefault="007366E4" w:rsidP="009F62FF">
            <w:pPr>
              <w:spacing w:line="240" w:lineRule="auto"/>
              <w:contextualSpacing/>
              <w:jc w:val="both"/>
              <w:rPr>
                <w:rFonts w:ascii="Times New Roman" w:hAnsi="Times New Roman" w:cs="Times New Roman"/>
                <w:b/>
                <w:bCs/>
                <w:kern w:val="2"/>
                <w:sz w:val="24"/>
                <w:szCs w:val="24"/>
                <w:lang w:eastAsia="en-US"/>
              </w:rPr>
            </w:pPr>
            <w:r w:rsidRPr="007366E4">
              <w:rPr>
                <w:rFonts w:ascii="Times New Roman" w:hAnsi="Times New Roman" w:cs="Times New Roman"/>
                <w:b/>
                <w:bCs/>
                <w:kern w:val="2"/>
                <w:sz w:val="24"/>
                <w:szCs w:val="24"/>
                <w:lang w:eastAsia="en-US"/>
              </w:rPr>
              <w:t xml:space="preserve">4. Игры-загадки «Коты мы все усатые». </w:t>
            </w:r>
          </w:p>
          <w:p w:rsidR="007366E4" w:rsidRDefault="007366E4" w:rsidP="009F62FF">
            <w:pPr>
              <w:spacing w:line="240" w:lineRule="auto"/>
              <w:contextualSpacing/>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 xml:space="preserve">Цель: закрепление знаний об особенностях строения, образа жизни, повадках и других особенностях обитателей семейства кошачьих; развитие познавательного интереса, внимания. </w:t>
            </w:r>
          </w:p>
          <w:p w:rsidR="003478F7" w:rsidRDefault="003478F7">
            <w:pPr>
              <w:spacing w:line="240" w:lineRule="auto"/>
              <w:contextualSpacing/>
              <w:jc w:val="both"/>
              <w:rPr>
                <w:rFonts w:ascii="Times New Roman" w:hAnsi="Times New Roman" w:cs="Times New Roman"/>
                <w:kern w:val="2"/>
                <w:sz w:val="24"/>
                <w:szCs w:val="24"/>
                <w:lang w:eastAsia="en-US"/>
              </w:rPr>
            </w:pPr>
          </w:p>
        </w:tc>
      </w:tr>
      <w:tr w:rsidR="003478F7" w:rsidTr="003478F7">
        <w:tc>
          <w:tcPr>
            <w:tcW w:w="9345" w:type="dxa"/>
            <w:tcBorders>
              <w:top w:val="single" w:sz="4" w:space="0" w:color="auto"/>
              <w:left w:val="single" w:sz="4" w:space="0" w:color="auto"/>
              <w:bottom w:val="single" w:sz="4" w:space="0" w:color="auto"/>
              <w:right w:val="single" w:sz="4" w:space="0" w:color="auto"/>
            </w:tcBorders>
            <w:hideMark/>
          </w:tcPr>
          <w:p w:rsidR="003478F7" w:rsidRDefault="003478F7">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Ноябрь</w:t>
            </w:r>
          </w:p>
          <w:p w:rsidR="003478F7" w:rsidRDefault="003478F7">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«Экологическое творчество». </w:t>
            </w:r>
          </w:p>
          <w:p w:rsidR="004006E0" w:rsidRDefault="004006E0">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1. «Из шишек и желудей».</w:t>
            </w:r>
          </w:p>
          <w:p w:rsidR="004006E0" w:rsidRDefault="004006E0">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2. «Из бросового материала». </w:t>
            </w:r>
          </w:p>
          <w:p w:rsidR="004006E0" w:rsidRDefault="004006E0">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3. «Животные и растения из Красной книги». </w:t>
            </w:r>
          </w:p>
          <w:p w:rsidR="003478F7" w:rsidRDefault="003478F7">
            <w:pPr>
              <w:spacing w:line="240" w:lineRule="auto"/>
              <w:contextualSpacing/>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 xml:space="preserve">Цель: развитие творческих способностей детей, фантазии. </w:t>
            </w:r>
          </w:p>
        </w:tc>
      </w:tr>
      <w:tr w:rsidR="003478F7" w:rsidTr="003478F7">
        <w:tc>
          <w:tcPr>
            <w:tcW w:w="9345" w:type="dxa"/>
            <w:tcBorders>
              <w:top w:val="single" w:sz="4" w:space="0" w:color="auto"/>
              <w:left w:val="single" w:sz="4" w:space="0" w:color="auto"/>
              <w:bottom w:val="single" w:sz="4" w:space="0" w:color="auto"/>
              <w:right w:val="single" w:sz="4" w:space="0" w:color="auto"/>
            </w:tcBorders>
            <w:hideMark/>
          </w:tcPr>
          <w:p w:rsidR="003478F7" w:rsidRDefault="003478F7">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Декабрь</w:t>
            </w:r>
          </w:p>
          <w:p w:rsidR="003478F7" w:rsidRDefault="003478F7">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«Экологический театр». </w:t>
            </w:r>
          </w:p>
          <w:p w:rsidR="009F62FF" w:rsidRDefault="003478F7" w:rsidP="009F62FF">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1. </w:t>
            </w:r>
            <w:r w:rsidR="00795312">
              <w:rPr>
                <w:rFonts w:ascii="Times New Roman" w:hAnsi="Times New Roman" w:cs="Times New Roman"/>
                <w:b/>
                <w:bCs/>
                <w:kern w:val="2"/>
                <w:sz w:val="24"/>
                <w:szCs w:val="24"/>
                <w:lang w:eastAsia="en-US"/>
              </w:rPr>
              <w:t>Инсценировка</w:t>
            </w:r>
            <w:r w:rsidR="004006E0">
              <w:rPr>
                <w:rFonts w:ascii="Times New Roman" w:hAnsi="Times New Roman" w:cs="Times New Roman"/>
                <w:b/>
                <w:bCs/>
                <w:kern w:val="2"/>
                <w:sz w:val="24"/>
                <w:szCs w:val="24"/>
                <w:lang w:eastAsia="en-US"/>
              </w:rPr>
              <w:t xml:space="preserve"> «В заповеднике, друзья, разводить огонь нельзя». </w:t>
            </w:r>
          </w:p>
          <w:p w:rsidR="004006E0" w:rsidRDefault="004006E0" w:rsidP="009F62FF">
            <w:pPr>
              <w:spacing w:line="240" w:lineRule="auto"/>
              <w:contextualSpacing/>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lastRenderedPageBreak/>
              <w:t xml:space="preserve">Цель: </w:t>
            </w:r>
            <w:r w:rsidR="00795312">
              <w:rPr>
                <w:rFonts w:ascii="Times New Roman" w:hAnsi="Times New Roman" w:cs="Times New Roman"/>
                <w:kern w:val="2"/>
                <w:sz w:val="24"/>
                <w:szCs w:val="24"/>
                <w:lang w:eastAsia="en-US"/>
              </w:rPr>
              <w:t xml:space="preserve">формирование представлений о заповедных территориях, безопасного поведения; развитие артистических способностей. </w:t>
            </w:r>
          </w:p>
          <w:p w:rsidR="00795312" w:rsidRPr="00795312" w:rsidRDefault="00795312" w:rsidP="009F62FF">
            <w:pPr>
              <w:spacing w:line="240" w:lineRule="auto"/>
              <w:contextualSpacing/>
              <w:jc w:val="both"/>
              <w:rPr>
                <w:rFonts w:ascii="Times New Roman" w:hAnsi="Times New Roman" w:cs="Times New Roman"/>
                <w:b/>
                <w:bCs/>
                <w:kern w:val="2"/>
                <w:sz w:val="24"/>
                <w:szCs w:val="24"/>
                <w:lang w:eastAsia="en-US"/>
              </w:rPr>
            </w:pPr>
            <w:r w:rsidRPr="00795312">
              <w:rPr>
                <w:rFonts w:ascii="Times New Roman" w:hAnsi="Times New Roman" w:cs="Times New Roman"/>
                <w:b/>
                <w:bCs/>
                <w:kern w:val="2"/>
                <w:sz w:val="24"/>
                <w:szCs w:val="24"/>
                <w:lang w:eastAsia="en-US"/>
              </w:rPr>
              <w:t xml:space="preserve">2. Инсценировка «Кто самый главный в лесу». </w:t>
            </w:r>
          </w:p>
          <w:p w:rsidR="00795312" w:rsidRDefault="00795312" w:rsidP="009F62FF">
            <w:pPr>
              <w:spacing w:line="240" w:lineRule="auto"/>
              <w:contextualSpacing/>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Цель: формирование понимания взаимосвязей в природе, воспитание любви к природе; развитие артистических способностей.</w:t>
            </w:r>
          </w:p>
          <w:p w:rsidR="003478F7" w:rsidRDefault="003478F7">
            <w:pPr>
              <w:spacing w:line="240" w:lineRule="auto"/>
              <w:contextualSpacing/>
              <w:jc w:val="both"/>
              <w:rPr>
                <w:rFonts w:ascii="Times New Roman" w:hAnsi="Times New Roman" w:cs="Times New Roman"/>
                <w:kern w:val="2"/>
                <w:sz w:val="24"/>
                <w:szCs w:val="24"/>
                <w:lang w:eastAsia="en-US"/>
              </w:rPr>
            </w:pPr>
          </w:p>
        </w:tc>
      </w:tr>
      <w:tr w:rsidR="003478F7" w:rsidTr="003478F7">
        <w:tc>
          <w:tcPr>
            <w:tcW w:w="9345" w:type="dxa"/>
            <w:tcBorders>
              <w:top w:val="single" w:sz="4" w:space="0" w:color="auto"/>
              <w:left w:val="single" w:sz="4" w:space="0" w:color="auto"/>
              <w:bottom w:val="single" w:sz="4" w:space="0" w:color="auto"/>
              <w:right w:val="single" w:sz="4" w:space="0" w:color="auto"/>
            </w:tcBorders>
            <w:hideMark/>
          </w:tcPr>
          <w:p w:rsidR="003478F7" w:rsidRDefault="003478F7">
            <w:pPr>
              <w:spacing w:line="240" w:lineRule="auto"/>
              <w:contextualSpacing/>
              <w:jc w:val="center"/>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lastRenderedPageBreak/>
              <w:t>«</w:t>
            </w:r>
            <w:r w:rsidR="009F62FF">
              <w:rPr>
                <w:rFonts w:ascii="Times New Roman" w:hAnsi="Times New Roman" w:cs="Times New Roman"/>
                <w:b/>
                <w:bCs/>
                <w:kern w:val="2"/>
                <w:sz w:val="24"/>
                <w:szCs w:val="24"/>
                <w:lang w:eastAsia="en-US"/>
              </w:rPr>
              <w:t>Чистая планета»</w:t>
            </w:r>
          </w:p>
        </w:tc>
      </w:tr>
      <w:tr w:rsidR="003478F7" w:rsidTr="003478F7">
        <w:tc>
          <w:tcPr>
            <w:tcW w:w="9345" w:type="dxa"/>
            <w:tcBorders>
              <w:top w:val="single" w:sz="4" w:space="0" w:color="auto"/>
              <w:left w:val="single" w:sz="4" w:space="0" w:color="auto"/>
              <w:bottom w:val="single" w:sz="4" w:space="0" w:color="auto"/>
              <w:right w:val="single" w:sz="4" w:space="0" w:color="auto"/>
            </w:tcBorders>
            <w:hideMark/>
          </w:tcPr>
          <w:p w:rsidR="003478F7" w:rsidRDefault="003478F7">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Январь</w:t>
            </w:r>
          </w:p>
          <w:p w:rsidR="003478F7" w:rsidRDefault="003478F7">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«Экологические игры». </w:t>
            </w:r>
          </w:p>
          <w:p w:rsidR="009F62FF" w:rsidRDefault="003478F7" w:rsidP="009F62FF">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1. </w:t>
            </w:r>
            <w:r w:rsidR="00024C26">
              <w:rPr>
                <w:rFonts w:ascii="Times New Roman" w:hAnsi="Times New Roman" w:cs="Times New Roman"/>
                <w:b/>
                <w:bCs/>
                <w:kern w:val="2"/>
                <w:sz w:val="24"/>
                <w:szCs w:val="24"/>
                <w:lang w:eastAsia="en-US"/>
              </w:rPr>
              <w:t xml:space="preserve">Игра «Волшебные трубочки». </w:t>
            </w:r>
          </w:p>
          <w:p w:rsidR="00024C26" w:rsidRDefault="00024C26" w:rsidP="009F62FF">
            <w:pPr>
              <w:spacing w:line="240" w:lineRule="auto"/>
              <w:contextualSpacing/>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 xml:space="preserve">Цель: </w:t>
            </w:r>
            <w:r w:rsidR="00B04DBD">
              <w:rPr>
                <w:rFonts w:ascii="Times New Roman" w:hAnsi="Times New Roman" w:cs="Times New Roman"/>
                <w:kern w:val="2"/>
                <w:sz w:val="24"/>
                <w:szCs w:val="24"/>
                <w:lang w:eastAsia="en-US"/>
              </w:rPr>
              <w:t xml:space="preserve">формирование понимания вторичного использования бытовых отходов; развитие фантазии, мелкой моторики рук. </w:t>
            </w:r>
          </w:p>
          <w:p w:rsidR="00B04DBD" w:rsidRPr="00B04DBD" w:rsidRDefault="00B04DBD" w:rsidP="009F62FF">
            <w:pPr>
              <w:spacing w:line="240" w:lineRule="auto"/>
              <w:contextualSpacing/>
              <w:jc w:val="both"/>
              <w:rPr>
                <w:rFonts w:ascii="Times New Roman" w:hAnsi="Times New Roman" w:cs="Times New Roman"/>
                <w:b/>
                <w:bCs/>
                <w:kern w:val="2"/>
                <w:sz w:val="24"/>
                <w:szCs w:val="24"/>
                <w:lang w:eastAsia="en-US"/>
              </w:rPr>
            </w:pPr>
            <w:r w:rsidRPr="00B04DBD">
              <w:rPr>
                <w:rFonts w:ascii="Times New Roman" w:hAnsi="Times New Roman" w:cs="Times New Roman"/>
                <w:b/>
                <w:bCs/>
                <w:kern w:val="2"/>
                <w:sz w:val="24"/>
                <w:szCs w:val="24"/>
                <w:lang w:eastAsia="en-US"/>
              </w:rPr>
              <w:t xml:space="preserve">2. Игра-физкультминутка «Да – нет». </w:t>
            </w:r>
          </w:p>
          <w:p w:rsidR="00B04DBD" w:rsidRDefault="00B04DBD" w:rsidP="009F62FF">
            <w:pPr>
              <w:spacing w:line="240" w:lineRule="auto"/>
              <w:contextualSpacing/>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 xml:space="preserve">Цель: формирование экологически грамотного поведения, развитие внимания. </w:t>
            </w:r>
          </w:p>
          <w:p w:rsidR="00B04DBD" w:rsidRPr="00B04DBD" w:rsidRDefault="00B04DBD" w:rsidP="009F62FF">
            <w:pPr>
              <w:spacing w:line="240" w:lineRule="auto"/>
              <w:contextualSpacing/>
              <w:jc w:val="both"/>
              <w:rPr>
                <w:rFonts w:ascii="Times New Roman" w:hAnsi="Times New Roman" w:cs="Times New Roman"/>
                <w:b/>
                <w:bCs/>
                <w:kern w:val="2"/>
                <w:sz w:val="24"/>
                <w:szCs w:val="24"/>
                <w:lang w:eastAsia="en-US"/>
              </w:rPr>
            </w:pPr>
            <w:r w:rsidRPr="00B04DBD">
              <w:rPr>
                <w:rFonts w:ascii="Times New Roman" w:hAnsi="Times New Roman" w:cs="Times New Roman"/>
                <w:b/>
                <w:bCs/>
                <w:kern w:val="2"/>
                <w:sz w:val="24"/>
                <w:szCs w:val="24"/>
                <w:lang w:eastAsia="en-US"/>
              </w:rPr>
              <w:t xml:space="preserve">3. Игра «Спасаем дерево». </w:t>
            </w:r>
          </w:p>
          <w:p w:rsidR="00B04DBD" w:rsidRDefault="00B04DBD" w:rsidP="009F62FF">
            <w:pPr>
              <w:spacing w:line="240" w:lineRule="auto"/>
              <w:contextualSpacing/>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 xml:space="preserve">Цель: </w:t>
            </w:r>
            <w:r w:rsidR="00831040">
              <w:rPr>
                <w:rFonts w:ascii="Times New Roman" w:hAnsi="Times New Roman" w:cs="Times New Roman"/>
                <w:kern w:val="2"/>
                <w:sz w:val="24"/>
                <w:szCs w:val="24"/>
                <w:lang w:eastAsia="en-US"/>
              </w:rPr>
              <w:t xml:space="preserve">формирование бережного отношения к бумаге, </w:t>
            </w:r>
            <w:bookmarkStart w:id="2" w:name="_Hlk133686663"/>
            <w:r w:rsidR="00831040">
              <w:rPr>
                <w:rFonts w:ascii="Times New Roman" w:hAnsi="Times New Roman" w:cs="Times New Roman"/>
                <w:kern w:val="2"/>
                <w:sz w:val="24"/>
                <w:szCs w:val="24"/>
                <w:lang w:eastAsia="en-US"/>
              </w:rPr>
              <w:t xml:space="preserve">развитие аналитических способностей, воображения. </w:t>
            </w:r>
          </w:p>
          <w:p w:rsidR="00680862" w:rsidRPr="00680862" w:rsidRDefault="00680862" w:rsidP="009F62FF">
            <w:pPr>
              <w:spacing w:line="240" w:lineRule="auto"/>
              <w:contextualSpacing/>
              <w:jc w:val="both"/>
              <w:rPr>
                <w:rFonts w:ascii="Times New Roman" w:hAnsi="Times New Roman" w:cs="Times New Roman"/>
                <w:b/>
                <w:bCs/>
                <w:kern w:val="2"/>
                <w:sz w:val="24"/>
                <w:szCs w:val="24"/>
                <w:lang w:eastAsia="en-US"/>
              </w:rPr>
            </w:pPr>
            <w:r w:rsidRPr="00680862">
              <w:rPr>
                <w:rFonts w:ascii="Times New Roman" w:hAnsi="Times New Roman" w:cs="Times New Roman"/>
                <w:b/>
                <w:bCs/>
                <w:kern w:val="2"/>
                <w:sz w:val="24"/>
                <w:szCs w:val="24"/>
                <w:lang w:eastAsia="en-US"/>
              </w:rPr>
              <w:t xml:space="preserve">4. Игра «Рассортируй мусор». </w:t>
            </w:r>
          </w:p>
          <w:p w:rsidR="00680862" w:rsidRDefault="00680862" w:rsidP="009F62FF">
            <w:pPr>
              <w:spacing w:line="240" w:lineRule="auto"/>
              <w:contextualSpacing/>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 xml:space="preserve">Цель: формирование понимания необходимости сортировки мусора для его раздельной переработки. </w:t>
            </w:r>
          </w:p>
          <w:bookmarkEnd w:id="2"/>
          <w:p w:rsidR="003478F7" w:rsidRDefault="003478F7">
            <w:pPr>
              <w:spacing w:line="240" w:lineRule="auto"/>
              <w:contextualSpacing/>
              <w:jc w:val="both"/>
              <w:rPr>
                <w:rFonts w:ascii="Times New Roman" w:hAnsi="Times New Roman" w:cs="Times New Roman"/>
                <w:kern w:val="2"/>
                <w:sz w:val="24"/>
                <w:szCs w:val="24"/>
                <w:lang w:eastAsia="en-US"/>
              </w:rPr>
            </w:pPr>
          </w:p>
        </w:tc>
      </w:tr>
      <w:tr w:rsidR="003478F7" w:rsidTr="003478F7">
        <w:tc>
          <w:tcPr>
            <w:tcW w:w="9345" w:type="dxa"/>
            <w:tcBorders>
              <w:top w:val="single" w:sz="4" w:space="0" w:color="auto"/>
              <w:left w:val="single" w:sz="4" w:space="0" w:color="auto"/>
              <w:bottom w:val="single" w:sz="4" w:space="0" w:color="auto"/>
              <w:right w:val="single" w:sz="4" w:space="0" w:color="auto"/>
            </w:tcBorders>
            <w:hideMark/>
          </w:tcPr>
          <w:p w:rsidR="003478F7" w:rsidRDefault="003478F7">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Февраль</w:t>
            </w:r>
          </w:p>
          <w:p w:rsidR="003478F7" w:rsidRDefault="003478F7">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«Экологическое творчество». </w:t>
            </w:r>
          </w:p>
          <w:p w:rsidR="00337721" w:rsidRDefault="003478F7" w:rsidP="00337721">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1. </w:t>
            </w:r>
            <w:r w:rsidR="00680862">
              <w:rPr>
                <w:rFonts w:ascii="Times New Roman" w:hAnsi="Times New Roman" w:cs="Times New Roman"/>
                <w:b/>
                <w:bCs/>
                <w:kern w:val="2"/>
                <w:sz w:val="24"/>
                <w:szCs w:val="24"/>
                <w:lang w:eastAsia="en-US"/>
              </w:rPr>
              <w:t xml:space="preserve">«Волшебные киндер-сюрпризы». </w:t>
            </w:r>
          </w:p>
          <w:p w:rsidR="00680862" w:rsidRDefault="00680862" w:rsidP="00337721">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2. «Пластиковая фантазия». </w:t>
            </w:r>
          </w:p>
          <w:p w:rsidR="003478F7" w:rsidRDefault="003478F7" w:rsidP="00337721">
            <w:pPr>
              <w:spacing w:line="240" w:lineRule="auto"/>
              <w:contextualSpacing/>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 xml:space="preserve">Цель: </w:t>
            </w:r>
            <w:bookmarkStart w:id="3" w:name="_Hlk133681876"/>
            <w:r>
              <w:rPr>
                <w:rFonts w:ascii="Times New Roman" w:hAnsi="Times New Roman" w:cs="Times New Roman"/>
                <w:kern w:val="2"/>
                <w:sz w:val="24"/>
                <w:szCs w:val="24"/>
                <w:lang w:eastAsia="en-US"/>
              </w:rPr>
              <w:t xml:space="preserve">развитие творческих способностей детей, фантазии, самостоятельной деятельности детей. </w:t>
            </w:r>
            <w:bookmarkEnd w:id="3"/>
          </w:p>
        </w:tc>
      </w:tr>
      <w:tr w:rsidR="003478F7" w:rsidTr="003478F7">
        <w:tc>
          <w:tcPr>
            <w:tcW w:w="9345" w:type="dxa"/>
            <w:tcBorders>
              <w:top w:val="single" w:sz="4" w:space="0" w:color="auto"/>
              <w:left w:val="single" w:sz="4" w:space="0" w:color="auto"/>
              <w:bottom w:val="single" w:sz="4" w:space="0" w:color="auto"/>
              <w:right w:val="single" w:sz="4" w:space="0" w:color="auto"/>
            </w:tcBorders>
            <w:hideMark/>
          </w:tcPr>
          <w:p w:rsidR="003478F7" w:rsidRDefault="003478F7">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Cs/>
                <w:kern w:val="2"/>
                <w:sz w:val="24"/>
                <w:szCs w:val="24"/>
                <w:lang w:eastAsia="en-US"/>
              </w:rPr>
              <w:t xml:space="preserve"> </w:t>
            </w:r>
            <w:r>
              <w:rPr>
                <w:rFonts w:ascii="Times New Roman" w:hAnsi="Times New Roman" w:cs="Times New Roman"/>
                <w:b/>
                <w:bCs/>
                <w:kern w:val="2"/>
                <w:sz w:val="24"/>
                <w:szCs w:val="24"/>
                <w:lang w:eastAsia="en-US"/>
              </w:rPr>
              <w:t>Март</w:t>
            </w:r>
          </w:p>
          <w:p w:rsidR="003478F7" w:rsidRDefault="003478F7">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«Экологический театр». </w:t>
            </w:r>
          </w:p>
          <w:p w:rsidR="00337721" w:rsidRDefault="003478F7" w:rsidP="00337721">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1. </w:t>
            </w:r>
            <w:r w:rsidR="00680862">
              <w:rPr>
                <w:rFonts w:ascii="Times New Roman" w:hAnsi="Times New Roman" w:cs="Times New Roman"/>
                <w:b/>
                <w:bCs/>
                <w:kern w:val="2"/>
                <w:sz w:val="24"/>
                <w:szCs w:val="24"/>
                <w:lang w:eastAsia="en-US"/>
              </w:rPr>
              <w:t xml:space="preserve">Инсценировка «Поучительная история». </w:t>
            </w:r>
          </w:p>
          <w:p w:rsidR="00680862" w:rsidRDefault="00680862" w:rsidP="00337721">
            <w:pPr>
              <w:spacing w:line="240" w:lineRule="auto"/>
              <w:contextualSpacing/>
              <w:jc w:val="both"/>
              <w:rPr>
                <w:rFonts w:ascii="Times New Roman" w:hAnsi="Times New Roman" w:cs="Times New Roman"/>
                <w:bCs/>
                <w:kern w:val="2"/>
                <w:sz w:val="24"/>
                <w:szCs w:val="24"/>
                <w:lang w:eastAsia="en-US"/>
              </w:rPr>
            </w:pPr>
            <w:r>
              <w:rPr>
                <w:rFonts w:ascii="Times New Roman" w:hAnsi="Times New Roman" w:cs="Times New Roman"/>
                <w:bCs/>
                <w:kern w:val="2"/>
                <w:sz w:val="24"/>
                <w:szCs w:val="24"/>
                <w:lang w:eastAsia="en-US"/>
              </w:rPr>
              <w:t xml:space="preserve">Цель: </w:t>
            </w:r>
            <w:bookmarkStart w:id="4" w:name="_Hlk133687117"/>
            <w:r w:rsidR="005C3D95">
              <w:rPr>
                <w:rFonts w:ascii="Times New Roman" w:hAnsi="Times New Roman" w:cs="Times New Roman"/>
                <w:bCs/>
                <w:kern w:val="2"/>
                <w:sz w:val="24"/>
                <w:szCs w:val="24"/>
                <w:lang w:eastAsia="en-US"/>
              </w:rPr>
              <w:t>формирование экологически грамотного поведения, чувства личной ответственности за частоту природы</w:t>
            </w:r>
            <w:bookmarkEnd w:id="4"/>
            <w:r w:rsidR="005C3D95">
              <w:rPr>
                <w:rFonts w:ascii="Times New Roman" w:hAnsi="Times New Roman" w:cs="Times New Roman"/>
                <w:bCs/>
                <w:kern w:val="2"/>
                <w:sz w:val="24"/>
                <w:szCs w:val="24"/>
                <w:lang w:eastAsia="en-US"/>
              </w:rPr>
              <w:t xml:space="preserve">, развитие артистических способностей. </w:t>
            </w:r>
          </w:p>
          <w:p w:rsidR="005C3D95" w:rsidRPr="0017282F" w:rsidRDefault="005C3D95" w:rsidP="00337721">
            <w:pPr>
              <w:spacing w:line="240" w:lineRule="auto"/>
              <w:contextualSpacing/>
              <w:jc w:val="both"/>
              <w:rPr>
                <w:rFonts w:ascii="Times New Roman" w:hAnsi="Times New Roman" w:cs="Times New Roman"/>
                <w:b/>
                <w:kern w:val="2"/>
                <w:sz w:val="24"/>
                <w:szCs w:val="24"/>
                <w:lang w:eastAsia="en-US"/>
              </w:rPr>
            </w:pPr>
            <w:r w:rsidRPr="0017282F">
              <w:rPr>
                <w:rFonts w:ascii="Times New Roman" w:hAnsi="Times New Roman" w:cs="Times New Roman"/>
                <w:b/>
                <w:kern w:val="2"/>
                <w:sz w:val="24"/>
                <w:szCs w:val="24"/>
                <w:lang w:eastAsia="en-US"/>
              </w:rPr>
              <w:t xml:space="preserve">2. </w:t>
            </w:r>
            <w:r w:rsidR="0016506C" w:rsidRPr="0017282F">
              <w:rPr>
                <w:rFonts w:ascii="Times New Roman" w:hAnsi="Times New Roman" w:cs="Times New Roman"/>
                <w:b/>
                <w:kern w:val="2"/>
                <w:sz w:val="24"/>
                <w:szCs w:val="24"/>
                <w:lang w:eastAsia="en-US"/>
              </w:rPr>
              <w:t xml:space="preserve">Инсценировка «Айболит бьет тревогу». </w:t>
            </w:r>
          </w:p>
          <w:p w:rsidR="0016506C" w:rsidRDefault="0016506C" w:rsidP="00337721">
            <w:pPr>
              <w:spacing w:line="240" w:lineRule="auto"/>
              <w:contextualSpacing/>
              <w:jc w:val="both"/>
              <w:rPr>
                <w:rFonts w:ascii="Times New Roman" w:hAnsi="Times New Roman" w:cs="Times New Roman"/>
                <w:bCs/>
                <w:kern w:val="2"/>
                <w:sz w:val="24"/>
                <w:szCs w:val="24"/>
                <w:lang w:eastAsia="en-US"/>
              </w:rPr>
            </w:pPr>
            <w:r>
              <w:rPr>
                <w:rFonts w:ascii="Times New Roman" w:hAnsi="Times New Roman" w:cs="Times New Roman"/>
                <w:bCs/>
                <w:kern w:val="2"/>
                <w:sz w:val="24"/>
                <w:szCs w:val="24"/>
                <w:lang w:eastAsia="en-US"/>
              </w:rPr>
              <w:t xml:space="preserve">Цель: </w:t>
            </w:r>
            <w:r w:rsidR="0017282F">
              <w:rPr>
                <w:rFonts w:ascii="Times New Roman" w:hAnsi="Times New Roman" w:cs="Times New Roman"/>
                <w:bCs/>
                <w:kern w:val="2"/>
                <w:sz w:val="24"/>
                <w:szCs w:val="24"/>
                <w:lang w:eastAsia="en-US"/>
              </w:rPr>
              <w:t xml:space="preserve">формирование понимания пагубного влияния свалок на живую и неживую природу; развитие экологического мышления. </w:t>
            </w:r>
          </w:p>
          <w:p w:rsidR="0017282F" w:rsidRPr="0017282F" w:rsidRDefault="0017282F" w:rsidP="00337721">
            <w:pPr>
              <w:spacing w:line="240" w:lineRule="auto"/>
              <w:contextualSpacing/>
              <w:jc w:val="both"/>
              <w:rPr>
                <w:rFonts w:ascii="Times New Roman" w:hAnsi="Times New Roman" w:cs="Times New Roman"/>
                <w:b/>
                <w:kern w:val="2"/>
                <w:sz w:val="24"/>
                <w:szCs w:val="24"/>
                <w:lang w:eastAsia="en-US"/>
              </w:rPr>
            </w:pPr>
            <w:r w:rsidRPr="0017282F">
              <w:rPr>
                <w:rFonts w:ascii="Times New Roman" w:hAnsi="Times New Roman" w:cs="Times New Roman"/>
                <w:b/>
                <w:kern w:val="2"/>
                <w:sz w:val="24"/>
                <w:szCs w:val="24"/>
                <w:lang w:eastAsia="en-US"/>
              </w:rPr>
              <w:t xml:space="preserve">3. Агитбригада «Наши правила жизни!». </w:t>
            </w:r>
          </w:p>
          <w:p w:rsidR="0017282F" w:rsidRDefault="0017282F" w:rsidP="00337721">
            <w:pPr>
              <w:spacing w:line="240" w:lineRule="auto"/>
              <w:contextualSpacing/>
              <w:jc w:val="both"/>
              <w:rPr>
                <w:rFonts w:ascii="Times New Roman" w:hAnsi="Times New Roman" w:cs="Times New Roman"/>
                <w:bCs/>
                <w:kern w:val="2"/>
                <w:sz w:val="24"/>
                <w:szCs w:val="24"/>
                <w:lang w:eastAsia="en-US"/>
              </w:rPr>
            </w:pPr>
            <w:r>
              <w:rPr>
                <w:rFonts w:ascii="Times New Roman" w:hAnsi="Times New Roman" w:cs="Times New Roman"/>
                <w:bCs/>
                <w:kern w:val="2"/>
                <w:sz w:val="24"/>
                <w:szCs w:val="24"/>
                <w:lang w:eastAsia="en-US"/>
              </w:rPr>
              <w:t xml:space="preserve">Цель: формирование понимания собственной экологической позиции. </w:t>
            </w:r>
          </w:p>
          <w:p w:rsidR="003478F7" w:rsidRDefault="003478F7">
            <w:pPr>
              <w:spacing w:line="240" w:lineRule="auto"/>
              <w:contextualSpacing/>
              <w:jc w:val="both"/>
              <w:rPr>
                <w:rFonts w:ascii="Times New Roman" w:hAnsi="Times New Roman" w:cs="Times New Roman"/>
                <w:bCs/>
                <w:kern w:val="2"/>
                <w:sz w:val="24"/>
                <w:szCs w:val="24"/>
                <w:lang w:eastAsia="en-US"/>
              </w:rPr>
            </w:pPr>
          </w:p>
        </w:tc>
      </w:tr>
      <w:tr w:rsidR="003478F7" w:rsidTr="003478F7">
        <w:tc>
          <w:tcPr>
            <w:tcW w:w="9345" w:type="dxa"/>
            <w:tcBorders>
              <w:top w:val="single" w:sz="4" w:space="0" w:color="auto"/>
              <w:left w:val="single" w:sz="4" w:space="0" w:color="auto"/>
              <w:bottom w:val="single" w:sz="4" w:space="0" w:color="auto"/>
              <w:right w:val="single" w:sz="4" w:space="0" w:color="auto"/>
            </w:tcBorders>
            <w:hideMark/>
          </w:tcPr>
          <w:p w:rsidR="003478F7" w:rsidRDefault="003478F7">
            <w:pPr>
              <w:spacing w:line="240" w:lineRule="auto"/>
              <w:contextualSpacing/>
              <w:jc w:val="center"/>
              <w:rPr>
                <w:rFonts w:ascii="Times New Roman" w:hAnsi="Times New Roman" w:cs="Times New Roman"/>
                <w:b/>
                <w:kern w:val="2"/>
                <w:sz w:val="24"/>
                <w:szCs w:val="24"/>
                <w:lang w:eastAsia="en-US"/>
              </w:rPr>
            </w:pPr>
            <w:r>
              <w:rPr>
                <w:rFonts w:ascii="Times New Roman" w:hAnsi="Times New Roman" w:cs="Times New Roman"/>
                <w:b/>
                <w:kern w:val="2"/>
                <w:sz w:val="24"/>
                <w:szCs w:val="24"/>
                <w:lang w:eastAsia="en-US"/>
              </w:rPr>
              <w:t>«</w:t>
            </w:r>
            <w:r w:rsidR="00330670">
              <w:rPr>
                <w:rFonts w:ascii="Times New Roman" w:hAnsi="Times New Roman" w:cs="Times New Roman"/>
                <w:b/>
                <w:kern w:val="2"/>
                <w:sz w:val="24"/>
                <w:szCs w:val="24"/>
                <w:lang w:eastAsia="en-US"/>
              </w:rPr>
              <w:t>Если хочешь быть здоров</w:t>
            </w:r>
            <w:r w:rsidR="00337721">
              <w:rPr>
                <w:rFonts w:ascii="Times New Roman" w:hAnsi="Times New Roman" w:cs="Times New Roman"/>
                <w:b/>
                <w:kern w:val="2"/>
                <w:sz w:val="24"/>
                <w:szCs w:val="24"/>
                <w:lang w:eastAsia="en-US"/>
              </w:rPr>
              <w:t>»</w:t>
            </w:r>
          </w:p>
        </w:tc>
      </w:tr>
      <w:tr w:rsidR="003478F7" w:rsidTr="003478F7">
        <w:tc>
          <w:tcPr>
            <w:tcW w:w="9345" w:type="dxa"/>
            <w:tcBorders>
              <w:top w:val="single" w:sz="4" w:space="0" w:color="auto"/>
              <w:left w:val="single" w:sz="4" w:space="0" w:color="auto"/>
              <w:bottom w:val="single" w:sz="4" w:space="0" w:color="auto"/>
              <w:right w:val="single" w:sz="4" w:space="0" w:color="auto"/>
            </w:tcBorders>
            <w:hideMark/>
          </w:tcPr>
          <w:p w:rsidR="003478F7" w:rsidRDefault="003478F7">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Апрель</w:t>
            </w:r>
          </w:p>
          <w:p w:rsidR="003478F7" w:rsidRDefault="003478F7">
            <w:pPr>
              <w:spacing w:line="240" w:lineRule="auto"/>
              <w:contextualSpacing/>
              <w:jc w:val="both"/>
              <w:rPr>
                <w:rFonts w:ascii="Times New Roman" w:hAnsi="Times New Roman" w:cs="Times New Roman"/>
                <w:b/>
                <w:bCs/>
                <w:kern w:val="2"/>
                <w:sz w:val="24"/>
                <w:szCs w:val="24"/>
                <w:lang w:eastAsia="en-US"/>
              </w:rPr>
            </w:pPr>
            <w:r>
              <w:rPr>
                <w:rFonts w:ascii="Times New Roman" w:hAnsi="Times New Roman" w:cs="Times New Roman"/>
                <w:b/>
                <w:bCs/>
                <w:kern w:val="2"/>
                <w:sz w:val="24"/>
                <w:szCs w:val="24"/>
                <w:lang w:eastAsia="en-US"/>
              </w:rPr>
              <w:t xml:space="preserve">«Экологические игры». </w:t>
            </w:r>
          </w:p>
          <w:p w:rsidR="003478F7" w:rsidRDefault="003478F7" w:rsidP="00337721">
            <w:pPr>
              <w:spacing w:line="240" w:lineRule="auto"/>
              <w:contextualSpacing/>
              <w:jc w:val="both"/>
              <w:rPr>
                <w:rFonts w:ascii="Times New Roman" w:hAnsi="Times New Roman" w:cs="Times New Roman"/>
                <w:b/>
                <w:kern w:val="2"/>
                <w:sz w:val="24"/>
                <w:szCs w:val="24"/>
                <w:lang w:eastAsia="en-US"/>
              </w:rPr>
            </w:pPr>
            <w:r>
              <w:rPr>
                <w:rFonts w:ascii="Times New Roman" w:hAnsi="Times New Roman" w:cs="Times New Roman"/>
                <w:b/>
                <w:kern w:val="2"/>
                <w:sz w:val="24"/>
                <w:szCs w:val="24"/>
                <w:lang w:eastAsia="en-US"/>
              </w:rPr>
              <w:t xml:space="preserve">1. </w:t>
            </w:r>
            <w:r w:rsidR="00F07491">
              <w:rPr>
                <w:rFonts w:ascii="Times New Roman" w:hAnsi="Times New Roman" w:cs="Times New Roman"/>
                <w:b/>
                <w:kern w:val="2"/>
                <w:sz w:val="24"/>
                <w:szCs w:val="24"/>
                <w:lang w:eastAsia="en-US"/>
              </w:rPr>
              <w:t xml:space="preserve">Игра «Это я!». </w:t>
            </w:r>
          </w:p>
          <w:p w:rsidR="00F07491" w:rsidRDefault="00F07491" w:rsidP="00337721">
            <w:pPr>
              <w:spacing w:line="240" w:lineRule="auto"/>
              <w:contextualSpacing/>
              <w:jc w:val="both"/>
              <w:rPr>
                <w:rFonts w:ascii="Times New Roman" w:hAnsi="Times New Roman" w:cs="Times New Roman"/>
                <w:bCs/>
                <w:kern w:val="2"/>
                <w:sz w:val="24"/>
                <w:szCs w:val="24"/>
                <w:lang w:eastAsia="en-US"/>
              </w:rPr>
            </w:pPr>
            <w:r>
              <w:rPr>
                <w:rFonts w:ascii="Times New Roman" w:hAnsi="Times New Roman" w:cs="Times New Roman"/>
                <w:bCs/>
                <w:kern w:val="2"/>
                <w:sz w:val="24"/>
                <w:szCs w:val="24"/>
                <w:lang w:eastAsia="en-US"/>
              </w:rPr>
              <w:t xml:space="preserve">Цель: формирование представления о здоровье, здоровом образе жизни, развитие внимания. </w:t>
            </w:r>
          </w:p>
          <w:p w:rsidR="00F07491" w:rsidRPr="00F07491" w:rsidRDefault="00F07491" w:rsidP="00337721">
            <w:pPr>
              <w:spacing w:line="240" w:lineRule="auto"/>
              <w:contextualSpacing/>
              <w:jc w:val="both"/>
              <w:rPr>
                <w:rFonts w:ascii="Times New Roman" w:hAnsi="Times New Roman" w:cs="Times New Roman"/>
                <w:b/>
                <w:kern w:val="2"/>
                <w:sz w:val="24"/>
                <w:szCs w:val="24"/>
                <w:lang w:eastAsia="en-US"/>
              </w:rPr>
            </w:pPr>
            <w:r w:rsidRPr="00F07491">
              <w:rPr>
                <w:rFonts w:ascii="Times New Roman" w:hAnsi="Times New Roman" w:cs="Times New Roman"/>
                <w:b/>
                <w:kern w:val="2"/>
                <w:sz w:val="24"/>
                <w:szCs w:val="24"/>
                <w:lang w:eastAsia="en-US"/>
              </w:rPr>
              <w:t xml:space="preserve">2. Игра «Счастливый зуб, печальный зуб». </w:t>
            </w:r>
          </w:p>
          <w:p w:rsidR="00F07491" w:rsidRDefault="00F07491" w:rsidP="00337721">
            <w:pPr>
              <w:spacing w:line="240" w:lineRule="auto"/>
              <w:contextualSpacing/>
              <w:jc w:val="both"/>
              <w:rPr>
                <w:rFonts w:ascii="Times New Roman" w:hAnsi="Times New Roman" w:cs="Times New Roman"/>
                <w:bCs/>
                <w:kern w:val="2"/>
                <w:sz w:val="24"/>
                <w:szCs w:val="24"/>
                <w:lang w:eastAsia="en-US"/>
              </w:rPr>
            </w:pPr>
            <w:r>
              <w:rPr>
                <w:rFonts w:ascii="Times New Roman" w:hAnsi="Times New Roman" w:cs="Times New Roman"/>
                <w:bCs/>
                <w:kern w:val="2"/>
                <w:sz w:val="24"/>
                <w:szCs w:val="24"/>
                <w:lang w:eastAsia="en-US"/>
              </w:rPr>
              <w:t xml:space="preserve">Цель: формирование представления о влиянии пищи на здоровье зубов, навыки ухода за зубами. </w:t>
            </w:r>
          </w:p>
          <w:p w:rsidR="003478F7" w:rsidRPr="00ED0F40" w:rsidRDefault="008D0AE8">
            <w:pPr>
              <w:spacing w:line="240" w:lineRule="auto"/>
              <w:contextualSpacing/>
              <w:jc w:val="both"/>
              <w:rPr>
                <w:rFonts w:ascii="Times New Roman" w:hAnsi="Times New Roman" w:cs="Times New Roman"/>
                <w:b/>
                <w:kern w:val="2"/>
                <w:sz w:val="24"/>
                <w:szCs w:val="24"/>
                <w:lang w:eastAsia="en-US"/>
              </w:rPr>
            </w:pPr>
            <w:r w:rsidRPr="00ED0F40">
              <w:rPr>
                <w:rFonts w:ascii="Times New Roman" w:hAnsi="Times New Roman" w:cs="Times New Roman"/>
                <w:b/>
                <w:kern w:val="2"/>
                <w:sz w:val="24"/>
                <w:szCs w:val="24"/>
                <w:lang w:eastAsia="en-US"/>
              </w:rPr>
              <w:t xml:space="preserve">3. </w:t>
            </w:r>
            <w:r w:rsidR="003478F7" w:rsidRPr="00ED0F40">
              <w:rPr>
                <w:rFonts w:ascii="Times New Roman" w:hAnsi="Times New Roman" w:cs="Times New Roman"/>
                <w:b/>
                <w:kern w:val="2"/>
                <w:sz w:val="24"/>
                <w:szCs w:val="24"/>
                <w:lang w:eastAsia="en-US"/>
              </w:rPr>
              <w:t xml:space="preserve"> </w:t>
            </w:r>
            <w:r w:rsidR="00ED0F40" w:rsidRPr="00ED0F40">
              <w:rPr>
                <w:rFonts w:ascii="Times New Roman" w:hAnsi="Times New Roman" w:cs="Times New Roman"/>
                <w:b/>
                <w:kern w:val="2"/>
                <w:sz w:val="24"/>
                <w:szCs w:val="24"/>
                <w:lang w:eastAsia="en-US"/>
              </w:rPr>
              <w:t xml:space="preserve">Игра «Разложи продукты на полках магазина». </w:t>
            </w:r>
          </w:p>
          <w:p w:rsidR="00ED0F40" w:rsidRDefault="00ED0F40">
            <w:pPr>
              <w:spacing w:line="240" w:lineRule="auto"/>
              <w:contextualSpacing/>
              <w:jc w:val="both"/>
              <w:rPr>
                <w:rFonts w:ascii="Times New Roman" w:hAnsi="Times New Roman" w:cs="Times New Roman"/>
                <w:bCs/>
                <w:kern w:val="2"/>
                <w:sz w:val="24"/>
                <w:szCs w:val="24"/>
                <w:lang w:eastAsia="en-US"/>
              </w:rPr>
            </w:pPr>
            <w:r>
              <w:rPr>
                <w:rFonts w:ascii="Times New Roman" w:hAnsi="Times New Roman" w:cs="Times New Roman"/>
                <w:bCs/>
                <w:kern w:val="2"/>
                <w:sz w:val="24"/>
                <w:szCs w:val="24"/>
                <w:lang w:eastAsia="en-US"/>
              </w:rPr>
              <w:t xml:space="preserve">Цель: закрепление знаний о том, что разные продукты продаются в различных отделах продовольственного магазина, активизирование словарного запаса. </w:t>
            </w:r>
          </w:p>
          <w:p w:rsidR="00ED0F40" w:rsidRPr="00ED0F40" w:rsidRDefault="00ED0F40">
            <w:pPr>
              <w:spacing w:line="240" w:lineRule="auto"/>
              <w:contextualSpacing/>
              <w:jc w:val="both"/>
              <w:rPr>
                <w:rFonts w:ascii="Times New Roman" w:hAnsi="Times New Roman" w:cs="Times New Roman"/>
                <w:b/>
                <w:kern w:val="2"/>
                <w:sz w:val="24"/>
                <w:szCs w:val="24"/>
                <w:lang w:eastAsia="en-US"/>
              </w:rPr>
            </w:pPr>
            <w:r w:rsidRPr="00ED0F40">
              <w:rPr>
                <w:rFonts w:ascii="Times New Roman" w:hAnsi="Times New Roman" w:cs="Times New Roman"/>
                <w:b/>
                <w:kern w:val="2"/>
                <w:sz w:val="24"/>
                <w:szCs w:val="24"/>
                <w:lang w:eastAsia="en-US"/>
              </w:rPr>
              <w:t xml:space="preserve">4. Игра «Калейдоскоп эмоций». </w:t>
            </w:r>
          </w:p>
          <w:p w:rsidR="00ED0F40" w:rsidRDefault="00ED0F40">
            <w:pPr>
              <w:spacing w:line="240" w:lineRule="auto"/>
              <w:contextualSpacing/>
              <w:jc w:val="both"/>
              <w:rPr>
                <w:rFonts w:ascii="Times New Roman" w:hAnsi="Times New Roman" w:cs="Times New Roman"/>
                <w:bCs/>
                <w:kern w:val="2"/>
                <w:sz w:val="24"/>
                <w:szCs w:val="24"/>
                <w:lang w:eastAsia="en-US"/>
              </w:rPr>
            </w:pPr>
            <w:r>
              <w:rPr>
                <w:rFonts w:ascii="Times New Roman" w:hAnsi="Times New Roman" w:cs="Times New Roman"/>
                <w:bCs/>
                <w:kern w:val="2"/>
                <w:sz w:val="24"/>
                <w:szCs w:val="24"/>
                <w:lang w:eastAsia="en-US"/>
              </w:rPr>
              <w:t xml:space="preserve">Цель: развитие представления о многообразии и важности эмоций, умение выражать и </w:t>
            </w:r>
            <w:r>
              <w:rPr>
                <w:rFonts w:ascii="Times New Roman" w:hAnsi="Times New Roman" w:cs="Times New Roman"/>
                <w:bCs/>
                <w:kern w:val="2"/>
                <w:sz w:val="24"/>
                <w:szCs w:val="24"/>
                <w:lang w:eastAsia="en-US"/>
              </w:rPr>
              <w:lastRenderedPageBreak/>
              <w:t xml:space="preserve">определять положительные и отрицательные эмоции. </w:t>
            </w:r>
          </w:p>
        </w:tc>
      </w:tr>
      <w:tr w:rsidR="003478F7" w:rsidTr="003478F7">
        <w:tc>
          <w:tcPr>
            <w:tcW w:w="9345" w:type="dxa"/>
            <w:tcBorders>
              <w:top w:val="single" w:sz="4" w:space="0" w:color="auto"/>
              <w:left w:val="single" w:sz="4" w:space="0" w:color="auto"/>
              <w:bottom w:val="single" w:sz="4" w:space="0" w:color="auto"/>
              <w:right w:val="single" w:sz="4" w:space="0" w:color="auto"/>
            </w:tcBorders>
            <w:hideMark/>
          </w:tcPr>
          <w:p w:rsidR="003478F7" w:rsidRDefault="003478F7">
            <w:pPr>
              <w:spacing w:line="240" w:lineRule="auto"/>
              <w:contextualSpacing/>
              <w:jc w:val="both"/>
              <w:rPr>
                <w:rFonts w:ascii="Times New Roman" w:hAnsi="Times New Roman" w:cs="Times New Roman"/>
                <w:b/>
                <w:kern w:val="2"/>
                <w:sz w:val="24"/>
                <w:szCs w:val="24"/>
                <w:lang w:eastAsia="en-US"/>
              </w:rPr>
            </w:pPr>
            <w:r>
              <w:rPr>
                <w:rFonts w:ascii="Times New Roman" w:hAnsi="Times New Roman" w:cs="Times New Roman"/>
                <w:b/>
                <w:kern w:val="2"/>
                <w:sz w:val="24"/>
                <w:szCs w:val="24"/>
                <w:lang w:eastAsia="en-US"/>
              </w:rPr>
              <w:lastRenderedPageBreak/>
              <w:t>Май</w:t>
            </w:r>
          </w:p>
          <w:p w:rsidR="003478F7" w:rsidRDefault="003478F7">
            <w:pPr>
              <w:spacing w:line="240" w:lineRule="auto"/>
              <w:contextualSpacing/>
              <w:jc w:val="both"/>
              <w:rPr>
                <w:rFonts w:ascii="Times New Roman" w:hAnsi="Times New Roman" w:cs="Times New Roman"/>
                <w:b/>
                <w:kern w:val="2"/>
                <w:sz w:val="24"/>
                <w:szCs w:val="24"/>
                <w:lang w:eastAsia="en-US"/>
              </w:rPr>
            </w:pPr>
            <w:r>
              <w:rPr>
                <w:rFonts w:ascii="Times New Roman" w:hAnsi="Times New Roman" w:cs="Times New Roman"/>
                <w:b/>
                <w:kern w:val="2"/>
                <w:sz w:val="24"/>
                <w:szCs w:val="24"/>
                <w:lang w:eastAsia="en-US"/>
              </w:rPr>
              <w:t xml:space="preserve">«Экологический театр». </w:t>
            </w:r>
          </w:p>
          <w:p w:rsidR="00337721" w:rsidRDefault="003478F7" w:rsidP="00337721">
            <w:pPr>
              <w:spacing w:line="240" w:lineRule="auto"/>
              <w:contextualSpacing/>
              <w:jc w:val="both"/>
              <w:rPr>
                <w:rFonts w:ascii="Times New Roman" w:hAnsi="Times New Roman" w:cs="Times New Roman"/>
                <w:b/>
                <w:kern w:val="2"/>
                <w:sz w:val="24"/>
                <w:szCs w:val="24"/>
                <w:lang w:eastAsia="en-US"/>
              </w:rPr>
            </w:pPr>
            <w:r>
              <w:rPr>
                <w:rFonts w:ascii="Times New Roman" w:hAnsi="Times New Roman" w:cs="Times New Roman"/>
                <w:b/>
                <w:kern w:val="2"/>
                <w:sz w:val="24"/>
                <w:szCs w:val="24"/>
                <w:lang w:eastAsia="en-US"/>
              </w:rPr>
              <w:t xml:space="preserve">1. </w:t>
            </w:r>
            <w:r w:rsidR="008D0AE8">
              <w:rPr>
                <w:rFonts w:ascii="Times New Roman" w:hAnsi="Times New Roman" w:cs="Times New Roman"/>
                <w:b/>
                <w:kern w:val="2"/>
                <w:sz w:val="24"/>
                <w:szCs w:val="24"/>
                <w:lang w:eastAsia="en-US"/>
              </w:rPr>
              <w:t xml:space="preserve">Гигиеническая сценка «Нечищеные зубы». </w:t>
            </w:r>
          </w:p>
          <w:p w:rsidR="008D0AE8" w:rsidRDefault="008D0AE8" w:rsidP="00337721">
            <w:pPr>
              <w:spacing w:line="240" w:lineRule="auto"/>
              <w:contextualSpacing/>
              <w:jc w:val="both"/>
              <w:rPr>
                <w:rFonts w:ascii="Times New Roman" w:hAnsi="Times New Roman" w:cs="Times New Roman"/>
                <w:b/>
                <w:kern w:val="2"/>
                <w:sz w:val="24"/>
                <w:szCs w:val="24"/>
                <w:lang w:eastAsia="en-US"/>
              </w:rPr>
            </w:pPr>
            <w:r>
              <w:rPr>
                <w:rFonts w:ascii="Times New Roman" w:hAnsi="Times New Roman" w:cs="Times New Roman"/>
                <w:b/>
                <w:kern w:val="2"/>
                <w:sz w:val="24"/>
                <w:szCs w:val="24"/>
                <w:lang w:eastAsia="en-US"/>
              </w:rPr>
              <w:t xml:space="preserve">2. Агитбригада «Здоровый образ жизни». </w:t>
            </w:r>
          </w:p>
          <w:p w:rsidR="008D0AE8" w:rsidRDefault="008D0AE8" w:rsidP="00337721">
            <w:pPr>
              <w:spacing w:line="240" w:lineRule="auto"/>
              <w:contextualSpacing/>
              <w:jc w:val="both"/>
              <w:rPr>
                <w:rFonts w:ascii="Times New Roman" w:hAnsi="Times New Roman" w:cs="Times New Roman"/>
                <w:bCs/>
                <w:kern w:val="2"/>
                <w:sz w:val="24"/>
                <w:szCs w:val="24"/>
                <w:lang w:eastAsia="en-US"/>
              </w:rPr>
            </w:pPr>
            <w:r>
              <w:rPr>
                <w:rFonts w:ascii="Times New Roman" w:hAnsi="Times New Roman" w:cs="Times New Roman"/>
                <w:bCs/>
                <w:kern w:val="2"/>
                <w:sz w:val="24"/>
                <w:szCs w:val="24"/>
                <w:lang w:eastAsia="en-US"/>
              </w:rPr>
              <w:t xml:space="preserve">Цель: формирование понятия «здоровый образ жизни», правил здорового образа жизни, чувства личной ответственности за их выполнение, развитие артистических способностей. </w:t>
            </w:r>
          </w:p>
          <w:p w:rsidR="003478F7" w:rsidRDefault="003478F7">
            <w:pPr>
              <w:spacing w:line="240" w:lineRule="auto"/>
              <w:contextualSpacing/>
              <w:jc w:val="both"/>
              <w:rPr>
                <w:rFonts w:ascii="Times New Roman" w:hAnsi="Times New Roman" w:cs="Times New Roman"/>
                <w:bCs/>
                <w:kern w:val="2"/>
                <w:sz w:val="24"/>
                <w:szCs w:val="24"/>
                <w:lang w:eastAsia="en-US"/>
              </w:rPr>
            </w:pPr>
          </w:p>
        </w:tc>
      </w:tr>
    </w:tbl>
    <w:p w:rsidR="003478F7" w:rsidRDefault="003478F7" w:rsidP="003478F7">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4 этап (май)</w:t>
      </w:r>
      <w:r>
        <w:rPr>
          <w:rFonts w:ascii="Times New Roman" w:hAnsi="Times New Roman" w:cs="Times New Roman"/>
          <w:sz w:val="24"/>
          <w:szCs w:val="24"/>
        </w:rPr>
        <w:t xml:space="preserve"> – подведение итогов; представление наработанных материалов, обмен опытом с коллегами.</w:t>
      </w:r>
    </w:p>
    <w:p w:rsidR="003478F7" w:rsidRDefault="003478F7" w:rsidP="003478F7">
      <w:pPr>
        <w:spacing w:line="240" w:lineRule="auto"/>
        <w:contextualSpacing/>
        <w:rPr>
          <w:rFonts w:ascii="Times New Roman" w:hAnsi="Times New Roman" w:cs="Times New Roman"/>
          <w:sz w:val="24"/>
          <w:szCs w:val="24"/>
        </w:rPr>
      </w:pPr>
    </w:p>
    <w:p w:rsidR="003478F7" w:rsidRDefault="003478F7" w:rsidP="003478F7">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Работа с родителями: </w:t>
      </w:r>
    </w:p>
    <w:p w:rsidR="003478F7" w:rsidRDefault="003478F7" w:rsidP="00182604">
      <w:pPr>
        <w:contextualSpacing/>
        <w:jc w:val="both"/>
        <w:rPr>
          <w:rFonts w:ascii="Times New Roman" w:hAnsi="Times New Roman" w:cs="Times New Roman"/>
          <w:bCs/>
          <w:sz w:val="24"/>
          <w:szCs w:val="24"/>
        </w:rPr>
      </w:pPr>
      <w:bookmarkStart w:id="5" w:name="_Hlk133681225"/>
      <w:r>
        <w:rPr>
          <w:rFonts w:ascii="Times New Roman" w:hAnsi="Times New Roman" w:cs="Times New Roman"/>
          <w:bCs/>
          <w:sz w:val="24"/>
          <w:szCs w:val="24"/>
        </w:rPr>
        <w:t>Порекомендовать провести экологические исследования с детьми по модулю «</w:t>
      </w:r>
      <w:r w:rsidR="00182604">
        <w:rPr>
          <w:rFonts w:ascii="Times New Roman" w:hAnsi="Times New Roman" w:cs="Times New Roman"/>
          <w:bCs/>
          <w:sz w:val="24"/>
          <w:szCs w:val="24"/>
        </w:rPr>
        <w:t>Заповедная природа</w:t>
      </w:r>
      <w:r>
        <w:rPr>
          <w:rFonts w:ascii="Times New Roman" w:hAnsi="Times New Roman" w:cs="Times New Roman"/>
          <w:bCs/>
          <w:sz w:val="24"/>
          <w:szCs w:val="24"/>
        </w:rPr>
        <w:t>»</w:t>
      </w:r>
      <w:bookmarkEnd w:id="5"/>
      <w:r w:rsidR="00182604">
        <w:rPr>
          <w:rFonts w:ascii="Times New Roman" w:hAnsi="Times New Roman" w:cs="Times New Roman"/>
          <w:bCs/>
          <w:sz w:val="24"/>
          <w:szCs w:val="24"/>
        </w:rPr>
        <w:t>:</w:t>
      </w:r>
    </w:p>
    <w:p w:rsidR="007366E4" w:rsidRPr="007366E4" w:rsidRDefault="007366E4" w:rsidP="007366E4">
      <w:pPr>
        <w:pStyle w:val="a3"/>
        <w:numPr>
          <w:ilvl w:val="0"/>
          <w:numId w:val="9"/>
        </w:numPr>
        <w:jc w:val="both"/>
        <w:rPr>
          <w:rFonts w:ascii="Times New Roman" w:hAnsi="Times New Roman" w:cs="Times New Roman"/>
          <w:bCs/>
          <w:sz w:val="24"/>
          <w:szCs w:val="24"/>
        </w:rPr>
      </w:pPr>
      <w:r>
        <w:rPr>
          <w:rFonts w:ascii="Times New Roman" w:hAnsi="Times New Roman" w:cs="Times New Roman"/>
          <w:bCs/>
          <w:sz w:val="24"/>
          <w:szCs w:val="24"/>
        </w:rPr>
        <w:t xml:space="preserve">Исследование «Как тебе живется, белый медведь?». Цель: опытным путем убедиться, что шкура белого медведя помогает ему выжить в условиях Крайнего Севера. </w:t>
      </w:r>
    </w:p>
    <w:p w:rsidR="00182604" w:rsidRDefault="003478F7" w:rsidP="00182604">
      <w:pPr>
        <w:jc w:val="both"/>
        <w:rPr>
          <w:rFonts w:ascii="Times New Roman" w:hAnsi="Times New Roman" w:cs="Times New Roman"/>
          <w:bCs/>
          <w:sz w:val="24"/>
          <w:szCs w:val="24"/>
        </w:rPr>
      </w:pPr>
      <w:r>
        <w:rPr>
          <w:rFonts w:ascii="Times New Roman" w:hAnsi="Times New Roman" w:cs="Times New Roman"/>
          <w:bCs/>
          <w:sz w:val="24"/>
          <w:szCs w:val="24"/>
        </w:rPr>
        <w:t>Порекомендовать провести экологические исследования с детьми по модулю «</w:t>
      </w:r>
      <w:r w:rsidR="00182604">
        <w:rPr>
          <w:rFonts w:ascii="Times New Roman" w:hAnsi="Times New Roman" w:cs="Times New Roman"/>
          <w:bCs/>
          <w:sz w:val="24"/>
          <w:szCs w:val="24"/>
        </w:rPr>
        <w:t>Чистая планета</w:t>
      </w:r>
      <w:r>
        <w:rPr>
          <w:rFonts w:ascii="Times New Roman" w:hAnsi="Times New Roman" w:cs="Times New Roman"/>
          <w:bCs/>
          <w:sz w:val="24"/>
          <w:szCs w:val="24"/>
        </w:rPr>
        <w:t>»:</w:t>
      </w:r>
    </w:p>
    <w:p w:rsidR="00680862" w:rsidRDefault="00680862" w:rsidP="00680862">
      <w:pPr>
        <w:pStyle w:val="a3"/>
        <w:numPr>
          <w:ilvl w:val="0"/>
          <w:numId w:val="9"/>
        </w:numPr>
        <w:jc w:val="both"/>
        <w:rPr>
          <w:rFonts w:ascii="Times New Roman" w:hAnsi="Times New Roman" w:cs="Times New Roman"/>
          <w:bCs/>
          <w:sz w:val="24"/>
          <w:szCs w:val="24"/>
        </w:rPr>
      </w:pPr>
      <w:r>
        <w:rPr>
          <w:rFonts w:ascii="Times New Roman" w:hAnsi="Times New Roman" w:cs="Times New Roman"/>
          <w:bCs/>
          <w:sz w:val="24"/>
          <w:szCs w:val="24"/>
        </w:rPr>
        <w:t>Исследование «Сколько деревьев может сохранить одна семья?». Цель: экспериментальным путем определить, сколько макулатуры образуется в семьях; формирование исследовательских умений.</w:t>
      </w:r>
    </w:p>
    <w:p w:rsidR="00680862" w:rsidRPr="00680862" w:rsidRDefault="00680862" w:rsidP="00680862">
      <w:pPr>
        <w:pStyle w:val="a3"/>
        <w:numPr>
          <w:ilvl w:val="0"/>
          <w:numId w:val="9"/>
        </w:numPr>
        <w:jc w:val="both"/>
        <w:rPr>
          <w:rFonts w:ascii="Times New Roman" w:hAnsi="Times New Roman" w:cs="Times New Roman"/>
          <w:bCs/>
          <w:sz w:val="24"/>
          <w:szCs w:val="24"/>
        </w:rPr>
      </w:pPr>
      <w:r>
        <w:rPr>
          <w:rFonts w:ascii="Times New Roman" w:hAnsi="Times New Roman" w:cs="Times New Roman"/>
          <w:bCs/>
          <w:sz w:val="24"/>
          <w:szCs w:val="24"/>
        </w:rPr>
        <w:t xml:space="preserve">Исследование «Если бы я был мэром…». Цель: формирование понимания проблемы отходов, экологически грамотного поведения в городской среде. </w:t>
      </w:r>
    </w:p>
    <w:p w:rsidR="003478F7" w:rsidRDefault="003478F7" w:rsidP="00182604">
      <w:pPr>
        <w:jc w:val="both"/>
        <w:rPr>
          <w:rFonts w:ascii="Times New Roman" w:hAnsi="Times New Roman" w:cs="Times New Roman"/>
          <w:bCs/>
          <w:sz w:val="24"/>
          <w:szCs w:val="24"/>
        </w:rPr>
      </w:pPr>
      <w:r>
        <w:rPr>
          <w:rFonts w:ascii="Times New Roman" w:hAnsi="Times New Roman" w:cs="Times New Roman"/>
          <w:bCs/>
          <w:sz w:val="24"/>
          <w:szCs w:val="24"/>
        </w:rPr>
        <w:t>Порекомендовать провести экологические исследования с детьми по модулю «</w:t>
      </w:r>
      <w:r w:rsidR="00330670">
        <w:rPr>
          <w:rFonts w:ascii="Times New Roman" w:hAnsi="Times New Roman" w:cs="Times New Roman"/>
          <w:bCs/>
          <w:sz w:val="24"/>
          <w:szCs w:val="24"/>
        </w:rPr>
        <w:t>Если хочешь быть здоров</w:t>
      </w:r>
      <w:r>
        <w:rPr>
          <w:rFonts w:ascii="Times New Roman" w:hAnsi="Times New Roman" w:cs="Times New Roman"/>
          <w:bCs/>
          <w:sz w:val="24"/>
          <w:szCs w:val="24"/>
        </w:rPr>
        <w:t xml:space="preserve">»: </w:t>
      </w:r>
    </w:p>
    <w:p w:rsidR="00F07491" w:rsidRDefault="00F07491" w:rsidP="00F07491">
      <w:pPr>
        <w:pStyle w:val="a3"/>
        <w:numPr>
          <w:ilvl w:val="0"/>
          <w:numId w:val="10"/>
        </w:numPr>
        <w:jc w:val="both"/>
        <w:rPr>
          <w:rFonts w:ascii="Times New Roman" w:hAnsi="Times New Roman" w:cs="Times New Roman"/>
          <w:bCs/>
          <w:sz w:val="24"/>
          <w:szCs w:val="24"/>
        </w:rPr>
      </w:pPr>
      <w:r>
        <w:rPr>
          <w:rFonts w:ascii="Times New Roman" w:hAnsi="Times New Roman" w:cs="Times New Roman"/>
          <w:bCs/>
          <w:sz w:val="24"/>
          <w:szCs w:val="24"/>
        </w:rPr>
        <w:t xml:space="preserve">Эксперимент «Зачем человеку два уха?». Цель: опытным путем установить роль парного органа слуха у человека; развитие исследовательских умений. </w:t>
      </w:r>
    </w:p>
    <w:p w:rsidR="00F07491" w:rsidRDefault="00DA0AAF" w:rsidP="00F07491">
      <w:pPr>
        <w:pStyle w:val="a3"/>
        <w:numPr>
          <w:ilvl w:val="0"/>
          <w:numId w:val="10"/>
        </w:numPr>
        <w:jc w:val="both"/>
        <w:rPr>
          <w:rFonts w:ascii="Times New Roman" w:hAnsi="Times New Roman" w:cs="Times New Roman"/>
          <w:bCs/>
          <w:sz w:val="24"/>
          <w:szCs w:val="24"/>
        </w:rPr>
      </w:pPr>
      <w:r>
        <w:rPr>
          <w:rFonts w:ascii="Times New Roman" w:hAnsi="Times New Roman" w:cs="Times New Roman"/>
          <w:bCs/>
          <w:sz w:val="24"/>
          <w:szCs w:val="24"/>
        </w:rPr>
        <w:t xml:space="preserve">Эксперимент «Свойства воды и пепси-колы». Цель: экспериментальным путем изучить свойства пепси-колы и сравнить со свойствами воды; формирование понимания полезных и вредных напитков, исследовательских умений. </w:t>
      </w:r>
    </w:p>
    <w:p w:rsidR="003478F7" w:rsidRPr="008D0AE8" w:rsidRDefault="008D0AE8" w:rsidP="003478F7">
      <w:pPr>
        <w:pStyle w:val="a3"/>
        <w:numPr>
          <w:ilvl w:val="0"/>
          <w:numId w:val="10"/>
        </w:numPr>
        <w:jc w:val="both"/>
        <w:rPr>
          <w:rFonts w:ascii="Times New Roman" w:hAnsi="Times New Roman" w:cs="Times New Roman"/>
          <w:bCs/>
          <w:sz w:val="24"/>
          <w:szCs w:val="24"/>
        </w:rPr>
      </w:pPr>
      <w:r>
        <w:rPr>
          <w:rFonts w:ascii="Times New Roman" w:hAnsi="Times New Roman" w:cs="Times New Roman"/>
          <w:bCs/>
          <w:sz w:val="24"/>
          <w:szCs w:val="24"/>
        </w:rPr>
        <w:t xml:space="preserve">Эксперимент «Сырое или вареное?». Цель: экспериментальным путем постараться отличить сырое и вареное яйца, не разбивая их; формирование понятия центра тяжести. </w:t>
      </w:r>
    </w:p>
    <w:p w:rsidR="003478F7" w:rsidRDefault="003478F7" w:rsidP="003478F7">
      <w:pPr>
        <w:rPr>
          <w:rFonts w:ascii="Times New Roman" w:hAnsi="Times New Roman" w:cs="Times New Roman"/>
          <w:sz w:val="24"/>
          <w:szCs w:val="24"/>
        </w:rPr>
      </w:pPr>
      <w:r>
        <w:rPr>
          <w:rFonts w:ascii="Times New Roman" w:hAnsi="Times New Roman" w:cs="Times New Roman"/>
          <w:sz w:val="24"/>
          <w:szCs w:val="24"/>
        </w:rPr>
        <w:t>Изучение литературы по теме:</w:t>
      </w:r>
    </w:p>
    <w:p w:rsidR="003478F7" w:rsidRDefault="003478F7" w:rsidP="003478F7">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Александрова Ю.Н. «Юный эколог: программа кружка, разработки занятий, методические рекомендации».</w:t>
      </w:r>
    </w:p>
    <w:p w:rsidR="003478F7" w:rsidRDefault="003478F7" w:rsidP="003478F7">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 xml:space="preserve">Андрус Дж., </w:t>
      </w:r>
      <w:proofErr w:type="spellStart"/>
      <w:r>
        <w:rPr>
          <w:rFonts w:ascii="Times New Roman" w:hAnsi="Times New Roman" w:cs="Times New Roman"/>
          <w:sz w:val="24"/>
          <w:szCs w:val="24"/>
        </w:rPr>
        <w:t>Найтон</w:t>
      </w:r>
      <w:proofErr w:type="spellEnd"/>
      <w:r>
        <w:rPr>
          <w:rFonts w:ascii="Times New Roman" w:hAnsi="Times New Roman" w:cs="Times New Roman"/>
          <w:sz w:val="24"/>
          <w:szCs w:val="24"/>
        </w:rPr>
        <w:t xml:space="preserve"> К. «100 занимательных экспериментов». </w:t>
      </w:r>
    </w:p>
    <w:p w:rsidR="003478F7" w:rsidRDefault="003478F7" w:rsidP="003478F7">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 xml:space="preserve">Анистратова А.А., Гришина Н.И. «Поделки их природных материалов». </w:t>
      </w:r>
    </w:p>
    <w:p w:rsidR="003478F7" w:rsidRDefault="003478F7" w:rsidP="003478F7">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 xml:space="preserve">Давыдова Г.Н. «Детский дизайн. Поделки из бросового материала». </w:t>
      </w:r>
    </w:p>
    <w:p w:rsidR="003478F7" w:rsidRDefault="003478F7" w:rsidP="003478F7">
      <w:pPr>
        <w:pStyle w:val="a3"/>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Дежникова</w:t>
      </w:r>
      <w:proofErr w:type="spellEnd"/>
      <w:r>
        <w:rPr>
          <w:rFonts w:ascii="Times New Roman" w:hAnsi="Times New Roman" w:cs="Times New Roman"/>
          <w:sz w:val="24"/>
          <w:szCs w:val="24"/>
        </w:rPr>
        <w:t xml:space="preserve"> Н.С., Иванова Л.Ю. «Воспитание экологической культуры у детей». </w:t>
      </w:r>
    </w:p>
    <w:p w:rsidR="003478F7" w:rsidRDefault="003478F7" w:rsidP="003478F7">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 xml:space="preserve">Жуков М.Н. «Подвижные игры». </w:t>
      </w:r>
    </w:p>
    <w:p w:rsidR="003478F7" w:rsidRDefault="003478F7" w:rsidP="003478F7">
      <w:pPr>
        <w:pStyle w:val="a3"/>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lastRenderedPageBreak/>
        <w:t>Кашлев</w:t>
      </w:r>
      <w:proofErr w:type="spellEnd"/>
      <w:r>
        <w:rPr>
          <w:rFonts w:ascii="Times New Roman" w:hAnsi="Times New Roman" w:cs="Times New Roman"/>
          <w:sz w:val="24"/>
          <w:szCs w:val="24"/>
        </w:rPr>
        <w:t xml:space="preserve"> С.С. «Организация рефлексивной деятельности участников процесса экологического образования». </w:t>
      </w:r>
    </w:p>
    <w:p w:rsidR="003478F7" w:rsidRDefault="003478F7" w:rsidP="003478F7">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 xml:space="preserve">Молодова Л.П. «Игровые экологические занятия с детьми». </w:t>
      </w:r>
    </w:p>
    <w:p w:rsidR="003478F7" w:rsidRDefault="003478F7" w:rsidP="003478F7">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 xml:space="preserve">Потапова Л.М. «Детям о природе. Экология в играх для детей 5-10 лет». </w:t>
      </w:r>
    </w:p>
    <w:p w:rsidR="003478F7" w:rsidRDefault="003478F7" w:rsidP="003478F7"/>
    <w:p w:rsidR="003478F7" w:rsidRDefault="003478F7" w:rsidP="003478F7"/>
    <w:p w:rsidR="006B0D56" w:rsidRDefault="006B0D56"/>
    <w:sectPr w:rsidR="006B0D56" w:rsidSect="003A50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40C6"/>
    <w:multiLevelType w:val="hybridMultilevel"/>
    <w:tmpl w:val="E4EA95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7620C19"/>
    <w:multiLevelType w:val="hybridMultilevel"/>
    <w:tmpl w:val="A2F07F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1200C7"/>
    <w:multiLevelType w:val="hybridMultilevel"/>
    <w:tmpl w:val="F1CE17A0"/>
    <w:lvl w:ilvl="0" w:tplc="7E8E8B9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0C16E21"/>
    <w:multiLevelType w:val="hybridMultilevel"/>
    <w:tmpl w:val="568A655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6066ED9"/>
    <w:multiLevelType w:val="hybridMultilevel"/>
    <w:tmpl w:val="9B32744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7676597"/>
    <w:multiLevelType w:val="hybridMultilevel"/>
    <w:tmpl w:val="59F22C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1620FC"/>
    <w:multiLevelType w:val="hybridMultilevel"/>
    <w:tmpl w:val="5A8639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D1443CD"/>
    <w:multiLevelType w:val="hybridMultilevel"/>
    <w:tmpl w:val="8F34599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4"/>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78F7"/>
    <w:rsid w:val="00024C26"/>
    <w:rsid w:val="0016506C"/>
    <w:rsid w:val="0017282F"/>
    <w:rsid w:val="00182604"/>
    <w:rsid w:val="00330670"/>
    <w:rsid w:val="00337721"/>
    <w:rsid w:val="003478F7"/>
    <w:rsid w:val="003A50A6"/>
    <w:rsid w:val="004006E0"/>
    <w:rsid w:val="00485D37"/>
    <w:rsid w:val="005C3D95"/>
    <w:rsid w:val="00680862"/>
    <w:rsid w:val="006B0D56"/>
    <w:rsid w:val="007366E4"/>
    <w:rsid w:val="00795312"/>
    <w:rsid w:val="00831040"/>
    <w:rsid w:val="008D0AE8"/>
    <w:rsid w:val="009F62FF"/>
    <w:rsid w:val="00AA263B"/>
    <w:rsid w:val="00B04DBD"/>
    <w:rsid w:val="00DA0AAF"/>
    <w:rsid w:val="00ED0F40"/>
    <w:rsid w:val="00F07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8F7"/>
    <w:pPr>
      <w:spacing w:after="200" w:line="276" w:lineRule="auto"/>
    </w:pPr>
    <w:rPr>
      <w:rFonts w:eastAsiaTheme="minorEastAsia"/>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8F7"/>
    <w:pPr>
      <w:ind w:left="720"/>
      <w:contextualSpacing/>
    </w:pPr>
  </w:style>
  <w:style w:type="table" w:styleId="a4">
    <w:name w:val="Table Grid"/>
    <w:basedOn w:val="a1"/>
    <w:uiPriority w:val="39"/>
    <w:rsid w:val="00347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485D37"/>
    <w:pPr>
      <w:spacing w:after="0" w:line="240" w:lineRule="auto"/>
    </w:pPr>
    <w:rPr>
      <w:kern w:val="0"/>
    </w:rPr>
  </w:style>
</w:styles>
</file>

<file path=word/webSettings.xml><?xml version="1.0" encoding="utf-8"?>
<w:webSettings xmlns:r="http://schemas.openxmlformats.org/officeDocument/2006/relationships" xmlns:w="http://schemas.openxmlformats.org/wordprocessingml/2006/main">
  <w:divs>
    <w:div w:id="198890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1404</Words>
  <Characters>8008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Щербакова</dc:creator>
  <cp:keywords/>
  <dc:description/>
  <cp:lastModifiedBy>иван николаевич</cp:lastModifiedBy>
  <cp:revision>2</cp:revision>
  <dcterms:created xsi:type="dcterms:W3CDTF">2023-04-29T15:11:00Z</dcterms:created>
  <dcterms:modified xsi:type="dcterms:W3CDTF">2024-09-15T07:34:00Z</dcterms:modified>
</cp:coreProperties>
</file>