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D17E2" w:rsidTr="00E6041B">
        <w:trPr>
          <w:jc w:val="center"/>
        </w:trPr>
        <w:tc>
          <w:tcPr>
            <w:tcW w:w="9571" w:type="dxa"/>
          </w:tcPr>
          <w:p w:rsidR="003749D2" w:rsidRPr="003749D2" w:rsidRDefault="003749D2" w:rsidP="00F676A5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9D2">
              <w:rPr>
                <w:rFonts w:ascii="Times New Roman" w:hAnsi="Times New Roman" w:cs="Times New Roman"/>
                <w:b/>
                <w:sz w:val="44"/>
                <w:szCs w:val="44"/>
              </w:rPr>
              <w:t>ПЛАН РАБОТЫ НАСТАВНИКА</w:t>
            </w:r>
          </w:p>
          <w:p w:rsidR="003749D2" w:rsidRPr="003749D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3749D2">
              <w:rPr>
                <w:rFonts w:ascii="Times New Roman" w:hAnsi="Times New Roman" w:cs="Times New Roman"/>
                <w:b/>
                <w:sz w:val="44"/>
                <w:szCs w:val="44"/>
              </w:rPr>
              <w:t>по реализации ИОМ</w:t>
            </w:r>
          </w:p>
          <w:p w:rsidR="00C11AA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9D2">
              <w:rPr>
                <w:rFonts w:ascii="Times New Roman" w:hAnsi="Times New Roman" w:cs="Times New Roman"/>
                <w:b/>
                <w:sz w:val="44"/>
                <w:szCs w:val="44"/>
              </w:rPr>
              <w:t>(индивидуального образовательного маршрута)</w:t>
            </w:r>
          </w:p>
          <w:p w:rsidR="003749D2" w:rsidRPr="003749D2" w:rsidRDefault="00C11AA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наставляемого </w:t>
            </w:r>
            <w:r w:rsidR="001C6139">
              <w:rPr>
                <w:rFonts w:ascii="Times New Roman" w:hAnsi="Times New Roman" w:cs="Times New Roman"/>
                <w:b/>
                <w:sz w:val="44"/>
                <w:szCs w:val="44"/>
              </w:rPr>
              <w:t>____________</w:t>
            </w:r>
          </w:p>
          <w:p w:rsidR="003749D2" w:rsidRPr="003749D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9D2">
              <w:rPr>
                <w:rFonts w:ascii="Times New Roman" w:hAnsi="Times New Roman" w:cs="Times New Roman"/>
                <w:b/>
                <w:sz w:val="44"/>
                <w:szCs w:val="44"/>
              </w:rPr>
              <w:t>по форме «учитель-учитель»</w:t>
            </w:r>
          </w:p>
          <w:p w:rsidR="003D17E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749D2">
              <w:rPr>
                <w:rFonts w:ascii="Times New Roman" w:hAnsi="Times New Roman" w:cs="Times New Roman"/>
                <w:b/>
                <w:sz w:val="44"/>
                <w:szCs w:val="44"/>
              </w:rPr>
              <w:t>в 2024-2025 учебном году</w:t>
            </w:r>
          </w:p>
          <w:p w:rsidR="003749D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МОАУ «СОШ №85»</w:t>
            </w:r>
          </w:p>
          <w:p w:rsidR="003749D2" w:rsidRPr="003749D2" w:rsidRDefault="003749D2" w:rsidP="00F67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г.Оренбург</w:t>
            </w:r>
          </w:p>
          <w:p w:rsidR="003D17E2" w:rsidRDefault="003D17E2" w:rsidP="003D1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Default="003D17E2" w:rsidP="003D1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2" w:rsidRPr="00E40ED4" w:rsidRDefault="003D17E2" w:rsidP="003D17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ED4">
        <w:rPr>
          <w:rFonts w:ascii="Times New Roman" w:hAnsi="Times New Roman" w:cs="Times New Roman"/>
          <w:b/>
          <w:sz w:val="28"/>
          <w:szCs w:val="24"/>
        </w:rPr>
        <w:t>Индивидуальный образовательный маршрут по форме «учитель – учитель»</w:t>
      </w:r>
    </w:p>
    <w:p w:rsidR="003D17E2" w:rsidRPr="00E40ED4" w:rsidRDefault="003D17E2" w:rsidP="003D17E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ED4">
        <w:rPr>
          <w:rFonts w:ascii="Times New Roman" w:hAnsi="Times New Roman" w:cs="Times New Roman"/>
          <w:b/>
          <w:sz w:val="28"/>
          <w:szCs w:val="24"/>
        </w:rPr>
        <w:t>Матрица ИОМ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376"/>
        <w:gridCol w:w="1109"/>
        <w:gridCol w:w="1287"/>
        <w:gridCol w:w="1561"/>
        <w:gridCol w:w="3332"/>
      </w:tblGrid>
      <w:tr w:rsidR="00E40ED4" w:rsidRPr="00D22CC4" w:rsidTr="00E40ED4">
        <w:tc>
          <w:tcPr>
            <w:tcW w:w="33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e39d57a52f4e45e32fe264e29ab0438d5cecdefe"/>
            <w:bookmarkStart w:id="2" w:name="0"/>
            <w:bookmarkEnd w:id="1"/>
            <w:bookmarkEnd w:id="2"/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своей работы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Где, когда, кем заслушивается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7E2" w:rsidRPr="00E40ED4" w:rsidRDefault="003D17E2" w:rsidP="00B9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проделанной работы. Отметка о выполнении</w:t>
            </w:r>
          </w:p>
        </w:tc>
      </w:tr>
      <w:tr w:rsidR="00E40ED4" w:rsidRPr="00D22CC4" w:rsidTr="00E40ED4">
        <w:tc>
          <w:tcPr>
            <w:tcW w:w="33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E40ED4" w:rsidRPr="00E40ED4" w:rsidRDefault="00E40ED4" w:rsidP="00E40E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Адаптация к новому месту работы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 коллегами, с традициями ОУ, с особенностями организации воспитательного и образовательного процесса, Программой развития, планом работы ШМО.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1.Изучение новых образовательных  стандартов.</w:t>
            </w:r>
          </w:p>
          <w:p w:rsidR="00E40ED4" w:rsidRPr="00E86546" w:rsidRDefault="00E40ED4" w:rsidP="00EF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2. Разработка календарно-тематического плана  в соответствии с требованиями ФГОС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A50C8D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КТП по предмету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Совещание ЗД по УВР Борисовой И.В. в конце первого полугодия</w:t>
            </w:r>
          </w:p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подготовленности педагога через использование КТП в педагогической практике.</w:t>
            </w:r>
          </w:p>
          <w:p w:rsidR="00E40ED4" w:rsidRPr="00A50C8D" w:rsidRDefault="00E40ED4" w:rsidP="00E865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Выполнено.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Занятие с наставником с целью обсуждения следующих вопросов: - поурочное планирование: формулировка цели, постановка задач урока, структура урока. - различные классификации типологии уроков. - использование цифровых ресурсов. - приемы организации командной деятельности и развития сотрудничества;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основных принципов организации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детьми данного класса, организации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обучения детей с разными возможностями (детей с ОВЗ, одаренных детей). Развитие умения использовать современные информационные технологии и технические средства в организации своей профессиональной деятельности, а также в деятельности обучающихся.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 и родительского собрания с целью оказания методической помощи.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взимопосещений</w:t>
            </w:r>
            <w:proofErr w:type="spellEnd"/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взимопосещения</w:t>
            </w:r>
            <w:proofErr w:type="spellEnd"/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Анализ с наставником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основных принципов организации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детьми данного класса,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«Эврика»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работа, проектная деятельность с уче</w:t>
            </w:r>
            <w:r w:rsidR="00E604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иками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Школьная научно</w:t>
            </w:r>
            <w:r w:rsidR="00E6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- практическая конференция «Эврика»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обучения детей с разными возможностями (детей с ОВЗ, одаренных детей).</w:t>
            </w:r>
          </w:p>
        </w:tc>
      </w:tr>
      <w:tr w:rsidR="00E6041B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D22CC4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E6041B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недели русского языка и литературы 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E6041B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внеурочных мероприятий, уроков-игр, викторин,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E6041B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E6041B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современные информационные технологии и технические средства в организации своей профессиональной деятельности, а также в деятельности обучающихся.</w:t>
            </w:r>
          </w:p>
        </w:tc>
      </w:tr>
      <w:tr w:rsidR="00E6041B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D22CC4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Default="001C47AB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тренировочных мероприятий в форме ОГЭ и последующей проверке, анализе  работ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Default="00100FFD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Default="00100FFD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работ, практическое участие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041B" w:rsidRPr="00E86546" w:rsidRDefault="00100FFD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47AB" w:rsidRPr="00E86546" w:rsidRDefault="001C47AB" w:rsidP="001C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подготовленности педагога </w:t>
            </w:r>
          </w:p>
          <w:p w:rsidR="00E6041B" w:rsidRPr="00E86546" w:rsidRDefault="00E6041B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и олимпиадах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Конкурсы, тестирование, олимпиады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Очные формы работы по особому графику, дистанционное участие через сеть Интернет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подготовленности педагога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ЕМД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взимопосещения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ЕМД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Анализ с наставником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современные информационные технологии и технические средства в организации своей профессиональной деятельности, а также в деятельности обучающихся. Участие в школьном ЕМД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умению анализировать результаты своей профессиональной деятельности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A50C8D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Самоанализ учителя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Изучены и внедрены методы анализа и рефлексии планов деятельности педагога, применяемых методов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E40ED4" w:rsidRPr="00D22CC4" w:rsidTr="00E40ED4">
        <w:tc>
          <w:tcPr>
            <w:tcW w:w="33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E40ED4" w:rsidRPr="00E40ED4" w:rsidRDefault="00E40ED4" w:rsidP="00E40E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 «Стили педагогического </w:t>
            </w:r>
          </w:p>
          <w:p w:rsidR="00E40ED4" w:rsidRPr="00E86546" w:rsidRDefault="00E40ED4" w:rsidP="00EF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общения».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A50C8D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ентябрь- октябрь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«молодой специалист - ученик».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психологических и возрастных особенностей учащихся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Анкетирование, индивидуальные беседы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учитель-наставник, классный руководитель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spacing w:line="240" w:lineRule="auto"/>
              <w:ind w:left="104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Изучены возрастные особенности учащихся классов, которые учитываются при подготовке к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Беседа: «Педагогические ситуации. </w:t>
            </w:r>
          </w:p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Трудная ситуация на уроке и выход из </w:t>
            </w:r>
          </w:p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нее». 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«молодой специалист - ученик».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меры по преодолению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</w:p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 с учетом тем мероприятий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Анкетирование беседа рекомендации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«молодой специалист - ученик».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«Проблемы дисциплины на уроках». </w:t>
            </w:r>
          </w:p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учитель-наставник, психолог школы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ученик». </w:t>
            </w:r>
          </w:p>
        </w:tc>
      </w:tr>
      <w:tr w:rsidR="00E40ED4" w:rsidRPr="00D22CC4" w:rsidTr="00E40ED4">
        <w:tc>
          <w:tcPr>
            <w:tcW w:w="33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E40ED4" w:rsidRPr="00E40ED4" w:rsidRDefault="00E40ED4" w:rsidP="00E40E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самодиагностики на предмет определения приоритетных направлений профессионального</w:t>
            </w:r>
          </w:p>
          <w:p w:rsidR="00E40ED4" w:rsidRPr="00E86546" w:rsidRDefault="00E40ED4" w:rsidP="005316CC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«молодой специалист - ученик».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участия в развивающей беседе с</w:t>
            </w:r>
          </w:p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наставником, для уточнения зон профессионального развития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6041B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специалист - коллега»;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взаимоотношений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«молодой специалист - ученик».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3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открытого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в рамках ЕМД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A50C8D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оябрь, 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урока в рамках ЕМД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день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компетентности. Овладение методикой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уроков в соответствии с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ФГОС ОО и ФГОС СОО 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3C469E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Анализ урока в рамках ЕМД, рекомендации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75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Анализ уроков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компетентности. Овладение методикой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уроков в соответствии с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ФГОС ОО и ФГОС СОО 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учителя». Консультация </w:t>
            </w:r>
          </w:p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«Проектировочная деятельность» </w:t>
            </w:r>
          </w:p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педагогических </w:t>
            </w:r>
          </w:p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языка и литературы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компетентности. Овладение методикой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уроков в соответствии с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требованиями ФГОС ОО и ФГОС СОО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Самоанализ в конце года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Самоанализ по определённому плану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роста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специалиста. Самоанализ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Микроисследование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«Приоритеты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саморазвития».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молодого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«на выходе» на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затруднений, определение </w:t>
            </w:r>
          </w:p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степени комфортности учителя в </w:t>
            </w:r>
          </w:p>
          <w:p w:rsidR="00E40ED4" w:rsidRPr="00E86546" w:rsidRDefault="00E40ED4" w:rsidP="005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коллективе. 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Беседа, практикум, анкетирование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роста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молодого специалиста. Самоанализ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</w:tc>
      </w:tr>
      <w:tr w:rsidR="00E40ED4" w:rsidRPr="00D22CC4" w:rsidTr="00E40ED4">
        <w:tc>
          <w:tcPr>
            <w:tcW w:w="33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E40ED4" w:rsidRPr="00E40ED4" w:rsidRDefault="00E40ED4" w:rsidP="00E40ED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компьютерные технологии</w:t>
            </w: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работе учителя». </w:t>
            </w:r>
          </w:p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«Личный бренд </w:t>
            </w:r>
          </w:p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учителя».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C1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база хранения и сбора материала учителя, создание собственного сайта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Продумана система хранения и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сбора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материалов, банка уроков педагога-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 на Яндекс диске с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общим доступом (наставник –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специалист). Определены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поля для роста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педагога: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общаться через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личную страницу наставника в сети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интернет;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на платформах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Учи.ru,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, Яндекс - учебник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</w:t>
            </w:r>
            <w:proofErr w:type="spellStart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конкурсах,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самообразование).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активно использует ресурсы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для самообразования.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удаленно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 технологическую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карту урока, дидактических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совместно наполнять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ресурс, папки.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владеет информацией о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развития школы,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города, области, РФ. 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интернет-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ресурса. 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D1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сайта школы, страничку в социальных сетях, правила размещения информации в Интернете о деятельности школы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знакомление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владеет информацией о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развития школы, 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>города, области, РФ</w:t>
            </w:r>
          </w:p>
        </w:tc>
      </w:tr>
      <w:tr w:rsidR="00E40ED4" w:rsidRPr="00D22CC4" w:rsidTr="00E40ED4">
        <w:tc>
          <w:tcPr>
            <w:tcW w:w="33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E40ED4" w:rsidRPr="00E40ED4" w:rsidRDefault="00E40ED4" w:rsidP="00E4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0ED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A2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о правилах безопасности при выполнении своих должностных обязанностей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6041B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0ED4" w:rsidRPr="00E8654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6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8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 учителей русского языка и литературы, учитель-наставник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E86546" w:rsidRDefault="00E40ED4" w:rsidP="00E86546">
            <w:pPr>
              <w:spacing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Соблюдаются правила</w:t>
            </w:r>
          </w:p>
          <w:p w:rsidR="00E40ED4" w:rsidRPr="00E86546" w:rsidRDefault="00E40ED4" w:rsidP="00E8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выполнении должностных обязанностей</w:t>
            </w: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D4" w:rsidRPr="00D22CC4" w:rsidTr="00E40ED4">
        <w:tc>
          <w:tcPr>
            <w:tcW w:w="33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ED4" w:rsidRPr="00D22CC4" w:rsidRDefault="00E40ED4" w:rsidP="00B9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6A5" w:rsidRDefault="00F676A5" w:rsidP="003D17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6A5" w:rsidRDefault="00F676A5" w:rsidP="003D17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46" w:rsidRDefault="00E8654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17E2" w:rsidRPr="00E86546" w:rsidRDefault="003D17E2" w:rsidP="003D17E2">
      <w:pPr>
        <w:pStyle w:val="1"/>
        <w:spacing w:before="206"/>
        <w:jc w:val="both"/>
        <w:rPr>
          <w:szCs w:val="24"/>
        </w:rPr>
      </w:pPr>
      <w:bookmarkStart w:id="3" w:name="14afff3e5dcf87cae2e3ee80b37e6c6e5c513d41"/>
      <w:bookmarkStart w:id="4" w:name="1"/>
      <w:bookmarkEnd w:id="3"/>
      <w:bookmarkEnd w:id="4"/>
      <w:r w:rsidRPr="00E86546">
        <w:rPr>
          <w:szCs w:val="24"/>
        </w:rPr>
        <w:lastRenderedPageBreak/>
        <w:t>Экспертная</w:t>
      </w:r>
      <w:r w:rsidRPr="00E86546">
        <w:rPr>
          <w:spacing w:val="-5"/>
          <w:szCs w:val="24"/>
        </w:rPr>
        <w:t xml:space="preserve"> </w:t>
      </w:r>
      <w:r w:rsidRPr="00E86546">
        <w:rPr>
          <w:szCs w:val="24"/>
        </w:rPr>
        <w:t>карта</w:t>
      </w:r>
      <w:r w:rsidRPr="00E86546">
        <w:rPr>
          <w:spacing w:val="1"/>
          <w:szCs w:val="24"/>
        </w:rPr>
        <w:t xml:space="preserve"> </w:t>
      </w:r>
      <w:r w:rsidRPr="00E86546">
        <w:rPr>
          <w:szCs w:val="24"/>
        </w:rPr>
        <w:t>оценки</w:t>
      </w:r>
      <w:r w:rsidRPr="00E86546">
        <w:rPr>
          <w:spacing w:val="-4"/>
          <w:szCs w:val="24"/>
        </w:rPr>
        <w:t xml:space="preserve"> </w:t>
      </w:r>
      <w:r w:rsidRPr="00E86546">
        <w:rPr>
          <w:szCs w:val="24"/>
        </w:rPr>
        <w:t>профессионального</w:t>
      </w:r>
      <w:r w:rsidRPr="00E86546">
        <w:rPr>
          <w:spacing w:val="-7"/>
          <w:szCs w:val="24"/>
        </w:rPr>
        <w:t xml:space="preserve"> </w:t>
      </w:r>
      <w:r w:rsidRPr="00E86546">
        <w:rPr>
          <w:szCs w:val="24"/>
        </w:rPr>
        <w:t>роста</w:t>
      </w:r>
      <w:r w:rsidRPr="00E86546">
        <w:rPr>
          <w:spacing w:val="-6"/>
          <w:szCs w:val="24"/>
        </w:rPr>
        <w:t xml:space="preserve"> </w:t>
      </w:r>
      <w:r w:rsidRPr="00E86546">
        <w:rPr>
          <w:szCs w:val="24"/>
        </w:rPr>
        <w:t>молодого</w:t>
      </w:r>
      <w:r w:rsidRPr="00E86546">
        <w:rPr>
          <w:spacing w:val="-8"/>
          <w:szCs w:val="24"/>
        </w:rPr>
        <w:t xml:space="preserve"> </w:t>
      </w:r>
      <w:r w:rsidRPr="00E86546">
        <w:rPr>
          <w:szCs w:val="24"/>
        </w:rPr>
        <w:t>педагога</w:t>
      </w:r>
    </w:p>
    <w:tbl>
      <w:tblPr>
        <w:tblStyle w:val="TableNormal"/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04"/>
        <w:gridCol w:w="1418"/>
        <w:gridCol w:w="1134"/>
      </w:tblGrid>
      <w:tr w:rsidR="003D17E2" w:rsidRPr="007E5BD5" w:rsidTr="00E86546">
        <w:trPr>
          <w:trHeight w:val="642"/>
          <w:jc w:val="center"/>
        </w:trPr>
        <w:tc>
          <w:tcPr>
            <w:tcW w:w="677" w:type="dxa"/>
          </w:tcPr>
          <w:p w:rsidR="003D17E2" w:rsidRPr="00E6041B" w:rsidRDefault="003D17E2" w:rsidP="00E6041B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0"/>
              </w:rPr>
            </w:pPr>
            <w:r w:rsidRPr="00E6041B">
              <w:rPr>
                <w:b/>
                <w:w w:val="99"/>
                <w:sz w:val="24"/>
                <w:szCs w:val="20"/>
              </w:rPr>
              <w:t>№</w:t>
            </w:r>
          </w:p>
        </w:tc>
        <w:tc>
          <w:tcPr>
            <w:tcW w:w="6704" w:type="dxa"/>
          </w:tcPr>
          <w:p w:rsidR="003D17E2" w:rsidRPr="00E6041B" w:rsidRDefault="003D17E2" w:rsidP="00E6041B">
            <w:pPr>
              <w:pStyle w:val="TableParagraph"/>
              <w:tabs>
                <w:tab w:val="left" w:pos="2813"/>
                <w:tab w:val="left" w:pos="4560"/>
              </w:tabs>
              <w:spacing w:line="315" w:lineRule="exact"/>
              <w:jc w:val="center"/>
              <w:rPr>
                <w:b/>
                <w:sz w:val="24"/>
                <w:szCs w:val="20"/>
                <w:lang w:val="ru-RU"/>
              </w:rPr>
            </w:pPr>
            <w:r w:rsidRPr="00E6041B">
              <w:rPr>
                <w:b/>
                <w:sz w:val="24"/>
                <w:szCs w:val="20"/>
                <w:lang w:val="ru-RU"/>
              </w:rPr>
              <w:t>Теоретические</w:t>
            </w:r>
            <w:r w:rsidRPr="00E6041B">
              <w:rPr>
                <w:b/>
                <w:sz w:val="24"/>
                <w:szCs w:val="20"/>
                <w:lang w:val="ru-RU"/>
              </w:rPr>
              <w:tab/>
              <w:t>знания</w:t>
            </w:r>
            <w:r w:rsidRPr="00E6041B">
              <w:rPr>
                <w:b/>
                <w:sz w:val="24"/>
                <w:szCs w:val="20"/>
                <w:lang w:val="ru-RU"/>
              </w:rPr>
              <w:tab/>
              <w:t>и</w:t>
            </w:r>
          </w:p>
          <w:p w:rsidR="003D17E2" w:rsidRPr="00E6041B" w:rsidRDefault="003D17E2" w:rsidP="00E6041B">
            <w:pPr>
              <w:pStyle w:val="TableParagraph"/>
              <w:spacing w:line="308" w:lineRule="exact"/>
              <w:jc w:val="center"/>
              <w:rPr>
                <w:b/>
                <w:sz w:val="24"/>
                <w:szCs w:val="20"/>
                <w:lang w:val="ru-RU"/>
              </w:rPr>
            </w:pPr>
            <w:r w:rsidRPr="00E6041B">
              <w:rPr>
                <w:b/>
                <w:sz w:val="24"/>
                <w:szCs w:val="20"/>
                <w:lang w:val="ru-RU"/>
              </w:rPr>
              <w:t>профессиональные</w:t>
            </w:r>
            <w:r w:rsidRPr="00E6041B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b/>
                <w:sz w:val="24"/>
                <w:szCs w:val="20"/>
                <w:lang w:val="ru-RU"/>
              </w:rPr>
              <w:t>умения</w:t>
            </w:r>
            <w:r w:rsidRPr="00E6041B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b/>
                <w:sz w:val="24"/>
                <w:szCs w:val="20"/>
                <w:lang w:val="ru-RU"/>
              </w:rPr>
              <w:t>педагога</w:t>
            </w:r>
          </w:p>
        </w:tc>
        <w:tc>
          <w:tcPr>
            <w:tcW w:w="1418" w:type="dxa"/>
          </w:tcPr>
          <w:p w:rsidR="003D17E2" w:rsidRPr="00E6041B" w:rsidRDefault="003D17E2" w:rsidP="00E6041B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0"/>
              </w:rPr>
            </w:pPr>
            <w:proofErr w:type="spellStart"/>
            <w:r w:rsidRPr="00E6041B">
              <w:rPr>
                <w:b/>
                <w:sz w:val="24"/>
                <w:szCs w:val="20"/>
              </w:rPr>
              <w:t>Начало</w:t>
            </w:r>
            <w:proofErr w:type="spellEnd"/>
            <w:r w:rsidRPr="00E6041B">
              <w:rPr>
                <w:b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b/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3D17E2" w:rsidRPr="00E6041B" w:rsidRDefault="003D17E2" w:rsidP="00E6041B">
            <w:pPr>
              <w:pStyle w:val="TableParagraph"/>
              <w:spacing w:line="315" w:lineRule="exact"/>
              <w:jc w:val="center"/>
              <w:rPr>
                <w:b/>
                <w:sz w:val="24"/>
                <w:szCs w:val="20"/>
              </w:rPr>
            </w:pPr>
            <w:proofErr w:type="spellStart"/>
            <w:r w:rsidRPr="00E6041B">
              <w:rPr>
                <w:b/>
                <w:sz w:val="24"/>
                <w:szCs w:val="20"/>
              </w:rPr>
              <w:t>Конец</w:t>
            </w:r>
            <w:proofErr w:type="spellEnd"/>
            <w:r w:rsidRPr="00E6041B">
              <w:rPr>
                <w:b/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b/>
                <w:sz w:val="24"/>
                <w:szCs w:val="20"/>
              </w:rPr>
              <w:t>года</w:t>
            </w:r>
            <w:proofErr w:type="spellEnd"/>
          </w:p>
        </w:tc>
      </w:tr>
      <w:tr w:rsidR="003D17E2" w:rsidRPr="007E5BD5" w:rsidTr="00E86546">
        <w:trPr>
          <w:trHeight w:val="321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02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proofErr w:type="spellStart"/>
            <w:r w:rsidRPr="00E6041B">
              <w:rPr>
                <w:sz w:val="24"/>
                <w:szCs w:val="20"/>
              </w:rPr>
              <w:t>Знание</w:t>
            </w:r>
            <w:proofErr w:type="spellEnd"/>
            <w:r w:rsidRPr="00E6041B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своего</w:t>
            </w:r>
            <w:proofErr w:type="spellEnd"/>
            <w:r w:rsidRPr="00E6041B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предмета</w:t>
            </w:r>
            <w:proofErr w:type="spellEnd"/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D17E2" w:rsidRPr="007E5BD5" w:rsidTr="00E86546">
        <w:trPr>
          <w:trHeight w:val="321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proofErr w:type="spellStart"/>
            <w:r w:rsidRPr="00E6041B">
              <w:rPr>
                <w:sz w:val="24"/>
                <w:szCs w:val="20"/>
              </w:rPr>
              <w:t>Умение</w:t>
            </w:r>
            <w:proofErr w:type="spellEnd"/>
            <w:r w:rsidRPr="00E6041B">
              <w:rPr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анализировать</w:t>
            </w:r>
            <w:proofErr w:type="spellEnd"/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D17E2" w:rsidRPr="007E5BD5" w:rsidTr="00E86546">
        <w:trPr>
          <w:trHeight w:val="321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proofErr w:type="spellStart"/>
            <w:r w:rsidRPr="00E6041B">
              <w:rPr>
                <w:sz w:val="24"/>
                <w:szCs w:val="20"/>
              </w:rPr>
              <w:t>Знание</w:t>
            </w:r>
            <w:proofErr w:type="spellEnd"/>
            <w:r w:rsidRPr="00E6041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методики</w:t>
            </w:r>
            <w:proofErr w:type="spellEnd"/>
            <w:r w:rsidRPr="00E6041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преподавания</w:t>
            </w:r>
            <w:proofErr w:type="spellEnd"/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D17E2" w:rsidRPr="007E5BD5" w:rsidTr="00E86546">
        <w:trPr>
          <w:trHeight w:val="708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20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ind w:right="277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Знание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детской</w:t>
            </w:r>
            <w:r w:rsidRPr="00E6041B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возрастной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психологии</w:t>
            </w:r>
            <w:r w:rsidRPr="00E6041B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умение</w:t>
            </w:r>
            <w:r w:rsidRPr="00E6041B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использовать</w:t>
            </w:r>
            <w:r w:rsidRPr="00E6041B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психологические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методы,</w:t>
            </w:r>
            <w:r w:rsidRPr="00E6041B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приемы, процедуры,</w:t>
            </w:r>
            <w:r w:rsidRPr="00E6041B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нормы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в</w:t>
            </w:r>
            <w:r w:rsidRPr="00E6041B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своей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pacing w:val="-1"/>
                <w:sz w:val="24"/>
                <w:szCs w:val="20"/>
                <w:lang w:val="ru-RU"/>
              </w:rPr>
              <w:t>профессиональной</w:t>
            </w:r>
            <w:r w:rsidRPr="00E6041B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деятельности.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17E2" w:rsidRPr="007E5BD5" w:rsidTr="00E86546">
        <w:trPr>
          <w:trHeight w:val="578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ind w:right="663"/>
              <w:rPr>
                <w:sz w:val="24"/>
                <w:szCs w:val="20"/>
              </w:rPr>
            </w:pPr>
            <w:r w:rsidRPr="00E6041B">
              <w:rPr>
                <w:sz w:val="24"/>
                <w:szCs w:val="20"/>
                <w:lang w:val="ru-RU"/>
              </w:rPr>
              <w:t>Знание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психологии</w:t>
            </w:r>
            <w:r w:rsidRPr="00E6041B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детского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общения,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психологии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творчества.</w:t>
            </w:r>
            <w:r w:rsidRPr="00E6041B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Умение</w:t>
            </w:r>
            <w:proofErr w:type="spellEnd"/>
            <w:r w:rsidRPr="00E6041B">
              <w:rPr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стимулировать</w:t>
            </w:r>
            <w:proofErr w:type="spellEnd"/>
            <w:r w:rsidRPr="00E6041B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детскую</w:t>
            </w:r>
            <w:proofErr w:type="spellEnd"/>
            <w:r w:rsidRPr="00E6041B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6041B">
              <w:rPr>
                <w:sz w:val="24"/>
                <w:szCs w:val="20"/>
              </w:rPr>
              <w:t>активность</w:t>
            </w:r>
            <w:proofErr w:type="spellEnd"/>
            <w:r w:rsidRPr="00E6041B">
              <w:rPr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D17E2" w:rsidRPr="007E5BD5" w:rsidTr="00E86546">
        <w:trPr>
          <w:trHeight w:val="411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ind w:right="1237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Поиск разнообразных форм</w:t>
            </w:r>
            <w:r w:rsidRPr="00E6041B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организации</w:t>
            </w:r>
            <w:r w:rsidRPr="00E6041B">
              <w:rPr>
                <w:spacing w:val="-15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познавательной деятельности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17E2" w:rsidRPr="007E5BD5" w:rsidTr="00E86546">
        <w:trPr>
          <w:trHeight w:val="549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Владение</w:t>
            </w:r>
            <w:r w:rsidRPr="00E6041B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</w:t>
            </w:r>
            <w:r w:rsidRPr="00E6041B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использование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различных форм</w:t>
            </w:r>
            <w:r w:rsidRPr="00E6041B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занятий,</w:t>
            </w:r>
            <w:r w:rsidRPr="00E6041B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традиционных</w:t>
            </w:r>
            <w:r w:rsidRPr="00E6041B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 xml:space="preserve">и </w:t>
            </w:r>
            <w:r w:rsidRPr="00E6041B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нетрадиционных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17E2" w:rsidRPr="007E5BD5" w:rsidTr="00E86546">
        <w:trPr>
          <w:trHeight w:val="549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Умение увлечь детей, организовать  их</w:t>
            </w:r>
            <w:r w:rsidRPr="00E6041B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индивидуальную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коллективную</w:t>
            </w:r>
            <w:r w:rsidRPr="00E6041B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успешную</w:t>
            </w:r>
            <w:r w:rsidRPr="00E6041B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деятельность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17E2" w:rsidRPr="007E5BD5" w:rsidTr="00E86546">
        <w:trPr>
          <w:trHeight w:val="614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Знание</w:t>
            </w:r>
            <w:r w:rsidRPr="00E6041B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использование</w:t>
            </w:r>
            <w:r w:rsidRPr="00E6041B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в</w:t>
            </w:r>
            <w:r w:rsidRPr="00E6041B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своей  работе современных образовательных</w:t>
            </w:r>
            <w:r w:rsidRPr="00E6041B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технологий.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17E2" w:rsidRPr="007E5BD5" w:rsidTr="00E86546">
        <w:trPr>
          <w:trHeight w:val="269"/>
          <w:jc w:val="center"/>
        </w:trPr>
        <w:tc>
          <w:tcPr>
            <w:tcW w:w="677" w:type="dxa"/>
          </w:tcPr>
          <w:p w:rsidR="003D17E2" w:rsidRPr="007E5BD5" w:rsidRDefault="003D17E2" w:rsidP="00B9705F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7E5BD5">
              <w:rPr>
                <w:sz w:val="20"/>
                <w:szCs w:val="20"/>
              </w:rPr>
              <w:t>10</w:t>
            </w:r>
          </w:p>
        </w:tc>
        <w:tc>
          <w:tcPr>
            <w:tcW w:w="6704" w:type="dxa"/>
          </w:tcPr>
          <w:p w:rsidR="003D17E2" w:rsidRPr="00E6041B" w:rsidRDefault="003D17E2" w:rsidP="00B9705F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E6041B">
              <w:rPr>
                <w:sz w:val="24"/>
                <w:szCs w:val="20"/>
                <w:lang w:val="ru-RU"/>
              </w:rPr>
              <w:t>Рациональное</w:t>
            </w:r>
            <w:r w:rsidRPr="00E6041B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использование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в</w:t>
            </w:r>
            <w:r w:rsidRPr="00E6041B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своей работе</w:t>
            </w:r>
            <w:r w:rsidRPr="00E6041B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6041B">
              <w:rPr>
                <w:sz w:val="24"/>
                <w:szCs w:val="20"/>
                <w:lang w:val="ru-RU"/>
              </w:rPr>
              <w:t>наглядности</w:t>
            </w:r>
          </w:p>
        </w:tc>
        <w:tc>
          <w:tcPr>
            <w:tcW w:w="1418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D17E2" w:rsidRPr="007E5BD5" w:rsidRDefault="003D17E2" w:rsidP="00B9705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</w:tbl>
    <w:p w:rsidR="003D17E2" w:rsidRPr="00D22CC4" w:rsidRDefault="001C6139" w:rsidP="003D17E2">
      <w:pPr>
        <w:pStyle w:val="a7"/>
        <w:spacing w:before="177" w:line="235" w:lineRule="auto"/>
        <w:ind w:left="979" w:right="23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572.9pt;margin-top:76.9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" fillcolor="black" stroked="f">
            <w10:wrap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4" o:spid="_x0000_s1027" style="position:absolute;left:0;text-align:left;margin-left:572.9pt;margin-top:129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" fillcolor="black" stroked="f">
            <w10:wrap anchorx="page"/>
          </v:rect>
        </w:pict>
      </w:r>
      <w:r w:rsidR="003D17E2" w:rsidRPr="00D22CC4">
        <w:rPr>
          <w:sz w:val="24"/>
          <w:szCs w:val="24"/>
          <w:u w:val="single"/>
        </w:rPr>
        <w:t>Оценивание</w:t>
      </w:r>
      <w:r w:rsidR="003D17E2" w:rsidRPr="00D22CC4">
        <w:rPr>
          <w:spacing w:val="1"/>
          <w:sz w:val="24"/>
          <w:szCs w:val="24"/>
          <w:u w:val="single"/>
        </w:rPr>
        <w:t xml:space="preserve"> </w:t>
      </w:r>
      <w:r w:rsidR="003D17E2" w:rsidRPr="00D22CC4">
        <w:rPr>
          <w:sz w:val="24"/>
          <w:szCs w:val="24"/>
          <w:u w:val="single"/>
        </w:rPr>
        <w:t>осуществляется</w:t>
      </w:r>
      <w:r w:rsidR="003D17E2" w:rsidRPr="00D22CC4">
        <w:rPr>
          <w:spacing w:val="1"/>
          <w:sz w:val="24"/>
          <w:szCs w:val="24"/>
          <w:u w:val="single"/>
        </w:rPr>
        <w:t xml:space="preserve"> </w:t>
      </w:r>
      <w:r w:rsidR="003D17E2" w:rsidRPr="00D22CC4">
        <w:rPr>
          <w:sz w:val="24"/>
          <w:szCs w:val="24"/>
          <w:u w:val="single"/>
        </w:rPr>
        <w:t>по</w:t>
      </w:r>
      <w:r w:rsidR="003D17E2" w:rsidRPr="00D22CC4">
        <w:rPr>
          <w:spacing w:val="1"/>
          <w:sz w:val="24"/>
          <w:szCs w:val="24"/>
          <w:u w:val="single"/>
        </w:rPr>
        <w:t xml:space="preserve"> </w:t>
      </w:r>
      <w:r w:rsidR="003D17E2" w:rsidRPr="00D22CC4">
        <w:rPr>
          <w:sz w:val="24"/>
          <w:szCs w:val="24"/>
          <w:u w:val="single"/>
        </w:rPr>
        <w:t>уровням</w:t>
      </w:r>
      <w:r w:rsidR="003D17E2" w:rsidRPr="00D22CC4">
        <w:rPr>
          <w:sz w:val="24"/>
          <w:szCs w:val="24"/>
        </w:rPr>
        <w:t>:</w:t>
      </w:r>
      <w:r w:rsidR="003D17E2" w:rsidRPr="00D22CC4">
        <w:rPr>
          <w:spacing w:val="1"/>
          <w:sz w:val="24"/>
          <w:szCs w:val="24"/>
        </w:rPr>
        <w:t xml:space="preserve"> </w:t>
      </w:r>
      <w:r w:rsidR="003D17E2" w:rsidRPr="00D22CC4">
        <w:rPr>
          <w:sz w:val="24"/>
          <w:szCs w:val="24"/>
        </w:rPr>
        <w:t>недостаточно,</w:t>
      </w:r>
      <w:r w:rsidR="003D17E2" w:rsidRPr="00D22CC4">
        <w:rPr>
          <w:spacing w:val="1"/>
          <w:sz w:val="24"/>
          <w:szCs w:val="24"/>
        </w:rPr>
        <w:t xml:space="preserve"> </w:t>
      </w:r>
      <w:r w:rsidR="003D17E2" w:rsidRPr="00D22CC4">
        <w:rPr>
          <w:sz w:val="24"/>
          <w:szCs w:val="24"/>
        </w:rPr>
        <w:t>достаточно,</w:t>
      </w:r>
      <w:r w:rsidR="003D17E2" w:rsidRPr="00D22CC4">
        <w:rPr>
          <w:spacing w:val="1"/>
          <w:sz w:val="24"/>
          <w:szCs w:val="24"/>
        </w:rPr>
        <w:t xml:space="preserve"> </w:t>
      </w:r>
      <w:r w:rsidR="003D17E2" w:rsidRPr="00D22CC4">
        <w:rPr>
          <w:sz w:val="24"/>
          <w:szCs w:val="24"/>
        </w:rPr>
        <w:t>ярко</w:t>
      </w:r>
      <w:r w:rsidR="003D17E2" w:rsidRPr="00D22CC4">
        <w:rPr>
          <w:spacing w:val="1"/>
          <w:sz w:val="24"/>
          <w:szCs w:val="24"/>
        </w:rPr>
        <w:t xml:space="preserve"> </w:t>
      </w:r>
      <w:r w:rsidR="003D17E2" w:rsidRPr="00D22CC4">
        <w:rPr>
          <w:sz w:val="24"/>
          <w:szCs w:val="24"/>
        </w:rPr>
        <w:t>выражено</w:t>
      </w:r>
    </w:p>
    <w:p w:rsidR="003D17E2" w:rsidRDefault="003D17E2" w:rsidP="003D17E2"/>
    <w:p w:rsidR="003D17E2" w:rsidRDefault="003D17E2" w:rsidP="003D17E2"/>
    <w:p w:rsidR="00E86546" w:rsidRDefault="00E8654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br w:type="page"/>
      </w:r>
    </w:p>
    <w:p w:rsidR="003D17E2" w:rsidRPr="00950B27" w:rsidRDefault="003D17E2" w:rsidP="003D17E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Анк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авляемого</w:t>
      </w:r>
    </w:p>
    <w:p w:rsidR="003D17E2" w:rsidRPr="00950B27" w:rsidRDefault="003D17E2" w:rsidP="003D17E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7E2" w:rsidRDefault="003D17E2" w:rsidP="003D17E2">
      <w:pPr>
        <w:widowControl w:val="0"/>
        <w:tabs>
          <w:tab w:val="left" w:pos="1441"/>
        </w:tabs>
        <w:spacing w:line="277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Стал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ра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ва?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да/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77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то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де?</w:t>
      </w:r>
      <w:r w:rsidRPr="00950B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D17E2" w:rsidRPr="00950B27" w:rsidRDefault="003D17E2" w:rsidP="003D17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0B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D17E2" w:rsidRPr="00950B27" w:rsidRDefault="003D17E2" w:rsidP="003D17E2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те в баллах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10,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самый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зш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балл, а 10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– са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ый высокий.</w:t>
      </w:r>
    </w:p>
    <w:p w:rsidR="003D17E2" w:rsidRPr="00950B27" w:rsidRDefault="003D17E2" w:rsidP="003D17E2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425"/>
        <w:gridCol w:w="424"/>
        <w:gridCol w:w="424"/>
        <w:gridCol w:w="424"/>
        <w:gridCol w:w="424"/>
        <w:gridCol w:w="424"/>
        <w:gridCol w:w="427"/>
        <w:gridCol w:w="425"/>
        <w:gridCol w:w="424"/>
        <w:gridCol w:w="561"/>
      </w:tblGrid>
      <w:tr w:rsidR="003D17E2" w:rsidRPr="00950B27" w:rsidTr="00E86546">
        <w:trPr>
          <w:cantSplit/>
          <w:trHeight w:hRule="exact" w:val="646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5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3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5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1767"/>
                <w:tab w:val="left" w:pos="4307"/>
              </w:tabs>
              <w:spacing w:before="6" w:line="275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6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авника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8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3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5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6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75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5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3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1976"/>
                <w:tab w:val="left" w:pos="2749"/>
                <w:tab w:val="left" w:pos="4200"/>
              </w:tabs>
              <w:spacing w:before="3" w:line="275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8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Насколь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доволь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17E2" w:rsidRPr="00950B27" w:rsidRDefault="003D17E2" w:rsidP="003D17E2">
      <w:pPr>
        <w:spacing w:line="120" w:lineRule="exact"/>
        <w:rPr>
          <w:sz w:val="12"/>
          <w:szCs w:val="12"/>
        </w:rPr>
      </w:pPr>
    </w:p>
    <w:p w:rsidR="003D17E2" w:rsidRPr="00950B27" w:rsidRDefault="003D17E2" w:rsidP="003D17E2">
      <w:pPr>
        <w:widowControl w:val="0"/>
        <w:tabs>
          <w:tab w:val="left" w:pos="1441"/>
        </w:tabs>
        <w:spacing w:line="277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Вы ож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мы?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D17E2" w:rsidRPr="00950B27" w:rsidRDefault="003D17E2" w:rsidP="003D17E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425"/>
        <w:gridCol w:w="424"/>
        <w:gridCol w:w="424"/>
        <w:gridCol w:w="424"/>
        <w:gridCol w:w="424"/>
        <w:gridCol w:w="424"/>
        <w:gridCol w:w="427"/>
        <w:gridCol w:w="425"/>
        <w:gridCol w:w="424"/>
        <w:gridCol w:w="561"/>
      </w:tblGrid>
      <w:tr w:rsidR="003D17E2" w:rsidRPr="00950B27" w:rsidTr="00E86546">
        <w:trPr>
          <w:cantSplit/>
          <w:trHeight w:hRule="exact" w:val="328"/>
        </w:trPr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ожидан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17E2" w:rsidRPr="00950B27" w:rsidRDefault="003D17E2" w:rsidP="003D17E2">
      <w:pPr>
        <w:widowControl w:val="0"/>
        <w:tabs>
          <w:tab w:val="left" w:pos="1441"/>
        </w:tabs>
        <w:spacing w:line="275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особе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ыло в программе?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3D17E2" w:rsidRPr="00950B27" w:rsidRDefault="003D17E2" w:rsidP="003D17E2">
      <w:pPr>
        <w:widowControl w:val="0"/>
        <w:tabs>
          <w:tab w:val="left" w:pos="1441"/>
        </w:tabs>
        <w:spacing w:before="3" w:line="275" w:lineRule="auto"/>
        <w:ind w:right="1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Вам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в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/ч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B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елось бы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ь? _____________________________________________________________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лядыв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азад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950B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Хотел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50B2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50B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</w:p>
    <w:p w:rsidR="003D17E2" w:rsidRDefault="003D17E2" w:rsidP="003D17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7E2" w:rsidRDefault="003D17E2" w:rsidP="003D17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6546" w:rsidRDefault="00E8654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br w:type="page"/>
      </w:r>
    </w:p>
    <w:p w:rsidR="003D17E2" w:rsidRPr="00950B27" w:rsidRDefault="003D17E2" w:rsidP="003D17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Анк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авни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к</w:t>
      </w:r>
      <w:r w:rsidRPr="00950B2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</w:p>
    <w:p w:rsidR="003D17E2" w:rsidRDefault="003D17E2" w:rsidP="003D17E2">
      <w:pPr>
        <w:widowControl w:val="0"/>
        <w:tabs>
          <w:tab w:val="left" w:pos="1441"/>
        </w:tabs>
        <w:spacing w:line="277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Стал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ра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ва?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да/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77" w:lineRule="auto"/>
        <w:ind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то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де?</w:t>
      </w:r>
      <w:r w:rsidRPr="00950B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D17E2" w:rsidRPr="00950B27" w:rsidRDefault="003D17E2" w:rsidP="003D17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0B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D17E2" w:rsidRPr="00950B27" w:rsidRDefault="003D17E2" w:rsidP="003D17E2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 баллах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от 1 до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1 – самый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0B2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балл, а 10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ысокий.</w:t>
      </w:r>
    </w:p>
    <w:tbl>
      <w:tblPr>
        <w:tblW w:w="104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425"/>
        <w:gridCol w:w="424"/>
        <w:gridCol w:w="424"/>
        <w:gridCol w:w="424"/>
        <w:gridCol w:w="424"/>
        <w:gridCol w:w="424"/>
        <w:gridCol w:w="427"/>
        <w:gridCol w:w="425"/>
        <w:gridCol w:w="424"/>
        <w:gridCol w:w="561"/>
      </w:tblGrid>
      <w:tr w:rsidR="003D17E2" w:rsidRPr="00950B27" w:rsidTr="00E86546">
        <w:trPr>
          <w:cantSplit/>
          <w:trHeight w:hRule="exact" w:val="643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5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омфор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6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1765"/>
                <w:tab w:val="left" w:pos="2854"/>
                <w:tab w:val="left" w:pos="4372"/>
              </w:tabs>
              <w:spacing w:before="6" w:line="27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свои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дерск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в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5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1743"/>
                <w:tab w:val="left" w:pos="4307"/>
              </w:tabs>
              <w:spacing w:before="3" w:line="275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ы/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были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3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1743"/>
                <w:tab w:val="left" w:pos="4307"/>
              </w:tabs>
              <w:spacing w:before="3" w:line="275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ы/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были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8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рабо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6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алось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5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77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3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835"/>
                <w:tab w:val="left" w:pos="2245"/>
                <w:tab w:val="left" w:pos="2885"/>
                <w:tab w:val="left" w:pos="4202"/>
              </w:tabs>
              <w:spacing w:before="3" w:line="275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асколько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доволь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645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835"/>
                <w:tab w:val="left" w:pos="2398"/>
                <w:tab w:val="left" w:pos="4159"/>
              </w:tabs>
              <w:spacing w:before="6" w:line="275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асколько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17E2" w:rsidRPr="00950B27" w:rsidTr="00E86546">
        <w:trPr>
          <w:cantSplit/>
          <w:trHeight w:hRule="exact" w:val="328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835"/>
              </w:tabs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асколько Вы доволь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17E2" w:rsidRPr="00950B27" w:rsidRDefault="003D17E2" w:rsidP="003D17E2">
      <w:pPr>
        <w:spacing w:after="72" w:line="240" w:lineRule="exact"/>
        <w:rPr>
          <w:sz w:val="24"/>
          <w:szCs w:val="24"/>
        </w:rPr>
      </w:pPr>
    </w:p>
    <w:p w:rsidR="003D17E2" w:rsidRPr="00D22CC4" w:rsidRDefault="003D17E2" w:rsidP="003D17E2">
      <w:pPr>
        <w:widowControl w:val="0"/>
        <w:tabs>
          <w:tab w:val="left" w:pos="1441"/>
        </w:tabs>
        <w:spacing w:line="275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Вы ож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мы и св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ей роли?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tbl>
      <w:tblPr>
        <w:tblW w:w="104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425"/>
        <w:gridCol w:w="424"/>
        <w:gridCol w:w="424"/>
        <w:gridCol w:w="424"/>
        <w:gridCol w:w="424"/>
        <w:gridCol w:w="424"/>
        <w:gridCol w:w="427"/>
        <w:gridCol w:w="425"/>
        <w:gridCol w:w="424"/>
        <w:gridCol w:w="561"/>
      </w:tblGrid>
      <w:tr w:rsidR="003D17E2" w:rsidRPr="00950B27" w:rsidTr="00E86546">
        <w:trPr>
          <w:cantSplit/>
          <w:trHeight w:hRule="exact" w:val="643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835"/>
                <w:tab w:val="left" w:pos="2451"/>
                <w:tab w:val="left" w:pos="4260"/>
              </w:tabs>
              <w:spacing w:before="3" w:line="275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асколько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равдалис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ож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17E2" w:rsidRPr="00950B27" w:rsidRDefault="003D17E2" w:rsidP="003D17E2">
      <w:pPr>
        <w:widowControl w:val="0"/>
        <w:tabs>
          <w:tab w:val="left" w:pos="1441"/>
        </w:tabs>
        <w:spacing w:line="275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особе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ыло в программе?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75" w:lineRule="auto"/>
        <w:ind w:right="1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Вам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в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е/ч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и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ь? _____________________________________________________________</w:t>
      </w:r>
    </w:p>
    <w:p w:rsidR="003D17E2" w:rsidRPr="00950B27" w:rsidRDefault="003D17E2" w:rsidP="003D17E2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Было 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50B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[да/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tbl>
      <w:tblPr>
        <w:tblW w:w="104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425"/>
        <w:gridCol w:w="424"/>
        <w:gridCol w:w="424"/>
        <w:gridCol w:w="424"/>
        <w:gridCol w:w="424"/>
        <w:gridCol w:w="424"/>
        <w:gridCol w:w="427"/>
        <w:gridCol w:w="425"/>
        <w:gridCol w:w="424"/>
        <w:gridCol w:w="561"/>
      </w:tblGrid>
      <w:tr w:rsidR="003D17E2" w:rsidRPr="00950B27" w:rsidTr="00E86546">
        <w:trPr>
          <w:cantSplit/>
          <w:trHeight w:hRule="exact" w:val="645"/>
        </w:trPr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tabs>
                <w:tab w:val="left" w:pos="835"/>
                <w:tab w:val="left" w:pos="2521"/>
              </w:tabs>
              <w:spacing w:before="6" w:line="275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асколько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ым/ин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ересным бы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17E2" w:rsidRPr="00950B27" w:rsidRDefault="003D17E2" w:rsidP="00B9705F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17E2" w:rsidRPr="00950B27" w:rsidRDefault="003D17E2" w:rsidP="003D17E2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лядыв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азад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950B2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50B2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</w:p>
    <w:p w:rsidR="003D17E2" w:rsidRPr="00950B27" w:rsidRDefault="003D17E2" w:rsidP="003D17E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7E2" w:rsidRPr="00950B27" w:rsidRDefault="003D17E2" w:rsidP="003D17E2">
      <w:pPr>
        <w:widowControl w:val="0"/>
        <w:tabs>
          <w:tab w:val="left" w:pos="14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Хотел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50B2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0B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0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50B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0B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50B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Pr="00950B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0B2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50B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</w:p>
    <w:p w:rsidR="00CB745C" w:rsidRDefault="00CB745C" w:rsidP="003D17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6546" w:rsidRDefault="00E86546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3D17E2" w:rsidRPr="00B9783E" w:rsidRDefault="003D17E2" w:rsidP="003D17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783E">
        <w:rPr>
          <w:rFonts w:ascii="Times New Roman" w:eastAsia="Times New Roman" w:hAnsi="Times New Roman" w:cs="Times New Roman"/>
          <w:b/>
        </w:rPr>
        <w:lastRenderedPageBreak/>
        <w:t>Анкета для молодого педагога</w:t>
      </w:r>
    </w:p>
    <w:p w:rsidR="003D17E2" w:rsidRPr="00B9783E" w:rsidRDefault="003D17E2" w:rsidP="003D17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783E">
        <w:rPr>
          <w:rFonts w:ascii="Times New Roman" w:eastAsia="Times New Roman" w:hAnsi="Times New Roman" w:cs="Times New Roman"/>
          <w:b/>
        </w:rPr>
        <w:t>для анализа промежуточных результатов работы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Уважаемый педагог!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каждый день;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один раз в неделю;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- 2–3 раза в месяц;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вообще не встречались;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другое___________________________________________________________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2. Какое время в среднем в неделю у Вас уходило на общение с наставником?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- 3,5–2,5 часа в неделю;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- 2–1,5 часа в неделю;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полчаса в неделю;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другое__________________________________________________________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- 30–70 процентов;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- 60–40 процентов;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- 70–30 процентов;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- 80–20 процентов;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другое____________________________________________________________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4. Всегда ли наставник мог дать ответы на Ваши вопросы?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да, всегда;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нет, не всегда;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нет, никогда;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другое_____________________________________________________________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да, каждый раз после окончания задания;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да, раз в неделю вне зависимости от окончания задания подводил итог;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да, раз в месяц;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нет;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- другое____________________________________________________________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6. Какие формы совместной работы с наставником были для Вас наиболее эффективными?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7. Какие формы совместной работы с наставником были для Вас наиболее неэффективными?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3D17E2" w:rsidRPr="00B9783E" w:rsidRDefault="003D17E2" w:rsidP="003D17E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3D17E2" w:rsidRPr="00B9783E" w:rsidRDefault="003D17E2" w:rsidP="003D17E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86546" w:rsidRDefault="00E86546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3D17E2" w:rsidRPr="00E6041B" w:rsidRDefault="003D17E2" w:rsidP="003D17E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041B">
        <w:rPr>
          <w:rFonts w:ascii="Times New Roman" w:eastAsia="Times New Roman" w:hAnsi="Times New Roman" w:cs="Times New Roman"/>
          <w:b/>
          <w:sz w:val="24"/>
        </w:rPr>
        <w:lastRenderedPageBreak/>
        <w:t>Анкета для педагога наставника</w:t>
      </w:r>
    </w:p>
    <w:p w:rsidR="003D17E2" w:rsidRPr="00E6041B" w:rsidRDefault="003D17E2" w:rsidP="003D17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041B">
        <w:rPr>
          <w:rFonts w:ascii="Times New Roman" w:eastAsia="Times New Roman" w:hAnsi="Times New Roman" w:cs="Times New Roman"/>
          <w:b/>
          <w:sz w:val="24"/>
        </w:rPr>
        <w:t>для анализа промежуточных результатов работы</w:t>
      </w:r>
    </w:p>
    <w:p w:rsidR="003D17E2" w:rsidRPr="00B9783E" w:rsidRDefault="003D17E2" w:rsidP="003D17E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Уважаемый педагог!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3D17E2" w:rsidRPr="00B9783E" w:rsidRDefault="003D17E2" w:rsidP="003D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К Вам прикреплен молодой педагог. Ответьте, пожалуйста, как строится ваше взаимодействие и как Вы оцениваете результат.</w:t>
      </w:r>
    </w:p>
    <w:tbl>
      <w:tblPr>
        <w:tblW w:w="102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3"/>
        <w:gridCol w:w="2255"/>
      </w:tblGrid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9783E">
              <w:rPr>
                <w:rFonts w:ascii="Times New Roman" w:eastAsia="Times New Roman" w:hAnsi="Times New Roman" w:cs="Times New Roman"/>
                <w:i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9783E">
              <w:rPr>
                <w:rFonts w:ascii="Times New Roman" w:eastAsia="Times New Roman" w:hAnsi="Times New Roman" w:cs="Times New Roman"/>
                <w:i/>
              </w:rPr>
              <w:t>Оценка</w:t>
            </w:r>
          </w:p>
          <w:p w:rsidR="003D17E2" w:rsidRPr="00B9783E" w:rsidRDefault="003D17E2" w:rsidP="00B970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9783E">
              <w:rPr>
                <w:rFonts w:ascii="Times New Roman" w:eastAsia="Times New Roman" w:hAnsi="Times New Roman" w:cs="Times New Roman"/>
                <w:i/>
              </w:rPr>
              <w:t xml:space="preserve"> (по шкале от 1 до 5)</w:t>
            </w: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3. В какой степени затраченное на наставничество время было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4. В какой степени затраченное на наставничество время было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5. Насколько, по Вашему мнению, молодой педагог готов к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 xml:space="preserve">самостоятельному исполнению должностных обязанностей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6. Каков на данный момент, на Ваш взгляд, уровень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профессионализма молодого педагога?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7. Какой из аспектов адаптации, на Ваш взгляд, является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 xml:space="preserve">наиболее важным для молодого педагога при прохождении наставничества?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– помощь при вхождении в коллектив, знакомство с принятыми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правилами поведения;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– освоение административных процедур и принятых правил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делопроизводства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8. Какой из используемых Вами методов обучения Вы считаете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 xml:space="preserve">наиболее эффективным? </w:t>
            </w:r>
          </w:p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Расставьте баллы от 1 до 5 для каждого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из методов: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B9783E">
              <w:rPr>
                <w:rFonts w:ascii="Times New Roman" w:eastAsia="Times New Roman" w:hAnsi="Times New Roman" w:cs="Times New Roman"/>
              </w:rPr>
              <w:br/>
              <w:t>электронной почте;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17E2" w:rsidRPr="00B9783E" w:rsidTr="00E86546">
        <w:trPr>
          <w:tblCellSpacing w:w="15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783E">
              <w:rPr>
                <w:rFonts w:ascii="Times New Roman" w:eastAsia="Times New Roman" w:hAnsi="Times New Roman" w:cs="Times New Roman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E2" w:rsidRPr="00B9783E" w:rsidRDefault="003D17E2" w:rsidP="00B97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7E2" w:rsidRPr="00B9783E" w:rsidRDefault="003D17E2" w:rsidP="003D17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Ваши предложения по организации процесса наставничества образовательной организации:</w:t>
      </w:r>
    </w:p>
    <w:p w:rsidR="003D17E2" w:rsidRPr="00B9783E" w:rsidRDefault="003D17E2" w:rsidP="003D17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9783E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B9705F" w:rsidRDefault="00B9705F"/>
    <w:sectPr w:rsidR="00B9705F" w:rsidSect="00E40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47A"/>
    <w:multiLevelType w:val="hybridMultilevel"/>
    <w:tmpl w:val="79F0540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93A23B1"/>
    <w:multiLevelType w:val="hybridMultilevel"/>
    <w:tmpl w:val="EB386998"/>
    <w:lvl w:ilvl="0" w:tplc="9D540DD4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C7018"/>
    <w:multiLevelType w:val="hybridMultilevel"/>
    <w:tmpl w:val="49D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519"/>
    <w:rsid w:val="000209CE"/>
    <w:rsid w:val="00100FFD"/>
    <w:rsid w:val="001C47AB"/>
    <w:rsid w:val="001C6139"/>
    <w:rsid w:val="00252519"/>
    <w:rsid w:val="00261437"/>
    <w:rsid w:val="003749D2"/>
    <w:rsid w:val="003C469E"/>
    <w:rsid w:val="003D17E2"/>
    <w:rsid w:val="00476B52"/>
    <w:rsid w:val="005316CC"/>
    <w:rsid w:val="005A5EB2"/>
    <w:rsid w:val="00623913"/>
    <w:rsid w:val="006D0D42"/>
    <w:rsid w:val="007574CE"/>
    <w:rsid w:val="007610A1"/>
    <w:rsid w:val="008F35D4"/>
    <w:rsid w:val="00A21FCC"/>
    <w:rsid w:val="00A26BF4"/>
    <w:rsid w:val="00A43410"/>
    <w:rsid w:val="00A50C8D"/>
    <w:rsid w:val="00B36D3B"/>
    <w:rsid w:val="00B9705F"/>
    <w:rsid w:val="00B9783E"/>
    <w:rsid w:val="00C11AA2"/>
    <w:rsid w:val="00CB745C"/>
    <w:rsid w:val="00D178CE"/>
    <w:rsid w:val="00D465D3"/>
    <w:rsid w:val="00E40ED4"/>
    <w:rsid w:val="00E6041B"/>
    <w:rsid w:val="00E86546"/>
    <w:rsid w:val="00EF57A8"/>
    <w:rsid w:val="00F13BEE"/>
    <w:rsid w:val="00F16B0C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ED442"/>
  <w15:docId w15:val="{766CD32E-78AF-410F-A1EE-FD5EFC9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E2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3D17E2"/>
    <w:pPr>
      <w:widowControl w:val="0"/>
      <w:autoSpaceDE w:val="0"/>
      <w:autoSpaceDN w:val="0"/>
      <w:spacing w:line="240" w:lineRule="auto"/>
      <w:ind w:left="97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17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D17E2"/>
    <w:pPr>
      <w:ind w:left="720"/>
      <w:contextualSpacing/>
    </w:pPr>
  </w:style>
  <w:style w:type="table" w:styleId="a4">
    <w:name w:val="Table Grid"/>
    <w:basedOn w:val="a1"/>
    <w:uiPriority w:val="59"/>
    <w:rsid w:val="003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1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E2"/>
    <w:rPr>
      <w:rFonts w:ascii="Tahoma" w:eastAsia="Calibri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1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D17E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D17E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17E2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3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Борисова</dc:creator>
  <cp:keywords/>
  <dc:description/>
  <cp:lastModifiedBy>Пользователь Windows</cp:lastModifiedBy>
  <cp:revision>10</cp:revision>
  <cp:lastPrinted>2025-01-16T06:17:00Z</cp:lastPrinted>
  <dcterms:created xsi:type="dcterms:W3CDTF">2025-01-13T10:51:00Z</dcterms:created>
  <dcterms:modified xsi:type="dcterms:W3CDTF">2025-04-21T04:18:00Z</dcterms:modified>
</cp:coreProperties>
</file>