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BA8" w:rsidRDefault="00F25BA8" w:rsidP="00F25B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F25BA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План мероприятий по ПДД в старшей группе</w:t>
      </w:r>
    </w:p>
    <w:p w:rsidR="00F25BA8" w:rsidRPr="00F25BA8" w:rsidRDefault="00F25BA8" w:rsidP="00F25B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F25BA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 16.09.2024 г. -20.09.2024 г.</w:t>
      </w:r>
    </w:p>
    <w:p w:rsidR="00F25BA8" w:rsidRDefault="00F25BA8" w:rsidP="00F25BA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Воспитатели: Шаова Н.Н.; Шугушева З.З.</w:t>
      </w:r>
    </w:p>
    <w:p w:rsidR="00F25BA8" w:rsidRPr="00F25BA8" w:rsidRDefault="00F25BA8" w:rsidP="00F25B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МЕРОПРИЯТИЙ ПО ПДД</w:t>
      </w:r>
    </w:p>
    <w:p w:rsidR="00F25BA8" w:rsidRPr="00F25BA8" w:rsidRDefault="00F25BA8" w:rsidP="00F25B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B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Старшая группа</w:t>
      </w:r>
    </w:p>
    <w:tbl>
      <w:tblPr>
        <w:tblW w:w="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7"/>
        <w:gridCol w:w="2570"/>
      </w:tblGrid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Сроки, ответственный</w:t>
            </w: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Просмотр мультфильмов по ПДД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Понедельник </w:t>
            </w:r>
          </w:p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16.09.2024 г.</w:t>
            </w:r>
          </w:p>
        </w:tc>
      </w:tr>
      <w:tr w:rsidR="00CD25E6" w:rsidRPr="00F25BA8" w:rsidTr="002A5E85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 с детьми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«Знакомство с улицей»</w:t>
            </w:r>
          </w:p>
        </w:tc>
        <w:tc>
          <w:tcPr>
            <w:tcW w:w="257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6B520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Оформление выставки детских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рисунков 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темам: «Моя улица»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3E5F99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: Ю. Яковлев "Моя улица", Н. Носов "Автомобиль", И. Серяков "Улица, где все спешат"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5C0B07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Дидактическая игра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"Улица города"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7F380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НОД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- Познавательное развитие. "Путешествие по улицам нашего города".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1B18BC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Беседы с детьми на темы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«Знаете ли вы правила поведения на улице?»» Определи дорожные знаки»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1B18BC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 рисунков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Что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ПДД узнали – все в рисунках рассказали».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2059F6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Ребенок на улице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как вести себя на улице, в летний период.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DC1F50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Совместная игра- викторина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Кто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хочет получить приз» (Игра на знание правил ПДД)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DC1F50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Соблюдаем правила дорожного движения».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360F70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Проблемная ситуация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«Не работает светофор» - как быть?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534D8B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F2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«Найди пассажира – нарушителя»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9A6392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Конкурс рисунков на асфальте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. «Что мы знаем о ПДД»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CD25E6">
        <w:trPr>
          <w:trHeight w:val="1419"/>
        </w:trPr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Чтение художественных произведений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 «Законы и улицы дорог». Дать начальное представление о 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работе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 полицейского – регулировщика.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Чтение художественных произведений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 «Законы и улицы дорог». Дать начальное представление о 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работе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 полицейского – регулировщика.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Сюжетно- ролевая игра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Водитель»</w:t>
            </w:r>
          </w:p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0E0E0E"/>
                <w:sz w:val="24"/>
                <w:szCs w:val="24"/>
                <w:shd w:val="clear" w:color="auto" w:fill="FFFFFF"/>
                <w:lang w:eastAsia="ru-RU"/>
              </w:rPr>
              <w:t>Просмотр фильма по ПДД</w:t>
            </w:r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 xml:space="preserve"> «Уроки тетушки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совуньи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</w:t>
            </w:r>
          </w:p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17.09.2024 г.</w:t>
            </w:r>
          </w:p>
        </w:tc>
      </w:tr>
      <w:tr w:rsidR="00CD25E6" w:rsidRPr="00F25BA8" w:rsidTr="003717FC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«Я шагаю по улице»: Уточнять и закреплять знания детей о правилах поведения на улице, о правилах дорожного движения, о различных видах транспорта; познакомить с опасными ситуациями, которые могут возникнуть на отдельных участках пешеходной части улицы и с соответствующими мерами предосторожности, различными способами ограждения опасных зон тротуара.</w:t>
            </w:r>
          </w:p>
        </w:tc>
        <w:tc>
          <w:tcPr>
            <w:tcW w:w="25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5D6F89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Отгадай загадку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- помочь закрепить знания о транспорте, используя худ. слово.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EF752B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С/р. игра «Шоферы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 закреплять правила безопасного поведения на проезжей части дороги, умение оказывать элементарную помощь.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160D05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 «Светофор и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пешеходы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»Цель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Научить детей пользоваться знаками светофора в игре.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8E458D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Г.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«Светофор»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О. Бедарев «Азбука безопасности.»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53739E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Дидактические игра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улица»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расширять знания о правилах поведения пешехода и водителя в условиях улицы.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F43B9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Сюжетно – ролевая игра: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«Велосипедисты и шоферы»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закреплять в игре правила безопасного поведения при возникновении опасных ситуаций при катании детей на велосипеде, самокате, роликовых коньках.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F43B9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Рисование дорожных знаков</w:t>
            </w:r>
          </w:p>
          <w:p w:rsidR="00CD25E6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запоминание внешнего вида дорожных знаков и их обозначение.</w:t>
            </w:r>
          </w:p>
          <w:p w:rsidR="00CD25E6" w:rsidRPr="00F25BA8" w:rsidRDefault="00CD25E6" w:rsidP="00CD2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D25E6" w:rsidRPr="00F25BA8" w:rsidRDefault="00CD25E6" w:rsidP="00CD2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С. Маршак «Мяч»; «Милиционер».</w:t>
            </w:r>
          </w:p>
          <w:p w:rsidR="00CD25E6" w:rsidRPr="00F25BA8" w:rsidRDefault="00CD25E6" w:rsidP="00CD2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С. Михалков «Бездельник светофор»</w:t>
            </w:r>
          </w:p>
          <w:p w:rsidR="00CD25E6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D91C0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Рисование 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Зеленая улица»: привлечение родителей и ребят с целью закрепления у детей знаний правил дорожного движения и создания чувства уверенности в поведении на дороге и во дворе.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Default="00CD25E6" w:rsidP="00CD2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</w:t>
            </w:r>
          </w:p>
          <w:p w:rsidR="00CD25E6" w:rsidRPr="00F25BA8" w:rsidRDefault="00CD25E6" w:rsidP="00CD2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18.09.2024 г</w:t>
            </w:r>
          </w:p>
        </w:tc>
      </w:tr>
      <w:tr w:rsidR="00CD25E6" w:rsidRPr="00F25BA8" w:rsidTr="00232BE3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Познавательное занятие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«Красный, жёлтый, </w:t>
            </w:r>
            <w:proofErr w:type="spellStart"/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зелёный»Цель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уточнить представление детей об улице, дороге, тротуаре. Закрепить представление о назначении светофора, о том, что улицу переходят в специальных местах и только на зелёный сигнал светофора. Учить внимательно слушать, отвечать на вопросы.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3F4FFD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Беседа: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Проезжая часть» - закрепить знания о </w:t>
            </w:r>
            <w:proofErr w:type="spellStart"/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том,что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улица делится на две части: тротуар и проезжая часть, их назначением. Довести до детей, чем опасна проезжая часть для людей.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9825A6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Д/игры: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</w:t>
            </w:r>
            <w:proofErr w:type="spellStart"/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Пешеходы»цель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уточнить и закрепить знания о правилах поведения на улице, о различных видах транспорта, правилах пешеходов.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952E8D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 мультимедийной презентации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«Путешествие в прошлое автомобиля»: познакомить детей с историей автомобиля; закрепить знания о частях автомобиля и их функциях; побудить сравнивать разные виды и их назначение, марки автомобилей.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AE3F04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Инсценировка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«на лесном перекрестке»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(Т. Ф.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Саулина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«Три сигнала светофора»): приобщать детей к драматическим инсценировкам на тему поведения на дорогах и на улице, закрепляя тем самым 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знания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полученные ранее.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AE3F04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Волков «Про правила дорожного движения»: 1."Как пройти через дорогу».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B23683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Д/игры «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 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старт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»- закреплять знание дорожных знаков и соблюдение их рекомендаций, развивать умение называть и быстро находить различные виды транспорта.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B23683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Рисование 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«Улица»: побуждать детей изображать дома, проезжую часть, пешеходный переход, деревья, движение транспорта в двух направлениях.</w:t>
            </w:r>
          </w:p>
          <w:p w:rsidR="00CD25E6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A96E0D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Просмотр мультимедийной презентации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«Загадки улицы».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Чтение: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Г. П. Шалаева «Мои друзья-дорожные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знаки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».Цель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Закрепить знания правил дорожного движения. Заинтересовать детей этой темой. Познакомить детей с происхождением значений «Зебра, пешеходный переход». Научить детей узнавать и называть дорожные знаки, учить объяснять их значение.</w:t>
            </w:r>
          </w:p>
        </w:tc>
        <w:tc>
          <w:tcPr>
            <w:tcW w:w="25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</w:t>
            </w:r>
          </w:p>
          <w:p w:rsidR="00CD25E6" w:rsidRPr="00F25BA8" w:rsidRDefault="00CD25E6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19.09.2024 г.</w:t>
            </w:r>
          </w:p>
        </w:tc>
      </w:tr>
      <w:tr w:rsidR="00CD25E6" w:rsidRPr="00F25BA8" w:rsidTr="008C543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Д/игра: «Угадай какой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знак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».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учить детей различать дорожные знаки для водителей и пешеходов; воспитывать внимание, навыки осознанного использования знания правил дорожного движения в повседневной жизни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С/Р игра: «Путешествуем на машинах»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помочь детям запомнить дорожные знаки и правила безопасного поведения на улице, пользоваться помощниками – дорожными знаками в незнакомой местности.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D25E6" w:rsidRPr="00F25BA8" w:rsidRDefault="00CD25E6" w:rsidP="00F2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D25E6" w:rsidRPr="00F25BA8" w:rsidTr="008C543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Конструирование «Дороги и мосты»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строить дороги разной ширины, в соответствии с этим определять и строить мосты для пешеходов, транспорта. Расставлять дорожные знаки.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Д/игры- по желанию детей.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«Мчатся по улице автомобили»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продолжать знакомить с различными видами транспорта (грузовой, легковой, пассажирский и специальный, их назначением; формировать понятие о том, что движение машин на дороге может быть односторонним и двусторонним.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Наблюдение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:За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движением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автотранспо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рта: продолжать знакомить с сигналами поворота транспорта и их местоположением (впереди, сзади, сбоку).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С/р игра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«Шофёры» - продолжать знакомить с 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работой шофёра 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(«водят» машину, заправляют бензином, ездят осторожно, чтобы не наехать на людей, возят разный груз, закрепить правила дорожного движения (сигналы светофора).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Лепка «Разноцветный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 –драматизация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«Правила уличного движения» - закрепить знания о правилах поведения на улице, учить применять личный опыт в совместной игровой деятельности.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Сюжетно-ролевая игра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«Перекресток»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Научить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пользоваться атрибутами (жезл, фуражка, эмблема) в игре. Познакомить детей с тремя видами знаков (предупреждающие, запрещающие и информационно-указательные) и их значением в дорожном движении.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С. Маршак «Светофор»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С. Михалков «Велосипедист»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С. Михалков «Скверная история»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Г.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Юрмин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«Любимый мышонок».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Рассматривание альбома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«Общественный транспорт»: расширять знания о видах транспорта, различение и называние общественных видов транспорта, закрепление знаков остановки общественного транспорта.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«Улица нашего города»: закрепить знание правил дорожного движения, со знаками обозначающими пешеходный переход, уточнить представление о месте перехода через проезжую часть улицы по «зебре», по знаку «Пешеходный переход»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Рассматривание картин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изображающие дорожное движение в зимний период – закрепить особенности передвижения машин в зимний период.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Д/игра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«Сломанный светофор» - закрепить знания цветов светофора, правильно их располагать, развивать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С/ р игра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«Автобус» - учить действовать согласно взятой роли (водитель объявляет остановки, пассажиры заходят в автобус, оплачивают проезд, вежливы и внимательны с другими пассажирами) закрепить правила поведения в автобусе.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Просмотр мультимедийной презентации 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 стране дорожных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знаков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».Цель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Познакомить дошкольников с правилами и нормами безопасного поведения для приобретения социального опыта. Сформировать умение у детей ориентироваться на улице символическими средствами дорожного движения. Формировать навыки безопасного поведения на дороге. Довести до сознания детей важность соблюдения Правил дорожного движения. 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С. Яковлев «Читает книжку глупый слон».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В. Головко «Правила движения».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А. </w:t>
            </w:r>
            <w:proofErr w:type="spell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Шалобаев</w:t>
            </w:r>
            <w:proofErr w:type="spell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«Посмотри налево, посмотри направо.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Рассматривание альбома.</w:t>
            </w:r>
          </w:p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«Специальные машины»: уточнение назначения и названия </w:t>
            </w: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спец-транспорта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«Пожарная», «Скорая помощь», «Милиция» и пр.</w:t>
            </w:r>
          </w:p>
        </w:tc>
        <w:tc>
          <w:tcPr>
            <w:tcW w:w="25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25E6" w:rsidRPr="00F25BA8" w:rsidRDefault="00CD25E6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Обновить информацию в родительском уголке и в группе по вопросам ПДД.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Организация</w:t>
            </w:r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безопасной прогулки с детьми»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Консультация: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«Родители – пример для детей в соблюдении правил дорожного движения»</w:t>
            </w:r>
          </w:p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Папки-передвижки: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«Взрослые! Вам подражают!»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«О значении обучения детей ПДД».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«Дисциплина на улице – залог безопасности пешехода».</w:t>
            </w:r>
          </w:p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Родительское </w:t>
            </w:r>
            <w:proofErr w:type="spellStart"/>
            <w:proofErr w:type="gramStart"/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собрание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»Использование</w:t>
            </w:r>
            <w:proofErr w:type="spellEnd"/>
            <w:proofErr w:type="gramEnd"/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СВЭ на одежде детей»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Анкетирование родителей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«Безопасное дорожное движение»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Провести тематическую выставку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«Игры и пособия по ознакомлению дошкольников с правилами безопасного поведения на улице»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Изготовление и раздача памятки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«Причины детского дорожно-транспортного травматизма»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Раздача детских буклетов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последствиях превышения скорости: «Водитель, не спеши!» и «Будь внимателен, береги жизнь»</w:t>
            </w:r>
            <w:bookmarkStart w:id="0" w:name="_GoBack"/>
            <w:bookmarkEnd w:id="0"/>
          </w:p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5BA8" w:rsidRPr="00F25BA8" w:rsidTr="00F25BA8">
        <w:tc>
          <w:tcPr>
            <w:tcW w:w="6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5B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Родительская гостиная</w:t>
            </w:r>
            <w:r w:rsidRPr="00F25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«Безопасность ребенка» - закрепить знания по ПДД.</w:t>
            </w:r>
          </w:p>
        </w:tc>
        <w:tc>
          <w:tcPr>
            <w:tcW w:w="2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BA8" w:rsidRPr="00F25BA8" w:rsidRDefault="00F25BA8" w:rsidP="00F25B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25BA8" w:rsidRPr="00F25BA8" w:rsidRDefault="00F25BA8">
      <w:pPr>
        <w:rPr>
          <w:rFonts w:ascii="Times New Roman" w:hAnsi="Times New Roman" w:cs="Times New Roman"/>
          <w:sz w:val="24"/>
          <w:szCs w:val="24"/>
        </w:rPr>
      </w:pPr>
    </w:p>
    <w:sectPr w:rsidR="00F25BA8" w:rsidRPr="00F2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959C7"/>
    <w:multiLevelType w:val="multilevel"/>
    <w:tmpl w:val="C53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A8"/>
    <w:rsid w:val="00CD25E6"/>
    <w:rsid w:val="00DF6CF4"/>
    <w:rsid w:val="00F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4F39"/>
  <w15:chartTrackingRefBased/>
  <w15:docId w15:val="{5E394C05-E8D7-403F-86CC-8F6B6866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8E69-B653-487D-9BA9-C8E1F48A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Afmin</dc:creator>
  <cp:keywords/>
  <dc:description/>
  <cp:lastModifiedBy>Afmin</cp:lastModifiedBy>
  <cp:revision>1</cp:revision>
  <cp:lastPrinted>2024-09-19T09:13:00Z</cp:lastPrinted>
  <dcterms:created xsi:type="dcterms:W3CDTF">2024-09-19T08:50:00Z</dcterms:created>
  <dcterms:modified xsi:type="dcterms:W3CDTF">2024-09-19T09:14:00Z</dcterms:modified>
</cp:coreProperties>
</file>