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3638" w14:textId="167AA01D" w:rsidR="00105C57" w:rsidRPr="00B63363" w:rsidRDefault="00617413" w:rsidP="00AF4014">
      <w:pPr>
        <w:spacing w:line="360" w:lineRule="auto"/>
        <w:ind w:left="5422"/>
        <w:jc w:val="center"/>
        <w:rPr>
          <w:i/>
          <w:sz w:val="24"/>
        </w:rPr>
      </w:pPr>
      <w:bookmarkStart w:id="0" w:name="_GoBack"/>
      <w:r w:rsidRPr="00B63363">
        <w:rPr>
          <w:i/>
          <w:spacing w:val="-2"/>
          <w:sz w:val="24"/>
        </w:rPr>
        <w:t>Психология личности</w:t>
      </w:r>
    </w:p>
    <w:bookmarkEnd w:id="0"/>
    <w:p w14:paraId="2B21363A" w14:textId="51781B3E" w:rsidR="00105C57" w:rsidRPr="00D7518A" w:rsidRDefault="00084F36" w:rsidP="00AF4014">
      <w:pPr>
        <w:spacing w:line="360" w:lineRule="auto"/>
        <w:rPr>
          <w:sz w:val="24"/>
        </w:rPr>
      </w:pPr>
      <w:r w:rsidRPr="00D7518A">
        <w:rPr>
          <w:b/>
          <w:spacing w:val="-5"/>
          <w:sz w:val="24"/>
        </w:rPr>
        <w:t>УДК</w:t>
      </w:r>
      <w:r w:rsidRPr="00D7518A">
        <w:rPr>
          <w:b/>
          <w:spacing w:val="-11"/>
          <w:sz w:val="24"/>
        </w:rPr>
        <w:t xml:space="preserve"> </w:t>
      </w:r>
      <w:r w:rsidR="00D7518A" w:rsidRPr="00D7518A">
        <w:rPr>
          <w:spacing w:val="-2"/>
          <w:sz w:val="24"/>
        </w:rPr>
        <w:t>159.944.4</w:t>
      </w:r>
    </w:p>
    <w:p w14:paraId="2B21363B" w14:textId="068DC325" w:rsidR="00105C57" w:rsidRPr="00675EB0" w:rsidRDefault="00675EB0" w:rsidP="00AF4014">
      <w:pPr>
        <w:spacing w:line="360" w:lineRule="auto"/>
        <w:rPr>
          <w:i/>
        </w:rPr>
      </w:pPr>
      <w:r w:rsidRPr="00675EB0">
        <w:rPr>
          <w:b/>
          <w:sz w:val="24"/>
        </w:rPr>
        <w:t>ББК</w:t>
      </w:r>
      <w:r w:rsidR="00084F36" w:rsidRPr="00675EB0">
        <w:rPr>
          <w:b/>
          <w:sz w:val="24"/>
        </w:rPr>
        <w:t>:</w:t>
      </w:r>
      <w:r w:rsidR="00084F36" w:rsidRPr="00675EB0">
        <w:rPr>
          <w:b/>
          <w:spacing w:val="-18"/>
          <w:sz w:val="24"/>
        </w:rPr>
        <w:t xml:space="preserve"> </w:t>
      </w:r>
      <w:r w:rsidRPr="00675EB0">
        <w:rPr>
          <w:sz w:val="24"/>
        </w:rPr>
        <w:t>88.3</w:t>
      </w:r>
    </w:p>
    <w:p w14:paraId="2B21363C" w14:textId="77777777" w:rsidR="00105C57" w:rsidRDefault="00105C57" w:rsidP="00AF4014">
      <w:pPr>
        <w:pStyle w:val="a3"/>
        <w:spacing w:line="360" w:lineRule="auto"/>
        <w:ind w:left="0"/>
        <w:rPr>
          <w:i/>
          <w:sz w:val="22"/>
        </w:rPr>
      </w:pPr>
    </w:p>
    <w:p w14:paraId="2B21363E" w14:textId="157B5DE4" w:rsidR="00105C57" w:rsidRDefault="00A26653" w:rsidP="00AF4014">
      <w:pPr>
        <w:pStyle w:val="a3"/>
        <w:spacing w:line="360" w:lineRule="auto"/>
        <w:ind w:left="0"/>
        <w:rPr>
          <w:b/>
          <w:bCs/>
        </w:rPr>
      </w:pPr>
      <w:r w:rsidRPr="00A26653">
        <w:rPr>
          <w:b/>
          <w:bCs/>
        </w:rPr>
        <w:t>ПСИХОТИП ЧЕЛОВЕКА, ВЛИЯНИЕ ЕГО НА ПРОЦЕСС ОБУЧЕНИЯ</w:t>
      </w:r>
    </w:p>
    <w:p w14:paraId="5CD5133D" w14:textId="77777777" w:rsidR="00A26653" w:rsidRDefault="00A26653" w:rsidP="00AF4014">
      <w:pPr>
        <w:pStyle w:val="a3"/>
        <w:spacing w:line="360" w:lineRule="auto"/>
        <w:ind w:left="0"/>
        <w:rPr>
          <w:b/>
        </w:rPr>
      </w:pPr>
    </w:p>
    <w:p w14:paraId="2B21363F" w14:textId="0424D9FF" w:rsidR="00105C57" w:rsidRPr="00191ADC" w:rsidRDefault="000039EA" w:rsidP="00AF4014">
      <w:pPr>
        <w:pStyle w:val="2"/>
        <w:spacing w:line="360" w:lineRule="auto"/>
        <w:ind w:left="0"/>
        <w:rPr>
          <w:color w:val="000000" w:themeColor="text1"/>
        </w:rPr>
      </w:pPr>
      <w:r w:rsidRPr="00191ADC">
        <w:rPr>
          <w:color w:val="000000" w:themeColor="text1"/>
        </w:rPr>
        <w:t>Светлана Владимировна КУРБАНОВА</w:t>
      </w:r>
    </w:p>
    <w:p w14:paraId="2B213642" w14:textId="77777777" w:rsidR="00105C57" w:rsidRPr="00191ADC" w:rsidRDefault="00105C57" w:rsidP="00AF4014">
      <w:pPr>
        <w:pStyle w:val="a3"/>
        <w:spacing w:line="360" w:lineRule="auto"/>
        <w:ind w:left="0"/>
        <w:rPr>
          <w:color w:val="000000" w:themeColor="text1"/>
        </w:rPr>
      </w:pPr>
    </w:p>
    <w:p w14:paraId="398D9E27" w14:textId="54DB4A36" w:rsidR="0060688A" w:rsidRPr="00191ADC" w:rsidRDefault="00E90E76" w:rsidP="00AF4014">
      <w:pPr>
        <w:spacing w:line="360" w:lineRule="auto"/>
        <w:ind w:right="194"/>
        <w:rPr>
          <w:b/>
          <w:bCs/>
          <w:color w:val="000000" w:themeColor="text1"/>
          <w:sz w:val="24"/>
          <w:szCs w:val="24"/>
        </w:rPr>
      </w:pPr>
      <w:r w:rsidRPr="00191ADC">
        <w:rPr>
          <w:b/>
          <w:bCs/>
          <w:color w:val="000000" w:themeColor="text1"/>
          <w:sz w:val="24"/>
          <w:szCs w:val="24"/>
        </w:rPr>
        <w:t xml:space="preserve">Варвара Вячеславовна ТЮНИНА </w:t>
      </w:r>
    </w:p>
    <w:p w14:paraId="2B213647" w14:textId="5E22AC81" w:rsidR="00105C57" w:rsidRDefault="00573466" w:rsidP="00AF4014">
      <w:pPr>
        <w:pStyle w:val="a3"/>
        <w:spacing w:line="360" w:lineRule="auto"/>
        <w:ind w:left="0"/>
      </w:pPr>
      <w:hyperlink r:id="rId5" w:history="1">
        <w:r w:rsidR="008342C7" w:rsidRPr="007C722D">
          <w:rPr>
            <w:rStyle w:val="a6"/>
          </w:rPr>
          <w:t>varvaratunina97@gmail.com</w:t>
        </w:r>
      </w:hyperlink>
    </w:p>
    <w:p w14:paraId="2CF49917" w14:textId="77777777" w:rsidR="00601CF9" w:rsidRDefault="00601CF9" w:rsidP="00AF4014">
      <w:pPr>
        <w:pStyle w:val="a3"/>
        <w:spacing w:line="360" w:lineRule="auto"/>
        <w:ind w:left="0"/>
      </w:pPr>
    </w:p>
    <w:p w14:paraId="2B213648" w14:textId="77777777" w:rsidR="00105C57" w:rsidRDefault="00084F36" w:rsidP="00AF4014">
      <w:pPr>
        <w:pStyle w:val="2"/>
        <w:spacing w:line="360" w:lineRule="auto"/>
        <w:ind w:left="0"/>
      </w:pPr>
      <w:r>
        <w:rPr>
          <w:spacing w:val="-2"/>
        </w:rPr>
        <w:t>Аннотация</w:t>
      </w:r>
    </w:p>
    <w:p w14:paraId="2B213649" w14:textId="70E456F7" w:rsidR="00105C57" w:rsidRDefault="00084F36" w:rsidP="00AF4014">
      <w:pPr>
        <w:pStyle w:val="a3"/>
        <w:spacing w:line="360" w:lineRule="auto"/>
        <w:ind w:left="0" w:right="134"/>
        <w:jc w:val="both"/>
      </w:pPr>
      <w:r>
        <w:rPr>
          <w:b/>
        </w:rPr>
        <w:t xml:space="preserve">Предмет. </w:t>
      </w:r>
      <w:r w:rsidR="005E27F1" w:rsidRPr="005E27F1">
        <w:t>Влияние психотипа личности на процесс обучения и разработка индивидуализированных образовательных стратегий для повышения учебной мотивации и успеваемости школьников.</w:t>
      </w:r>
    </w:p>
    <w:p w14:paraId="2B21364A" w14:textId="2AD83B97" w:rsidR="00105C57" w:rsidRDefault="00084F36" w:rsidP="00AF4014">
      <w:pPr>
        <w:pStyle w:val="a3"/>
        <w:spacing w:line="360" w:lineRule="auto"/>
        <w:ind w:left="0" w:right="137"/>
        <w:jc w:val="both"/>
      </w:pPr>
      <w:r>
        <w:rPr>
          <w:b/>
        </w:rPr>
        <w:t xml:space="preserve">Цели. </w:t>
      </w:r>
      <w:r w:rsidR="00C22B70" w:rsidRPr="00C22B70">
        <w:t>Выявить влияние психотипа личности на процесс обучения и разработать практические рекомендации по индивидуализации образовательного процесса</w:t>
      </w:r>
      <w:r w:rsidR="00BD5D89">
        <w:t xml:space="preserve"> так, чтобы адаптировать его к каждому представленному психотипу,</w:t>
      </w:r>
      <w:r w:rsidR="00C22B70" w:rsidRPr="00C22B70">
        <w:t xml:space="preserve"> </w:t>
      </w:r>
      <w:r w:rsidR="00D23F5E">
        <w:t>что по</w:t>
      </w:r>
      <w:r w:rsidR="00C22B70" w:rsidRPr="00C22B70">
        <w:t>способству</w:t>
      </w:r>
      <w:r w:rsidR="00D23F5E">
        <w:t>ет</w:t>
      </w:r>
      <w:r w:rsidR="00C22B70" w:rsidRPr="00C22B70">
        <w:t xml:space="preserve"> повышению учебной мотивации и успеваемости школьников.</w:t>
      </w:r>
    </w:p>
    <w:p w14:paraId="2B21364B" w14:textId="2D3F8DFE" w:rsidR="00105C57" w:rsidRDefault="00084F36" w:rsidP="00AF4014">
      <w:pPr>
        <w:pStyle w:val="a3"/>
        <w:spacing w:line="360" w:lineRule="auto"/>
        <w:ind w:left="0" w:right="137"/>
        <w:jc w:val="both"/>
      </w:pPr>
      <w:r>
        <w:rPr>
          <w:b/>
        </w:rPr>
        <w:t xml:space="preserve">Методология. </w:t>
      </w:r>
      <w:r w:rsidR="00CB231A" w:rsidRPr="00CB231A">
        <w:t xml:space="preserve">Для достижения поставленных целей и решения задач предполагается использование комплекса взаимодополняющих методов. Ключевым является теоретический анализ и обобщение научной литературы по психологии личности, педагогике и </w:t>
      </w:r>
      <w:proofErr w:type="spellStart"/>
      <w:r w:rsidR="00CB231A" w:rsidRPr="00CB231A">
        <w:t>психотипологии</w:t>
      </w:r>
      <w:proofErr w:type="spellEnd"/>
      <w:r w:rsidR="00CB231A" w:rsidRPr="00CB231A">
        <w:t>, в частности, работ А.</w:t>
      </w:r>
      <w:r w:rsidR="00275CC5">
        <w:t xml:space="preserve"> </w:t>
      </w:r>
      <w:r w:rsidR="00CB231A" w:rsidRPr="00CB231A">
        <w:t xml:space="preserve">Е. </w:t>
      </w:r>
      <w:proofErr w:type="spellStart"/>
      <w:r w:rsidR="00CB231A" w:rsidRPr="00CB231A">
        <w:t>Личко</w:t>
      </w:r>
      <w:proofErr w:type="spellEnd"/>
      <w:r w:rsidR="00CB231A" w:rsidRPr="00CB231A">
        <w:t>, посвященных акцентуациям характера и их влиянию на обучение. На основе теоретического анализа будет проведена систематизация информации о различных психотипах и их поведенческих характеристиках в контексте учебной деятельности.</w:t>
      </w:r>
    </w:p>
    <w:p w14:paraId="2FD901A2" w14:textId="54977A4A" w:rsidR="006D1548" w:rsidRDefault="00084F36" w:rsidP="006D1548">
      <w:pPr>
        <w:pStyle w:val="a3"/>
        <w:spacing w:line="360" w:lineRule="auto"/>
        <w:ind w:left="0" w:right="136"/>
        <w:jc w:val="both"/>
      </w:pPr>
      <w:r w:rsidRPr="0055661E">
        <w:rPr>
          <w:b/>
        </w:rPr>
        <w:t>Результаты.</w:t>
      </w:r>
      <w:r w:rsidRPr="0055661E">
        <w:rPr>
          <w:b/>
          <w:spacing w:val="-11"/>
        </w:rPr>
        <w:t xml:space="preserve"> </w:t>
      </w:r>
      <w:r w:rsidR="006D1548" w:rsidRPr="006D1548">
        <w:t>Исследование подтвердило значительное влияние психотипа</w:t>
      </w:r>
      <w:r w:rsidR="00DF5B12">
        <w:t xml:space="preserve"> обучающегося</w:t>
      </w:r>
      <w:r w:rsidR="006D1548" w:rsidRPr="006D1548">
        <w:t xml:space="preserve"> на образовательный процесс</w:t>
      </w:r>
      <w:r w:rsidR="00DF5B12">
        <w:t xml:space="preserve">. </w:t>
      </w:r>
      <w:r w:rsidR="006D1548" w:rsidRPr="006D1548">
        <w:t xml:space="preserve">Выявлено, что различные типы акцентуаций, описанные А. Е. </w:t>
      </w:r>
      <w:proofErr w:type="spellStart"/>
      <w:r w:rsidR="006D1548" w:rsidRPr="006D1548">
        <w:t>Личко</w:t>
      </w:r>
      <w:proofErr w:type="spellEnd"/>
      <w:r w:rsidR="006D1548" w:rsidRPr="006D1548">
        <w:t xml:space="preserve">, обладают специфическими характеристиками, которые влияют на учебное поведение. Для каждого типа акцентуации разработаны индивидуализированные рекомендации, направленные на повышение эффективности учебного процесса. В числе предложенных методов </w:t>
      </w:r>
      <w:r w:rsidR="006A3755">
        <w:t>–</w:t>
      </w:r>
      <w:r w:rsidR="006D1548" w:rsidRPr="006D1548">
        <w:t xml:space="preserve"> использование игровых и командных проектов для </w:t>
      </w:r>
      <w:proofErr w:type="spellStart"/>
      <w:r w:rsidR="006D1548" w:rsidRPr="006D1548">
        <w:t>гипертимного</w:t>
      </w:r>
      <w:proofErr w:type="spellEnd"/>
      <w:r w:rsidR="006D1548" w:rsidRPr="006D1548">
        <w:t xml:space="preserve"> типа, гибкий график и разнообразные виды деятельности для циклоидного типа, создание поддерживающей атмосферы для лабильного и </w:t>
      </w:r>
      <w:proofErr w:type="spellStart"/>
      <w:r w:rsidR="006D1548" w:rsidRPr="006D1548">
        <w:t>астеноневротического</w:t>
      </w:r>
      <w:proofErr w:type="spellEnd"/>
      <w:r w:rsidR="006D1548" w:rsidRPr="006D1548">
        <w:t xml:space="preserve"> типов</w:t>
      </w:r>
      <w:r w:rsidR="006A3755">
        <w:t xml:space="preserve"> и многое другое</w:t>
      </w:r>
      <w:r w:rsidR="006D1548" w:rsidRPr="006D1548">
        <w:t xml:space="preserve">. В результате внедрения данных рекомендаций </w:t>
      </w:r>
      <w:r w:rsidR="0055661E">
        <w:t>ожидается</w:t>
      </w:r>
      <w:r w:rsidR="006D1548" w:rsidRPr="006D1548">
        <w:t xml:space="preserve"> улучшение академической успеваемости и рост учебной мотивации среди учащихся.</w:t>
      </w:r>
    </w:p>
    <w:p w14:paraId="2B21364F" w14:textId="379772C4" w:rsidR="00105C57" w:rsidRDefault="00084F36" w:rsidP="006D1548">
      <w:pPr>
        <w:pStyle w:val="a3"/>
        <w:spacing w:line="360" w:lineRule="auto"/>
        <w:ind w:left="0" w:right="136"/>
        <w:jc w:val="both"/>
      </w:pPr>
      <w:r w:rsidRPr="0055661E">
        <w:rPr>
          <w:b/>
        </w:rPr>
        <w:t>Выводы.</w:t>
      </w:r>
      <w:r w:rsidRPr="0055661E">
        <w:rPr>
          <w:b/>
          <w:spacing w:val="-5"/>
        </w:rPr>
        <w:t xml:space="preserve"> </w:t>
      </w:r>
      <w:r w:rsidR="0055661E" w:rsidRPr="0055661E">
        <w:t xml:space="preserve">Сделан вывод о том, что для оптимизации образовательного процесса необходимо </w:t>
      </w:r>
      <w:r w:rsidR="0055661E" w:rsidRPr="0055661E">
        <w:lastRenderedPageBreak/>
        <w:t>учитывать</w:t>
      </w:r>
      <w:r w:rsidR="0068280A">
        <w:t xml:space="preserve"> характеристики</w:t>
      </w:r>
      <w:r w:rsidR="0055661E" w:rsidRPr="0055661E">
        <w:t xml:space="preserve"> психотипов учащихся. Важно внедрять дифференцированный подход к обучению, адаптируя методы и стратегии в соответствии с акцентуацией характера каждого ученика. Основными направлениями для дальнейших исследований являются углубленная работа над методиками индивидуализации обучения и разработка программ подготовки педагогов, способных эффективно применять эти подходы в практике.</w:t>
      </w:r>
    </w:p>
    <w:p w14:paraId="03034B8D" w14:textId="77777777" w:rsidR="00B93C54" w:rsidRDefault="00B93C54" w:rsidP="00AF4014">
      <w:pPr>
        <w:spacing w:line="360" w:lineRule="auto"/>
        <w:rPr>
          <w:b/>
          <w:sz w:val="24"/>
        </w:rPr>
      </w:pPr>
    </w:p>
    <w:p w14:paraId="2B213651" w14:textId="56896A40" w:rsidR="00105C57" w:rsidRDefault="00084F36" w:rsidP="00CB2105">
      <w:pPr>
        <w:spacing w:line="360" w:lineRule="auto"/>
        <w:jc w:val="both"/>
        <w:rPr>
          <w:i/>
        </w:rPr>
      </w:pPr>
      <w:r>
        <w:rPr>
          <w:b/>
          <w:sz w:val="24"/>
        </w:rPr>
        <w:t xml:space="preserve">Ключевые слова: </w:t>
      </w:r>
      <w:r w:rsidR="00CB2105">
        <w:rPr>
          <w:sz w:val="24"/>
        </w:rPr>
        <w:t xml:space="preserve">психотип, обучение, </w:t>
      </w:r>
      <w:r>
        <w:rPr>
          <w:sz w:val="24"/>
        </w:rPr>
        <w:t>индивидуализация, акцентуации характера, успеваемость</w:t>
      </w:r>
    </w:p>
    <w:p w14:paraId="1F2F897F" w14:textId="77777777" w:rsidR="00084F36" w:rsidRDefault="00084F36" w:rsidP="00CB1573">
      <w:pPr>
        <w:spacing w:line="360" w:lineRule="auto"/>
        <w:jc w:val="both"/>
        <w:rPr>
          <w:spacing w:val="-2"/>
          <w:sz w:val="24"/>
        </w:rPr>
      </w:pPr>
    </w:p>
    <w:p w14:paraId="2728CCBB" w14:textId="4CE9FB0B" w:rsidR="00CB1573" w:rsidRDefault="00CB1573" w:rsidP="00CB1573">
      <w:pPr>
        <w:spacing w:line="360" w:lineRule="auto"/>
        <w:jc w:val="both"/>
        <w:rPr>
          <w:spacing w:val="-2"/>
          <w:sz w:val="24"/>
        </w:rPr>
      </w:pPr>
      <w:r w:rsidRPr="00CB1573">
        <w:rPr>
          <w:spacing w:val="-2"/>
          <w:sz w:val="24"/>
        </w:rPr>
        <w:t>В современном мире образовательная система сталкивается с серьезной проблемой</w:t>
      </w:r>
      <w:r w:rsidR="00BD7E42">
        <w:rPr>
          <w:spacing w:val="-2"/>
          <w:sz w:val="24"/>
        </w:rPr>
        <w:t xml:space="preserve">, а именно </w:t>
      </w:r>
      <w:r w:rsidRPr="00CB1573">
        <w:rPr>
          <w:spacing w:val="-2"/>
          <w:sz w:val="24"/>
        </w:rPr>
        <w:t xml:space="preserve">снижением успеваемости школьников. Несмотря на доступность </w:t>
      </w:r>
      <w:r w:rsidR="00073C40">
        <w:rPr>
          <w:spacing w:val="-2"/>
          <w:sz w:val="24"/>
        </w:rPr>
        <w:t xml:space="preserve">обучающей </w:t>
      </w:r>
      <w:r w:rsidRPr="00CB1573">
        <w:rPr>
          <w:spacing w:val="-2"/>
          <w:sz w:val="24"/>
        </w:rPr>
        <w:t>информации и разнообразие образовательных ресурсов, значительное число учащихся демонстрирует отсутствие интереса к учебе</w:t>
      </w:r>
      <w:r w:rsidR="001F0224">
        <w:rPr>
          <w:spacing w:val="-2"/>
          <w:sz w:val="24"/>
        </w:rPr>
        <w:t xml:space="preserve"> и</w:t>
      </w:r>
      <w:r w:rsidR="000866CB">
        <w:rPr>
          <w:spacing w:val="-2"/>
          <w:sz w:val="24"/>
        </w:rPr>
        <w:t xml:space="preserve"> упадок мотивации</w:t>
      </w:r>
      <w:r w:rsidR="001F0224">
        <w:rPr>
          <w:spacing w:val="-2"/>
          <w:sz w:val="24"/>
        </w:rPr>
        <w:t xml:space="preserve"> к данной деятельности</w:t>
      </w:r>
      <w:r w:rsidR="000866CB">
        <w:rPr>
          <w:spacing w:val="-2"/>
          <w:sz w:val="24"/>
        </w:rPr>
        <w:t>,</w:t>
      </w:r>
      <w:r w:rsidRPr="00CB1573">
        <w:rPr>
          <w:spacing w:val="-2"/>
          <w:sz w:val="24"/>
        </w:rPr>
        <w:t xml:space="preserve"> что негативно сказывается на их академических достижениях. Это обуславливает </w:t>
      </w:r>
      <w:r w:rsidRPr="00850C39">
        <w:rPr>
          <w:spacing w:val="-2"/>
          <w:sz w:val="24"/>
        </w:rPr>
        <w:t>актуальность</w:t>
      </w:r>
      <w:r w:rsidRPr="00CB1573">
        <w:rPr>
          <w:spacing w:val="-2"/>
          <w:sz w:val="24"/>
        </w:rPr>
        <w:t xml:space="preserve"> поиска новых подходов к обучению, учитывающих индивидуальные особенности каждого ученика.</w:t>
      </w:r>
    </w:p>
    <w:p w14:paraId="25BD1A2E" w14:textId="51DE74AF" w:rsidR="000866CB" w:rsidRDefault="00A23B97" w:rsidP="00CB1573">
      <w:pPr>
        <w:spacing w:line="360" w:lineRule="auto"/>
        <w:jc w:val="both"/>
        <w:rPr>
          <w:spacing w:val="-2"/>
          <w:sz w:val="24"/>
        </w:rPr>
      </w:pPr>
      <w:r w:rsidRPr="00A23B97">
        <w:rPr>
          <w:spacing w:val="-2"/>
          <w:sz w:val="24"/>
        </w:rPr>
        <w:t>В рамках данного исследовани</w:t>
      </w:r>
      <w:r>
        <w:rPr>
          <w:spacing w:val="-2"/>
          <w:sz w:val="24"/>
        </w:rPr>
        <w:t xml:space="preserve">я </w:t>
      </w:r>
      <w:r w:rsidRPr="00A23B97">
        <w:rPr>
          <w:spacing w:val="-2"/>
          <w:sz w:val="24"/>
        </w:rPr>
        <w:t>предполагае</w:t>
      </w:r>
      <w:r>
        <w:rPr>
          <w:spacing w:val="-2"/>
          <w:sz w:val="24"/>
        </w:rPr>
        <w:t>тся</w:t>
      </w:r>
      <w:r w:rsidRPr="00A23B97">
        <w:rPr>
          <w:spacing w:val="-2"/>
          <w:sz w:val="24"/>
        </w:rPr>
        <w:t xml:space="preserve">, что психотип личности играет существенную роль в формировании учебной мотивации и эффективности процесса обучения. В отличие от традиционных методик, ориентированных на усредненного ученика, мы предлагаем рассмотреть возможность индивидуализации образовательного процесса на основе </w:t>
      </w:r>
      <w:proofErr w:type="spellStart"/>
      <w:r w:rsidRPr="00A23B97">
        <w:rPr>
          <w:spacing w:val="-2"/>
          <w:sz w:val="24"/>
        </w:rPr>
        <w:t>психотипологических</w:t>
      </w:r>
      <w:proofErr w:type="spellEnd"/>
      <w:r w:rsidRPr="00A23B97">
        <w:rPr>
          <w:spacing w:val="-2"/>
          <w:sz w:val="24"/>
        </w:rPr>
        <w:t xml:space="preserve"> характеристик. Новизна работы заключается в попытке установления конкретных взаимосвязей между психотипом ученика и его предпочтениями в обучении, а также в разработке практических рекомендаций по применению различных образовательных стратегий для каждого психотипа</w:t>
      </w:r>
      <w:r w:rsidR="00804FA3">
        <w:rPr>
          <w:spacing w:val="-2"/>
          <w:sz w:val="24"/>
        </w:rPr>
        <w:t xml:space="preserve"> </w:t>
      </w:r>
      <w:r w:rsidR="0059521B">
        <w:rPr>
          <w:spacing w:val="-2"/>
          <w:sz w:val="24"/>
        </w:rPr>
        <w:t>в соответствии с классификацией</w:t>
      </w:r>
      <w:r w:rsidR="00804FA3">
        <w:rPr>
          <w:spacing w:val="-2"/>
          <w:sz w:val="24"/>
        </w:rPr>
        <w:t xml:space="preserve"> </w:t>
      </w:r>
      <w:r w:rsidR="009C1342">
        <w:rPr>
          <w:spacing w:val="-2"/>
          <w:sz w:val="24"/>
        </w:rPr>
        <w:t xml:space="preserve">А. Е. </w:t>
      </w:r>
      <w:proofErr w:type="spellStart"/>
      <w:r w:rsidR="009C1342">
        <w:rPr>
          <w:spacing w:val="-2"/>
          <w:sz w:val="24"/>
        </w:rPr>
        <w:t>Личко</w:t>
      </w:r>
      <w:proofErr w:type="spellEnd"/>
      <w:r w:rsidRPr="00A23B97">
        <w:rPr>
          <w:spacing w:val="-2"/>
          <w:sz w:val="24"/>
        </w:rPr>
        <w:t>.</w:t>
      </w:r>
    </w:p>
    <w:p w14:paraId="0C1E3053" w14:textId="0E95E193" w:rsidR="00850C39" w:rsidRDefault="00F555C0" w:rsidP="00CB1573">
      <w:pPr>
        <w:spacing w:line="360" w:lineRule="auto"/>
        <w:jc w:val="both"/>
        <w:rPr>
          <w:spacing w:val="-2"/>
          <w:sz w:val="24"/>
        </w:rPr>
      </w:pPr>
      <w:r w:rsidRPr="00F555C0">
        <w:rPr>
          <w:spacing w:val="-2"/>
          <w:sz w:val="24"/>
        </w:rPr>
        <w:t>Цель исследования – выявить влияние психотипа личности на процесс обучения и разработать практические рекомендации по индивидуализации образовательного процесса, способствующие повышению учебной мотивации и успеваемости школьников.</w:t>
      </w:r>
    </w:p>
    <w:p w14:paraId="5740921D" w14:textId="77777777" w:rsidR="0060596E" w:rsidRPr="0060596E" w:rsidRDefault="0060596E" w:rsidP="0060596E">
      <w:pPr>
        <w:spacing w:line="360" w:lineRule="auto"/>
        <w:jc w:val="both"/>
        <w:rPr>
          <w:spacing w:val="-2"/>
          <w:sz w:val="24"/>
        </w:rPr>
      </w:pPr>
      <w:r w:rsidRPr="0060596E">
        <w:rPr>
          <w:spacing w:val="-2"/>
          <w:sz w:val="24"/>
        </w:rPr>
        <w:t>Для достижения поставленной цели необходимо решить следующие задачи:</w:t>
      </w:r>
    </w:p>
    <w:p w14:paraId="1D145494" w14:textId="6226322A" w:rsidR="0060596E" w:rsidRPr="0060596E" w:rsidRDefault="0060596E" w:rsidP="0060596E">
      <w:pPr>
        <w:pStyle w:val="a5"/>
        <w:numPr>
          <w:ilvl w:val="0"/>
          <w:numId w:val="6"/>
        </w:numPr>
        <w:spacing w:line="360" w:lineRule="auto"/>
        <w:rPr>
          <w:spacing w:val="-2"/>
          <w:sz w:val="24"/>
        </w:rPr>
      </w:pPr>
      <w:r w:rsidRPr="0060596E">
        <w:rPr>
          <w:spacing w:val="-2"/>
          <w:sz w:val="24"/>
        </w:rPr>
        <w:t xml:space="preserve">Изучить теоретические основы </w:t>
      </w:r>
      <w:proofErr w:type="spellStart"/>
      <w:r w:rsidRPr="0060596E">
        <w:rPr>
          <w:spacing w:val="-2"/>
          <w:sz w:val="24"/>
        </w:rPr>
        <w:t>психотипологии</w:t>
      </w:r>
      <w:proofErr w:type="spellEnd"/>
      <w:r w:rsidRPr="0060596E">
        <w:rPr>
          <w:spacing w:val="-2"/>
          <w:sz w:val="24"/>
        </w:rPr>
        <w:t>, дать определение понятию «психотип»</w:t>
      </w:r>
      <w:r>
        <w:rPr>
          <w:spacing w:val="-2"/>
          <w:sz w:val="24"/>
        </w:rPr>
        <w:t>.</w:t>
      </w:r>
      <w:r w:rsidR="00802912">
        <w:rPr>
          <w:spacing w:val="-2"/>
          <w:sz w:val="24"/>
        </w:rPr>
        <w:t xml:space="preserve"> Представить классификацию акцентуаций </w:t>
      </w:r>
      <w:r w:rsidR="002C2246">
        <w:rPr>
          <w:spacing w:val="-2"/>
          <w:sz w:val="24"/>
        </w:rPr>
        <w:t xml:space="preserve">А. Е. </w:t>
      </w:r>
      <w:proofErr w:type="spellStart"/>
      <w:r w:rsidR="002C2246">
        <w:rPr>
          <w:spacing w:val="-2"/>
          <w:sz w:val="24"/>
        </w:rPr>
        <w:t>Личко</w:t>
      </w:r>
      <w:proofErr w:type="spellEnd"/>
      <w:r w:rsidR="002C2246">
        <w:rPr>
          <w:spacing w:val="-2"/>
          <w:sz w:val="24"/>
        </w:rPr>
        <w:t>.</w:t>
      </w:r>
    </w:p>
    <w:p w14:paraId="2FFD7713" w14:textId="6E5F577C" w:rsidR="0060596E" w:rsidRPr="0060596E" w:rsidRDefault="0060596E" w:rsidP="0060596E">
      <w:pPr>
        <w:pStyle w:val="a5"/>
        <w:numPr>
          <w:ilvl w:val="0"/>
          <w:numId w:val="6"/>
        </w:numPr>
        <w:spacing w:line="360" w:lineRule="auto"/>
        <w:rPr>
          <w:spacing w:val="-2"/>
          <w:sz w:val="24"/>
        </w:rPr>
      </w:pPr>
      <w:r w:rsidRPr="0060596E">
        <w:rPr>
          <w:spacing w:val="-2"/>
          <w:sz w:val="24"/>
        </w:rPr>
        <w:t>Исследовать влияние психотипа на процесс обучения.</w:t>
      </w:r>
    </w:p>
    <w:p w14:paraId="5C404288" w14:textId="1B07DE9E" w:rsidR="0060596E" w:rsidRPr="0060596E" w:rsidRDefault="0060596E" w:rsidP="0060596E">
      <w:pPr>
        <w:pStyle w:val="a5"/>
        <w:numPr>
          <w:ilvl w:val="0"/>
          <w:numId w:val="6"/>
        </w:numPr>
        <w:spacing w:line="360" w:lineRule="auto"/>
        <w:rPr>
          <w:spacing w:val="-2"/>
          <w:sz w:val="24"/>
        </w:rPr>
      </w:pPr>
      <w:r w:rsidRPr="0060596E">
        <w:rPr>
          <w:spacing w:val="-2"/>
          <w:sz w:val="24"/>
        </w:rPr>
        <w:t xml:space="preserve">Выявить специфические особенности обучения, свойственные </w:t>
      </w:r>
      <w:r w:rsidR="00A93A56">
        <w:rPr>
          <w:spacing w:val="-2"/>
          <w:sz w:val="24"/>
        </w:rPr>
        <w:t xml:space="preserve">ученику-подростку </w:t>
      </w:r>
      <w:r w:rsidRPr="0060596E">
        <w:rPr>
          <w:spacing w:val="-2"/>
          <w:sz w:val="24"/>
        </w:rPr>
        <w:t>каждо</w:t>
      </w:r>
      <w:r w:rsidR="00A93A56">
        <w:rPr>
          <w:spacing w:val="-2"/>
          <w:sz w:val="24"/>
        </w:rPr>
        <w:t>го</w:t>
      </w:r>
      <w:r w:rsidRPr="0060596E">
        <w:rPr>
          <w:spacing w:val="-2"/>
          <w:sz w:val="24"/>
        </w:rPr>
        <w:t xml:space="preserve"> психотип</w:t>
      </w:r>
      <w:r w:rsidR="00A93A56">
        <w:rPr>
          <w:spacing w:val="-2"/>
          <w:sz w:val="24"/>
        </w:rPr>
        <w:t>а</w:t>
      </w:r>
      <w:r w:rsidRPr="0060596E">
        <w:rPr>
          <w:spacing w:val="-2"/>
          <w:sz w:val="24"/>
        </w:rPr>
        <w:t>, и разработать индивидуализированные рекомендации по повышению эффективности учебного процесса.</w:t>
      </w:r>
    </w:p>
    <w:p w14:paraId="5ADEB654" w14:textId="1AAF78F0" w:rsidR="0060596E" w:rsidRPr="00D30F77" w:rsidRDefault="0060596E" w:rsidP="0060596E">
      <w:pPr>
        <w:pStyle w:val="a5"/>
        <w:numPr>
          <w:ilvl w:val="0"/>
          <w:numId w:val="6"/>
        </w:numPr>
        <w:spacing w:line="360" w:lineRule="auto"/>
        <w:rPr>
          <w:spacing w:val="-2"/>
          <w:sz w:val="24"/>
        </w:rPr>
      </w:pPr>
      <w:r w:rsidRPr="0060596E">
        <w:rPr>
          <w:spacing w:val="-2"/>
          <w:sz w:val="24"/>
        </w:rPr>
        <w:t>Предложить конкретные практические инструменты и методики обучения, адаптированные для каждого психотипа, направленные на улучшение академической успеваемости школьников.</w:t>
      </w:r>
    </w:p>
    <w:p w14:paraId="68010681" w14:textId="77777777" w:rsidR="00547C60" w:rsidRDefault="009131D8" w:rsidP="009131D8">
      <w:pPr>
        <w:spacing w:line="360" w:lineRule="auto"/>
        <w:jc w:val="both"/>
        <w:rPr>
          <w:spacing w:val="-2"/>
          <w:sz w:val="24"/>
        </w:rPr>
      </w:pPr>
      <w:r w:rsidRPr="009131D8">
        <w:rPr>
          <w:spacing w:val="-2"/>
          <w:sz w:val="24"/>
        </w:rPr>
        <w:t xml:space="preserve">Ученые на протяжении веков стремились понять причины, по которым люди отличаются друг </w:t>
      </w:r>
      <w:r w:rsidRPr="009131D8">
        <w:rPr>
          <w:spacing w:val="-2"/>
          <w:sz w:val="24"/>
        </w:rPr>
        <w:lastRenderedPageBreak/>
        <w:t>от друга не только внешне, но и по своим внутренним психологическим характеристикам</w:t>
      </w:r>
      <w:r w:rsidR="00CE00E5">
        <w:rPr>
          <w:spacing w:val="-2"/>
          <w:sz w:val="24"/>
        </w:rPr>
        <w:t xml:space="preserve">. </w:t>
      </w:r>
      <w:r w:rsidRPr="009131D8">
        <w:rPr>
          <w:spacing w:val="-2"/>
          <w:sz w:val="24"/>
        </w:rPr>
        <w:t xml:space="preserve">Это стремление привело к разработке </w:t>
      </w:r>
      <w:r w:rsidR="00CE00E5">
        <w:rPr>
          <w:spacing w:val="-2"/>
          <w:sz w:val="24"/>
        </w:rPr>
        <w:t>п</w:t>
      </w:r>
      <w:r w:rsidRPr="009131D8">
        <w:rPr>
          <w:spacing w:val="-2"/>
          <w:sz w:val="24"/>
        </w:rPr>
        <w:t xml:space="preserve">сихологической типологии </w:t>
      </w:r>
      <w:r w:rsidR="00CE00E5">
        <w:rPr>
          <w:spacing w:val="-2"/>
          <w:sz w:val="24"/>
        </w:rPr>
        <w:t>–</w:t>
      </w:r>
      <w:r w:rsidRPr="009131D8">
        <w:rPr>
          <w:spacing w:val="-2"/>
          <w:sz w:val="24"/>
        </w:rPr>
        <w:t xml:space="preserve"> системы индивидуальных установок и поведенческих стереотипов, созданной для объяснения и анализа различий между людьми на основании их психологических особенностей [1</w:t>
      </w:r>
      <w:r w:rsidR="007D0A1F">
        <w:rPr>
          <w:spacing w:val="-2"/>
          <w:sz w:val="24"/>
        </w:rPr>
        <w:t>, с. 239-240</w:t>
      </w:r>
      <w:r w:rsidRPr="009131D8">
        <w:rPr>
          <w:spacing w:val="-2"/>
          <w:sz w:val="24"/>
        </w:rPr>
        <w:t xml:space="preserve">]. </w:t>
      </w:r>
    </w:p>
    <w:p w14:paraId="457895FB" w14:textId="618F2595" w:rsidR="009131D8" w:rsidRPr="009131D8" w:rsidRDefault="00547C60" w:rsidP="009131D8">
      <w:pPr>
        <w:spacing w:line="360" w:lineRule="auto"/>
        <w:jc w:val="both"/>
        <w:rPr>
          <w:spacing w:val="-2"/>
          <w:sz w:val="24"/>
        </w:rPr>
      </w:pPr>
      <w:r w:rsidRPr="00547C60">
        <w:rPr>
          <w:spacing w:val="-2"/>
          <w:sz w:val="24"/>
        </w:rPr>
        <w:t xml:space="preserve">Основная цель психологической типологии не сводится лишь к простой классификации людей, что было бы нецелесообразно. Вместо этого типология служит </w:t>
      </w:r>
      <w:r w:rsidR="007D6430">
        <w:rPr>
          <w:spacing w:val="-2"/>
          <w:sz w:val="24"/>
        </w:rPr>
        <w:t>важным</w:t>
      </w:r>
      <w:r w:rsidRPr="00547C60">
        <w:rPr>
          <w:spacing w:val="-2"/>
          <w:sz w:val="24"/>
        </w:rPr>
        <w:t xml:space="preserve"> инструментом для исследователей, позволяя им организовывать разнообразие индивидуального опыта и представлять эмпирические данные в структурированном формате. Кроме того, типология способствует более глубокому пониманию многообразия </w:t>
      </w:r>
      <w:r w:rsidR="00B84FDE">
        <w:rPr>
          <w:spacing w:val="-2"/>
          <w:sz w:val="24"/>
        </w:rPr>
        <w:t xml:space="preserve">психологических особенностей </w:t>
      </w:r>
      <w:r w:rsidRPr="00547C60">
        <w:rPr>
          <w:spacing w:val="-2"/>
          <w:sz w:val="24"/>
        </w:rPr>
        <w:t>среди индивидов</w:t>
      </w:r>
      <w:r w:rsidR="00A13B48">
        <w:rPr>
          <w:spacing w:val="-2"/>
          <w:sz w:val="24"/>
        </w:rPr>
        <w:t>. О</w:t>
      </w:r>
      <w:r w:rsidRPr="00547C60">
        <w:rPr>
          <w:spacing w:val="-2"/>
          <w:sz w:val="24"/>
        </w:rPr>
        <w:t xml:space="preserve">на </w:t>
      </w:r>
      <w:r w:rsidR="00A13B48">
        <w:rPr>
          <w:spacing w:val="-2"/>
          <w:sz w:val="24"/>
        </w:rPr>
        <w:t xml:space="preserve">также </w:t>
      </w:r>
      <w:r w:rsidRPr="00547C60">
        <w:rPr>
          <w:spacing w:val="-2"/>
          <w:sz w:val="24"/>
        </w:rPr>
        <w:t xml:space="preserve">является важным инструментом для практикующих психологов, позволяя им определить </w:t>
      </w:r>
      <w:r w:rsidR="007713BC">
        <w:rPr>
          <w:spacing w:val="-2"/>
          <w:sz w:val="24"/>
        </w:rPr>
        <w:t>специфику определенной личности</w:t>
      </w:r>
      <w:r w:rsidR="00362A1C">
        <w:rPr>
          <w:spacing w:val="-2"/>
          <w:sz w:val="24"/>
        </w:rPr>
        <w:t>, найти к ней правильный подход</w:t>
      </w:r>
      <w:r w:rsidR="007713BC">
        <w:rPr>
          <w:spacing w:val="-2"/>
          <w:sz w:val="24"/>
        </w:rPr>
        <w:t xml:space="preserve"> </w:t>
      </w:r>
      <w:r w:rsidRPr="00547C60">
        <w:rPr>
          <w:spacing w:val="-2"/>
          <w:sz w:val="24"/>
        </w:rPr>
        <w:t>и избежать ошибок в работе с пациентами</w:t>
      </w:r>
      <w:r w:rsidR="00956B0A">
        <w:rPr>
          <w:spacing w:val="-2"/>
          <w:sz w:val="24"/>
        </w:rPr>
        <w:t>.</w:t>
      </w:r>
    </w:p>
    <w:p w14:paraId="3E1E8C42" w14:textId="2195E861" w:rsidR="009131D8" w:rsidRDefault="00625848" w:rsidP="009131D8">
      <w:pPr>
        <w:spacing w:line="360" w:lineRule="auto"/>
        <w:jc w:val="both"/>
        <w:rPr>
          <w:spacing w:val="-2"/>
          <w:sz w:val="24"/>
        </w:rPr>
      </w:pPr>
      <w:r>
        <w:rPr>
          <w:spacing w:val="-2"/>
          <w:sz w:val="24"/>
        </w:rPr>
        <w:t>Таким образом, п</w:t>
      </w:r>
      <w:r w:rsidR="009131D8" w:rsidRPr="009131D8">
        <w:rPr>
          <w:spacing w:val="-2"/>
          <w:sz w:val="24"/>
        </w:rPr>
        <w:t xml:space="preserve">сихологический тип (психотип) представляет собой обобщение определенных психических характеристик и моделей поведения, которые объединяют людей с аналогичными психологическими чертами. </w:t>
      </w:r>
    </w:p>
    <w:p w14:paraId="0CA7D2BD" w14:textId="19F52B2D" w:rsidR="0000606E" w:rsidRDefault="0000606E" w:rsidP="009131D8">
      <w:pPr>
        <w:spacing w:line="360" w:lineRule="auto"/>
        <w:jc w:val="both"/>
        <w:rPr>
          <w:spacing w:val="-2"/>
          <w:sz w:val="24"/>
        </w:rPr>
      </w:pPr>
      <w:r>
        <w:rPr>
          <w:spacing w:val="-2"/>
          <w:sz w:val="24"/>
        </w:rPr>
        <w:t xml:space="preserve">По </w:t>
      </w:r>
      <w:r w:rsidR="00130680">
        <w:rPr>
          <w:spacing w:val="-2"/>
          <w:sz w:val="24"/>
        </w:rPr>
        <w:t xml:space="preserve">мнению А. Е. </w:t>
      </w:r>
      <w:proofErr w:type="spellStart"/>
      <w:r w:rsidR="00130680">
        <w:rPr>
          <w:spacing w:val="-2"/>
          <w:sz w:val="24"/>
        </w:rPr>
        <w:t>Личко</w:t>
      </w:r>
      <w:proofErr w:type="spellEnd"/>
      <w:r w:rsidR="00130680">
        <w:rPr>
          <w:spacing w:val="-2"/>
          <w:sz w:val="24"/>
        </w:rPr>
        <w:t xml:space="preserve">, </w:t>
      </w:r>
      <w:r w:rsidR="00130680" w:rsidRPr="00130680">
        <w:rPr>
          <w:spacing w:val="-2"/>
          <w:sz w:val="24"/>
        </w:rPr>
        <w:t>термин</w:t>
      </w:r>
      <w:r w:rsidR="00130680">
        <w:rPr>
          <w:spacing w:val="-2"/>
          <w:sz w:val="24"/>
        </w:rPr>
        <w:t xml:space="preserve"> «</w:t>
      </w:r>
      <w:proofErr w:type="spellStart"/>
      <w:r w:rsidR="00483EA1">
        <w:rPr>
          <w:spacing w:val="-2"/>
          <w:sz w:val="24"/>
        </w:rPr>
        <w:t>психотип</w:t>
      </w:r>
      <w:proofErr w:type="spellEnd"/>
      <w:r w:rsidR="00483EA1">
        <w:rPr>
          <w:spacing w:val="-2"/>
          <w:sz w:val="24"/>
        </w:rPr>
        <w:t xml:space="preserve">» </w:t>
      </w:r>
      <w:r w:rsidR="00483EA1" w:rsidRPr="00130680">
        <w:rPr>
          <w:spacing w:val="-2"/>
          <w:sz w:val="24"/>
        </w:rPr>
        <w:t>не</w:t>
      </w:r>
      <w:r w:rsidR="00F1464A">
        <w:rPr>
          <w:spacing w:val="-2"/>
          <w:sz w:val="24"/>
        </w:rPr>
        <w:t xml:space="preserve"> подходит применительно к</w:t>
      </w:r>
      <w:r w:rsidR="00CE1942">
        <w:rPr>
          <w:spacing w:val="-2"/>
          <w:sz w:val="24"/>
        </w:rPr>
        <w:t xml:space="preserve"> по</w:t>
      </w:r>
      <w:r w:rsidR="00483EA1">
        <w:rPr>
          <w:spacing w:val="-2"/>
          <w:sz w:val="24"/>
        </w:rPr>
        <w:t>дросткам и детям</w:t>
      </w:r>
      <w:r w:rsidR="00130680" w:rsidRPr="00130680">
        <w:rPr>
          <w:spacing w:val="-2"/>
          <w:sz w:val="24"/>
        </w:rPr>
        <w:t>, поскольку в этот период тип характера еще не сформирован, а о психотипе можно говорить лишь в общ</w:t>
      </w:r>
      <w:r w:rsidR="00483EA1">
        <w:rPr>
          <w:spacing w:val="-2"/>
          <w:sz w:val="24"/>
        </w:rPr>
        <w:t>их чертах без конкретики</w:t>
      </w:r>
      <w:r w:rsidR="00130680" w:rsidRPr="00130680">
        <w:rPr>
          <w:spacing w:val="-2"/>
          <w:sz w:val="24"/>
        </w:rPr>
        <w:t>. Поэтому уместно рассматривать только отдельные акцентуированные черты</w:t>
      </w:r>
      <w:r w:rsidR="00A27CD4">
        <w:rPr>
          <w:spacing w:val="-2"/>
          <w:sz w:val="24"/>
        </w:rPr>
        <w:t xml:space="preserve">. Так, </w:t>
      </w:r>
      <w:r w:rsidR="00483EA1" w:rsidRPr="00483EA1">
        <w:rPr>
          <w:spacing w:val="-2"/>
          <w:sz w:val="24"/>
        </w:rPr>
        <w:t>наиболее подходящим</w:t>
      </w:r>
      <w:r w:rsidR="008755D6">
        <w:rPr>
          <w:spacing w:val="-2"/>
          <w:sz w:val="24"/>
        </w:rPr>
        <w:t xml:space="preserve"> термином</w:t>
      </w:r>
      <w:r w:rsidR="00952889">
        <w:rPr>
          <w:spacing w:val="-2"/>
          <w:sz w:val="24"/>
        </w:rPr>
        <w:t xml:space="preserve"> </w:t>
      </w:r>
      <w:r w:rsidR="007F3DF8">
        <w:rPr>
          <w:spacing w:val="-2"/>
          <w:sz w:val="24"/>
        </w:rPr>
        <w:t xml:space="preserve">для обозначения </w:t>
      </w:r>
      <w:r w:rsidR="001D5643">
        <w:rPr>
          <w:spacing w:val="-2"/>
          <w:sz w:val="24"/>
        </w:rPr>
        <w:t>ярко</w:t>
      </w:r>
      <w:r w:rsidR="00F10FE5">
        <w:rPr>
          <w:spacing w:val="-2"/>
          <w:sz w:val="24"/>
        </w:rPr>
        <w:t xml:space="preserve"> </w:t>
      </w:r>
      <w:r w:rsidR="001D5643">
        <w:rPr>
          <w:spacing w:val="-2"/>
          <w:sz w:val="24"/>
        </w:rPr>
        <w:t>выраженных особенностей характера является термин «</w:t>
      </w:r>
      <w:r w:rsidR="001D5643" w:rsidRPr="001D5643">
        <w:rPr>
          <w:spacing w:val="-2"/>
          <w:sz w:val="24"/>
        </w:rPr>
        <w:t>акцентуаци</w:t>
      </w:r>
      <w:r w:rsidR="00F10FE5">
        <w:rPr>
          <w:spacing w:val="-2"/>
          <w:sz w:val="24"/>
        </w:rPr>
        <w:t xml:space="preserve">и </w:t>
      </w:r>
      <w:r w:rsidR="001D5643" w:rsidRPr="001D5643">
        <w:rPr>
          <w:spacing w:val="-2"/>
          <w:sz w:val="24"/>
        </w:rPr>
        <w:t>характера»</w:t>
      </w:r>
      <w:r w:rsidR="001D5643">
        <w:rPr>
          <w:spacing w:val="-2"/>
          <w:sz w:val="24"/>
        </w:rPr>
        <w:t>.</w:t>
      </w:r>
    </w:p>
    <w:p w14:paraId="121482A2" w14:textId="3F0E61C9" w:rsidR="00BB096F" w:rsidRPr="009131D8" w:rsidRDefault="0094541E" w:rsidP="009131D8">
      <w:pPr>
        <w:spacing w:line="360" w:lineRule="auto"/>
        <w:jc w:val="both"/>
        <w:rPr>
          <w:spacing w:val="-2"/>
          <w:sz w:val="24"/>
        </w:rPr>
      </w:pPr>
      <w:r w:rsidRPr="0094541E">
        <w:rPr>
          <w:spacing w:val="-2"/>
          <w:sz w:val="24"/>
        </w:rPr>
        <w:t>Акцентуации характера</w:t>
      </w:r>
      <w:r>
        <w:rPr>
          <w:spacing w:val="-2"/>
          <w:sz w:val="24"/>
        </w:rPr>
        <w:t xml:space="preserve"> – </w:t>
      </w:r>
      <w:r w:rsidRPr="0094541E">
        <w:rPr>
          <w:spacing w:val="-2"/>
          <w:sz w:val="24"/>
        </w:rPr>
        <w:t>это крайние варианты его нормы, при которых отдельные черты характера чрезмерно усилены,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r>
        <w:rPr>
          <w:spacing w:val="-2"/>
          <w:sz w:val="24"/>
        </w:rPr>
        <w:t xml:space="preserve"> </w:t>
      </w:r>
      <w:r w:rsidRPr="0094541E">
        <w:rPr>
          <w:spacing w:val="-2"/>
          <w:sz w:val="24"/>
        </w:rPr>
        <w:t>[</w:t>
      </w:r>
      <w:r>
        <w:rPr>
          <w:spacing w:val="-2"/>
          <w:sz w:val="24"/>
        </w:rPr>
        <w:t>2, с. 9</w:t>
      </w:r>
      <w:r w:rsidRPr="0094541E">
        <w:rPr>
          <w:spacing w:val="-2"/>
          <w:sz w:val="24"/>
        </w:rPr>
        <w:t>].</w:t>
      </w:r>
    </w:p>
    <w:p w14:paraId="21D2047A" w14:textId="6C67BD77" w:rsidR="00904C6C" w:rsidRPr="00904C6C" w:rsidRDefault="00904C6C" w:rsidP="00904C6C">
      <w:pPr>
        <w:spacing w:line="360" w:lineRule="auto"/>
        <w:jc w:val="both"/>
        <w:rPr>
          <w:spacing w:val="-2"/>
          <w:sz w:val="24"/>
        </w:rPr>
      </w:pPr>
      <w:r w:rsidRPr="00904C6C">
        <w:rPr>
          <w:spacing w:val="-2"/>
          <w:sz w:val="24"/>
        </w:rPr>
        <w:t xml:space="preserve">А. Е. </w:t>
      </w:r>
      <w:proofErr w:type="spellStart"/>
      <w:r w:rsidRPr="00904C6C">
        <w:rPr>
          <w:spacing w:val="-2"/>
          <w:sz w:val="24"/>
        </w:rPr>
        <w:t>Личко</w:t>
      </w:r>
      <w:proofErr w:type="spellEnd"/>
      <w:r w:rsidRPr="00904C6C">
        <w:rPr>
          <w:spacing w:val="-2"/>
          <w:sz w:val="24"/>
        </w:rPr>
        <w:t xml:space="preserve"> выделяет две степени выраженности акцентуаций</w:t>
      </w:r>
      <w:r>
        <w:rPr>
          <w:spacing w:val="-2"/>
          <w:sz w:val="24"/>
        </w:rPr>
        <w:t>.</w:t>
      </w:r>
    </w:p>
    <w:p w14:paraId="49108517" w14:textId="1315274E" w:rsidR="009D537C" w:rsidRPr="009D537C" w:rsidRDefault="009D537C" w:rsidP="009D537C">
      <w:pPr>
        <w:spacing w:line="360" w:lineRule="auto"/>
        <w:jc w:val="both"/>
        <w:rPr>
          <w:spacing w:val="-2"/>
          <w:sz w:val="24"/>
        </w:rPr>
      </w:pPr>
      <w:r w:rsidRPr="009D537C">
        <w:rPr>
          <w:spacing w:val="-2"/>
          <w:sz w:val="24"/>
        </w:rPr>
        <w:t>Явная акцентуация характеризуется наличием ярко выраженных черт определенного типа характера, которые легко распознаются. Для диагностики этого типа акцентуации необходимо провести тщательный сбор анамнеза, получить информацию от близких, а также провести непродолжительное наблюдение за поведением индивида, особенно в окружении сверстников. Несмотря на выраженность этих черт, обычно это не мешает успешной социальной адаптации, и человек может занимать должности, соответствующие его способностям и возможностям.</w:t>
      </w:r>
    </w:p>
    <w:p w14:paraId="29534B12" w14:textId="4BC81835" w:rsidR="00904C6C" w:rsidRPr="00904C6C" w:rsidRDefault="009D537C" w:rsidP="009D537C">
      <w:pPr>
        <w:spacing w:line="360" w:lineRule="auto"/>
        <w:jc w:val="both"/>
        <w:rPr>
          <w:spacing w:val="-2"/>
          <w:sz w:val="24"/>
        </w:rPr>
      </w:pPr>
      <w:r w:rsidRPr="009D537C">
        <w:rPr>
          <w:spacing w:val="-2"/>
          <w:sz w:val="24"/>
        </w:rPr>
        <w:t xml:space="preserve">Акцентуированные черты характера, как правило, хорошо компенсируются в обычной жизни, однако в период полового созревания они могут стать более заметными и вызвать временные трудности с адаптацией. Проблемы с социальной адаптацией и изменения в поведении возникают лишь в условиях психических травм или сложных </w:t>
      </w:r>
      <w:r w:rsidR="000410CA">
        <w:rPr>
          <w:spacing w:val="-2"/>
          <w:sz w:val="24"/>
        </w:rPr>
        <w:t>жизненных обстоятельств</w:t>
      </w:r>
      <w:r w:rsidR="002A5E25">
        <w:rPr>
          <w:spacing w:val="-2"/>
          <w:sz w:val="24"/>
        </w:rPr>
        <w:t xml:space="preserve">. </w:t>
      </w:r>
      <w:r w:rsidRPr="009D537C">
        <w:rPr>
          <w:spacing w:val="-2"/>
          <w:sz w:val="24"/>
        </w:rPr>
        <w:t xml:space="preserve">Важно отметить, что такие ситуации могут вызвать стресс и напряжение, но обычно они не </w:t>
      </w:r>
      <w:r w:rsidRPr="009D537C">
        <w:rPr>
          <w:spacing w:val="-2"/>
          <w:sz w:val="24"/>
        </w:rPr>
        <w:lastRenderedPageBreak/>
        <w:t>приводят к хроническим проблемам, если человек имеет поддержку и ресурсы для восстановления.</w:t>
      </w:r>
    </w:p>
    <w:p w14:paraId="7B73BF16" w14:textId="36D91D17" w:rsidR="00904C6C" w:rsidRPr="00904C6C" w:rsidRDefault="00904C6C" w:rsidP="00904C6C">
      <w:pPr>
        <w:spacing w:line="360" w:lineRule="auto"/>
        <w:jc w:val="both"/>
        <w:rPr>
          <w:spacing w:val="-2"/>
          <w:sz w:val="24"/>
        </w:rPr>
      </w:pPr>
      <w:r w:rsidRPr="00904C6C">
        <w:rPr>
          <w:spacing w:val="-2"/>
          <w:sz w:val="24"/>
        </w:rPr>
        <w:t xml:space="preserve">Скрытая акцентуация </w:t>
      </w:r>
      <w:r>
        <w:rPr>
          <w:spacing w:val="-2"/>
          <w:sz w:val="24"/>
        </w:rPr>
        <w:t>–</w:t>
      </w:r>
      <w:r w:rsidRPr="00904C6C">
        <w:rPr>
          <w:spacing w:val="-2"/>
          <w:sz w:val="24"/>
        </w:rPr>
        <w:t xml:space="preserve"> это обычный вариант нормы, когда акцентуированные черты характера становятся заметными, в основном, в условиях психических травм. При этом они не приводят к хронической дезадаптации. Скрытая акцентуация может проявляться в стрессовых ситуациях или при столкновении с трудностями, однако в обычных условиях человек может адаптироваться и функционировать нормально.</w:t>
      </w:r>
    </w:p>
    <w:p w14:paraId="4DD48D35" w14:textId="3834CC15" w:rsidR="002A7A13" w:rsidRDefault="002A7A13" w:rsidP="002A7A13">
      <w:pPr>
        <w:spacing w:line="360" w:lineRule="auto"/>
        <w:jc w:val="both"/>
        <w:rPr>
          <w:spacing w:val="-2"/>
          <w:sz w:val="24"/>
        </w:rPr>
      </w:pPr>
      <w:r w:rsidRPr="002A7A13">
        <w:rPr>
          <w:spacing w:val="-2"/>
          <w:sz w:val="24"/>
        </w:rPr>
        <w:t>Скрытая акцентуация характеризуется тем, что черты определенного типа характера могут быть слабо выражены или вовсе незаметны в обычных условиях. Даже при длительном наблюдении, обширных контактах и тщательном знакомстве с биографией личности бывает трудно сформировать ясное представление о конкретном типе характера. Тем не менее, эти черты могут неожиданно проявляться в стрессовых ситуациях или под воздействием психических травм</w:t>
      </w:r>
      <w:r w:rsidR="00050598">
        <w:rPr>
          <w:spacing w:val="-2"/>
          <w:sz w:val="24"/>
        </w:rPr>
        <w:t>.</w:t>
      </w:r>
    </w:p>
    <w:p w14:paraId="43441020" w14:textId="70940CFE" w:rsidR="00EE5487" w:rsidRDefault="00EE5487" w:rsidP="002A7A13">
      <w:pPr>
        <w:spacing w:line="360" w:lineRule="auto"/>
        <w:jc w:val="both"/>
        <w:rPr>
          <w:spacing w:val="-2"/>
          <w:sz w:val="24"/>
        </w:rPr>
      </w:pPr>
      <w:r w:rsidRPr="00EE5487">
        <w:rPr>
          <w:spacing w:val="-2"/>
          <w:sz w:val="24"/>
        </w:rPr>
        <w:t>Психотип</w:t>
      </w:r>
      <w:r w:rsidR="00D03EC6">
        <w:rPr>
          <w:spacing w:val="-2"/>
          <w:sz w:val="24"/>
        </w:rPr>
        <w:t xml:space="preserve">/ акцентуация характера </w:t>
      </w:r>
      <w:r w:rsidRPr="00EE5487">
        <w:rPr>
          <w:spacing w:val="-2"/>
          <w:sz w:val="24"/>
        </w:rPr>
        <w:t>оказыва</w:t>
      </w:r>
      <w:r w:rsidR="00D03EC6">
        <w:rPr>
          <w:spacing w:val="-2"/>
          <w:sz w:val="24"/>
        </w:rPr>
        <w:t xml:space="preserve">ет </w:t>
      </w:r>
      <w:r w:rsidRPr="00EE5487">
        <w:rPr>
          <w:spacing w:val="-2"/>
          <w:sz w:val="24"/>
        </w:rPr>
        <w:t xml:space="preserve">значительное влияние на процесс обучения школьников, определяя их подход к учебе, уровень мотивации и взаимодействие с окружающими. </w:t>
      </w:r>
      <w:r w:rsidR="00990AF7" w:rsidRPr="00990AF7">
        <w:rPr>
          <w:spacing w:val="-2"/>
          <w:sz w:val="24"/>
        </w:rPr>
        <w:t xml:space="preserve">А. Е. </w:t>
      </w:r>
      <w:proofErr w:type="spellStart"/>
      <w:r w:rsidR="00990AF7" w:rsidRPr="00990AF7">
        <w:rPr>
          <w:spacing w:val="-2"/>
          <w:sz w:val="24"/>
        </w:rPr>
        <w:t>Личко</w:t>
      </w:r>
      <w:proofErr w:type="spellEnd"/>
      <w:r w:rsidR="00990AF7" w:rsidRPr="00990AF7">
        <w:rPr>
          <w:spacing w:val="-2"/>
          <w:sz w:val="24"/>
        </w:rPr>
        <w:t xml:space="preserve"> выделяет </w:t>
      </w:r>
      <w:r w:rsidR="0076101A">
        <w:rPr>
          <w:spacing w:val="-2"/>
          <w:sz w:val="24"/>
        </w:rPr>
        <w:t>11 «чистых»</w:t>
      </w:r>
      <w:r w:rsidR="00990AF7" w:rsidRPr="00990AF7">
        <w:rPr>
          <w:spacing w:val="-2"/>
          <w:sz w:val="24"/>
        </w:rPr>
        <w:t xml:space="preserve"> типов акцентуаций характера, которые помогают понять индивидуальные особенности личности и их влияние на </w:t>
      </w:r>
      <w:r w:rsidR="0076101A">
        <w:rPr>
          <w:spacing w:val="-2"/>
          <w:sz w:val="24"/>
        </w:rPr>
        <w:t xml:space="preserve">учебное </w:t>
      </w:r>
      <w:r w:rsidR="00990AF7" w:rsidRPr="00990AF7">
        <w:rPr>
          <w:spacing w:val="-2"/>
          <w:sz w:val="24"/>
        </w:rPr>
        <w:t>поведение.</w:t>
      </w:r>
    </w:p>
    <w:p w14:paraId="35C0BA85" w14:textId="1710BD45" w:rsidR="0076101A" w:rsidRDefault="002D3737" w:rsidP="002A7A13">
      <w:pPr>
        <w:spacing w:line="360" w:lineRule="auto"/>
        <w:jc w:val="both"/>
        <w:rPr>
          <w:spacing w:val="-2"/>
          <w:sz w:val="24"/>
        </w:rPr>
      </w:pPr>
      <w:proofErr w:type="spellStart"/>
      <w:r w:rsidRPr="002D3737">
        <w:rPr>
          <w:spacing w:val="-2"/>
          <w:sz w:val="24"/>
        </w:rPr>
        <w:t>Гипертимный</w:t>
      </w:r>
      <w:proofErr w:type="spellEnd"/>
      <w:r w:rsidRPr="002D3737">
        <w:rPr>
          <w:spacing w:val="-2"/>
          <w:sz w:val="24"/>
        </w:rPr>
        <w:t xml:space="preserve"> тип характеризуется высоким жизненным тонусом, общительностью и активностью. </w:t>
      </w:r>
      <w:r w:rsidR="00AC7E04" w:rsidRPr="00AC7E04">
        <w:rPr>
          <w:spacing w:val="-2"/>
          <w:sz w:val="24"/>
        </w:rPr>
        <w:t>Люд</w:t>
      </w:r>
      <w:r w:rsidR="00EA53ED">
        <w:rPr>
          <w:spacing w:val="-2"/>
          <w:sz w:val="24"/>
        </w:rPr>
        <w:t>ям</w:t>
      </w:r>
      <w:r w:rsidR="00AC7E04" w:rsidRPr="00AC7E04">
        <w:rPr>
          <w:spacing w:val="-2"/>
          <w:sz w:val="24"/>
        </w:rPr>
        <w:t xml:space="preserve"> с </w:t>
      </w:r>
      <w:proofErr w:type="spellStart"/>
      <w:r w:rsidR="00AC7E04" w:rsidRPr="00AC7E04">
        <w:rPr>
          <w:spacing w:val="-2"/>
          <w:sz w:val="24"/>
        </w:rPr>
        <w:t>гипертимн</w:t>
      </w:r>
      <w:r w:rsidR="009568DF">
        <w:rPr>
          <w:spacing w:val="-2"/>
          <w:sz w:val="24"/>
        </w:rPr>
        <w:t>ым</w:t>
      </w:r>
      <w:proofErr w:type="spellEnd"/>
      <w:r w:rsidR="009568DF">
        <w:rPr>
          <w:spacing w:val="-2"/>
          <w:sz w:val="24"/>
        </w:rPr>
        <w:t xml:space="preserve"> типом </w:t>
      </w:r>
      <w:r w:rsidR="00AC7E04" w:rsidRPr="00AC7E04">
        <w:rPr>
          <w:spacing w:val="-2"/>
          <w:sz w:val="24"/>
        </w:rPr>
        <w:t>акцентуац</w:t>
      </w:r>
      <w:r w:rsidR="009568DF">
        <w:rPr>
          <w:spacing w:val="-2"/>
          <w:sz w:val="24"/>
        </w:rPr>
        <w:t>ии</w:t>
      </w:r>
      <w:r w:rsidR="00AC7E04" w:rsidRPr="00AC7E04">
        <w:rPr>
          <w:spacing w:val="-2"/>
          <w:sz w:val="24"/>
        </w:rPr>
        <w:t xml:space="preserve"> </w:t>
      </w:r>
      <w:r w:rsidR="00EA53ED">
        <w:rPr>
          <w:spacing w:val="-2"/>
          <w:sz w:val="24"/>
        </w:rPr>
        <w:t xml:space="preserve">характерно также непостоянство и склонность к риску. </w:t>
      </w:r>
      <w:r w:rsidR="00BE3DC5">
        <w:rPr>
          <w:spacing w:val="-2"/>
          <w:sz w:val="24"/>
        </w:rPr>
        <w:t>В школе такие подростки зачастую демонстрируют неусидчивость, недисциплинированность</w:t>
      </w:r>
      <w:r w:rsidR="00853F14">
        <w:rPr>
          <w:spacing w:val="-2"/>
          <w:sz w:val="24"/>
        </w:rPr>
        <w:t>, а успеваемость крайне не</w:t>
      </w:r>
      <w:r w:rsidR="00E67058">
        <w:rPr>
          <w:spacing w:val="-2"/>
          <w:sz w:val="24"/>
        </w:rPr>
        <w:t>устойчива</w:t>
      </w:r>
      <w:r w:rsidR="00853F14">
        <w:rPr>
          <w:spacing w:val="-2"/>
          <w:sz w:val="24"/>
        </w:rPr>
        <w:t xml:space="preserve">: </w:t>
      </w:r>
      <w:r w:rsidR="005A7203">
        <w:rPr>
          <w:spacing w:val="-2"/>
          <w:sz w:val="24"/>
        </w:rPr>
        <w:t xml:space="preserve">по одному и тому же предмету </w:t>
      </w:r>
      <w:r w:rsidR="00E16177">
        <w:rPr>
          <w:spacing w:val="-2"/>
          <w:sz w:val="24"/>
        </w:rPr>
        <w:t>оценки варьируются от двойки до пятерки без особых причин.</w:t>
      </w:r>
      <w:r w:rsidR="00D92445">
        <w:rPr>
          <w:spacing w:val="-2"/>
          <w:sz w:val="24"/>
        </w:rPr>
        <w:t xml:space="preserve"> </w:t>
      </w:r>
      <w:r w:rsidR="00D20605">
        <w:rPr>
          <w:spacing w:val="-2"/>
          <w:sz w:val="24"/>
        </w:rPr>
        <w:t>В работе с д</w:t>
      </w:r>
      <w:r w:rsidR="00D92445">
        <w:rPr>
          <w:spacing w:val="-2"/>
          <w:sz w:val="24"/>
        </w:rPr>
        <w:t>ет</w:t>
      </w:r>
      <w:r w:rsidR="00D20605">
        <w:rPr>
          <w:spacing w:val="-2"/>
          <w:sz w:val="24"/>
        </w:rPr>
        <w:t>ьми</w:t>
      </w:r>
      <w:r w:rsidR="00D92445">
        <w:rPr>
          <w:spacing w:val="-2"/>
          <w:sz w:val="24"/>
        </w:rPr>
        <w:t xml:space="preserve"> и подросткам</w:t>
      </w:r>
      <w:r w:rsidR="00D20605">
        <w:rPr>
          <w:spacing w:val="-2"/>
          <w:sz w:val="24"/>
        </w:rPr>
        <w:t>и</w:t>
      </w:r>
      <w:r w:rsidR="00D92445">
        <w:rPr>
          <w:spacing w:val="-2"/>
          <w:sz w:val="24"/>
        </w:rPr>
        <w:t xml:space="preserve"> </w:t>
      </w:r>
      <w:r w:rsidR="00AD1715">
        <w:rPr>
          <w:spacing w:val="-2"/>
          <w:sz w:val="24"/>
        </w:rPr>
        <w:t xml:space="preserve">с </w:t>
      </w:r>
      <w:proofErr w:type="spellStart"/>
      <w:r w:rsidR="00AD1715">
        <w:rPr>
          <w:spacing w:val="-2"/>
          <w:sz w:val="24"/>
        </w:rPr>
        <w:t>гипертимным</w:t>
      </w:r>
      <w:proofErr w:type="spellEnd"/>
      <w:r w:rsidR="00AD1715">
        <w:rPr>
          <w:spacing w:val="-2"/>
          <w:sz w:val="24"/>
        </w:rPr>
        <w:t xml:space="preserve"> типом акцентуации</w:t>
      </w:r>
      <w:r w:rsidR="008B2245">
        <w:rPr>
          <w:spacing w:val="-2"/>
          <w:sz w:val="24"/>
        </w:rPr>
        <w:t xml:space="preserve"> </w:t>
      </w:r>
      <w:r w:rsidR="00834A24">
        <w:rPr>
          <w:spacing w:val="-2"/>
          <w:sz w:val="24"/>
        </w:rPr>
        <w:t xml:space="preserve">следует использовать </w:t>
      </w:r>
      <w:r w:rsidR="00CE51AE" w:rsidRPr="00CE51AE">
        <w:rPr>
          <w:spacing w:val="-2"/>
          <w:sz w:val="24"/>
        </w:rPr>
        <w:t>игровые методы и командные проекты, которые позволят им проявить свою активность и общительность. Важно вовлекать их в дискуссии, что будет поддерживать их мотивацию</w:t>
      </w:r>
      <w:r w:rsidR="00CD6865">
        <w:rPr>
          <w:spacing w:val="-2"/>
          <w:sz w:val="24"/>
        </w:rPr>
        <w:t xml:space="preserve"> к познанию нового</w:t>
      </w:r>
      <w:r w:rsidR="00CE51AE" w:rsidRPr="00CE51AE">
        <w:rPr>
          <w:spacing w:val="-2"/>
          <w:sz w:val="24"/>
        </w:rPr>
        <w:t>.</w:t>
      </w:r>
      <w:r w:rsidR="00C40EA5">
        <w:rPr>
          <w:spacing w:val="-2"/>
          <w:sz w:val="24"/>
        </w:rPr>
        <w:t xml:space="preserve"> </w:t>
      </w:r>
      <w:r w:rsidR="00C40EA5" w:rsidRPr="00C40EA5">
        <w:rPr>
          <w:spacing w:val="-2"/>
          <w:sz w:val="24"/>
        </w:rPr>
        <w:t>Участвуя в таких занятиях, ребенок стремится создать для себя целостное представление о реальности, разобраться в функциях предметов, установить их внешние связи и определить назначение. Важнейшим инструментом в этом процессе является его способность задавать вопросы</w:t>
      </w:r>
      <w:r w:rsidR="00AB3A92">
        <w:rPr>
          <w:spacing w:val="-2"/>
          <w:sz w:val="24"/>
        </w:rPr>
        <w:t xml:space="preserve"> </w:t>
      </w:r>
      <w:r w:rsidR="00AB3A92" w:rsidRPr="00AB3A92">
        <w:rPr>
          <w:spacing w:val="-2"/>
          <w:sz w:val="24"/>
        </w:rPr>
        <w:t>[3</w:t>
      </w:r>
      <w:r w:rsidR="00AB3A92">
        <w:rPr>
          <w:spacing w:val="-2"/>
          <w:sz w:val="24"/>
        </w:rPr>
        <w:t xml:space="preserve">, с. </w:t>
      </w:r>
      <w:r w:rsidR="00B727D8">
        <w:rPr>
          <w:spacing w:val="-2"/>
          <w:sz w:val="24"/>
        </w:rPr>
        <w:t>181</w:t>
      </w:r>
      <w:r w:rsidR="00AB3A92" w:rsidRPr="00AB3A92">
        <w:rPr>
          <w:spacing w:val="-2"/>
          <w:sz w:val="24"/>
        </w:rPr>
        <w:t>]</w:t>
      </w:r>
      <w:r w:rsidR="00C40EA5" w:rsidRPr="00C40EA5">
        <w:rPr>
          <w:spacing w:val="-2"/>
          <w:sz w:val="24"/>
        </w:rPr>
        <w:t>.</w:t>
      </w:r>
    </w:p>
    <w:p w14:paraId="6FDBAF01" w14:textId="3A0041E5" w:rsidR="00CD6865" w:rsidRDefault="006F2497" w:rsidP="002A7A13">
      <w:pPr>
        <w:spacing w:line="360" w:lineRule="auto"/>
        <w:jc w:val="both"/>
        <w:rPr>
          <w:spacing w:val="-2"/>
          <w:sz w:val="24"/>
        </w:rPr>
      </w:pPr>
      <w:r w:rsidRPr="006F2497">
        <w:rPr>
          <w:spacing w:val="-2"/>
          <w:sz w:val="24"/>
        </w:rPr>
        <w:t>Циклоидный тип</w:t>
      </w:r>
      <w:r w:rsidR="00D713EC">
        <w:rPr>
          <w:spacing w:val="-2"/>
          <w:sz w:val="24"/>
        </w:rPr>
        <w:t xml:space="preserve"> акцентуации характера</w:t>
      </w:r>
      <w:r w:rsidRPr="006F2497">
        <w:rPr>
          <w:spacing w:val="-2"/>
          <w:sz w:val="24"/>
        </w:rPr>
        <w:t>, в свою очередь, отличается чередованием периодов яркой активности и жизнерадостности с фазами подавленности и сниженной активности. Это может приводить к колебаниям в настроении</w:t>
      </w:r>
      <w:r w:rsidR="00F820E8">
        <w:rPr>
          <w:spacing w:val="-2"/>
          <w:sz w:val="24"/>
        </w:rPr>
        <w:t xml:space="preserve">. </w:t>
      </w:r>
      <w:r w:rsidR="00F820E8" w:rsidRPr="00F820E8">
        <w:rPr>
          <w:spacing w:val="-2"/>
          <w:sz w:val="24"/>
        </w:rPr>
        <w:t>Здесь рекомендуется создавать гибкий график обучения, который учитывает периоды активности и подавленности</w:t>
      </w:r>
      <w:r w:rsidR="00F820E8">
        <w:rPr>
          <w:spacing w:val="-2"/>
          <w:sz w:val="24"/>
        </w:rPr>
        <w:t xml:space="preserve"> циклоида</w:t>
      </w:r>
      <w:r w:rsidR="00F820E8" w:rsidRPr="00F820E8">
        <w:rPr>
          <w:spacing w:val="-2"/>
          <w:sz w:val="24"/>
        </w:rPr>
        <w:t xml:space="preserve">. Важно предоставлять им время для отдыха и восстановления, </w:t>
      </w:r>
      <w:r w:rsidR="00FD28D2">
        <w:rPr>
          <w:spacing w:val="-2"/>
          <w:sz w:val="24"/>
        </w:rPr>
        <w:t xml:space="preserve">так как чрезмерная нагрузка </w:t>
      </w:r>
      <w:r w:rsidR="005F2BF9">
        <w:rPr>
          <w:spacing w:val="-2"/>
          <w:sz w:val="24"/>
        </w:rPr>
        <w:t xml:space="preserve">на такого ученика может подействовать </w:t>
      </w:r>
      <w:r w:rsidR="00CB4A6A">
        <w:rPr>
          <w:spacing w:val="-2"/>
          <w:sz w:val="24"/>
        </w:rPr>
        <w:t xml:space="preserve">резко негативно: он начнет испытывать отвращение к учебе и тогда уже ничего не сможет </w:t>
      </w:r>
      <w:r w:rsidR="00C61DC5">
        <w:rPr>
          <w:spacing w:val="-2"/>
          <w:sz w:val="24"/>
        </w:rPr>
        <w:t xml:space="preserve">его заинтересовать. Рекомендуется </w:t>
      </w:r>
      <w:r w:rsidR="00F820E8" w:rsidRPr="00F820E8">
        <w:rPr>
          <w:spacing w:val="-2"/>
          <w:sz w:val="24"/>
        </w:rPr>
        <w:t xml:space="preserve">также предлагать разнообразные виды </w:t>
      </w:r>
      <w:r w:rsidR="00084309">
        <w:rPr>
          <w:spacing w:val="-2"/>
          <w:sz w:val="24"/>
        </w:rPr>
        <w:t xml:space="preserve">учебной </w:t>
      </w:r>
      <w:r w:rsidR="00F820E8" w:rsidRPr="00F820E8">
        <w:rPr>
          <w:spacing w:val="-2"/>
          <w:sz w:val="24"/>
        </w:rPr>
        <w:t>деятельности, которые помогут удерживать интерес</w:t>
      </w:r>
      <w:r w:rsidR="006E2BA9">
        <w:rPr>
          <w:spacing w:val="-2"/>
          <w:sz w:val="24"/>
        </w:rPr>
        <w:t>.</w:t>
      </w:r>
      <w:r w:rsidR="00B377B2">
        <w:rPr>
          <w:spacing w:val="-2"/>
          <w:sz w:val="24"/>
        </w:rPr>
        <w:t xml:space="preserve"> </w:t>
      </w:r>
      <w:r w:rsidR="003F2692" w:rsidRPr="003F2692">
        <w:rPr>
          <w:spacing w:val="-2"/>
          <w:sz w:val="24"/>
        </w:rPr>
        <w:t xml:space="preserve">Для </w:t>
      </w:r>
      <w:r w:rsidR="003F2692" w:rsidRPr="003F2692">
        <w:rPr>
          <w:spacing w:val="-2"/>
          <w:sz w:val="24"/>
        </w:rPr>
        <w:lastRenderedPageBreak/>
        <w:t xml:space="preserve">ребенка циклоидного типа, как и для </w:t>
      </w:r>
      <w:proofErr w:type="spellStart"/>
      <w:r w:rsidR="003F2692" w:rsidRPr="003F2692">
        <w:rPr>
          <w:spacing w:val="-2"/>
          <w:sz w:val="24"/>
        </w:rPr>
        <w:t>гипертимного</w:t>
      </w:r>
      <w:proofErr w:type="spellEnd"/>
      <w:r w:rsidR="003F2692" w:rsidRPr="003F2692">
        <w:rPr>
          <w:spacing w:val="-2"/>
          <w:sz w:val="24"/>
        </w:rPr>
        <w:t>, важно поддерживать дискуссии, так как это помогает ему активно участвовать в учебном процессе и выражать свои мысли.</w:t>
      </w:r>
      <w:r w:rsidR="003F2692">
        <w:rPr>
          <w:spacing w:val="-2"/>
          <w:sz w:val="24"/>
        </w:rPr>
        <w:t xml:space="preserve"> При этом </w:t>
      </w:r>
      <w:r w:rsidR="003F2692" w:rsidRPr="003F2692">
        <w:rPr>
          <w:spacing w:val="-2"/>
          <w:sz w:val="24"/>
        </w:rPr>
        <w:t>обязательно поощрять его за правильные ответы или за попытки ответить. Это поощрение имеет большое значение, поскольку оно способствует повышению уверенности в себе и мотивации к обучению. Когда ребенок получает положительную обратную связь, он чувствует, что его усилия ценятся, что стимулирует его стремление к активному участию в занятиях</w:t>
      </w:r>
      <w:r w:rsidR="00E92F60">
        <w:rPr>
          <w:spacing w:val="-2"/>
          <w:sz w:val="24"/>
        </w:rPr>
        <w:t xml:space="preserve"> </w:t>
      </w:r>
      <w:r w:rsidR="00E92F60" w:rsidRPr="00E92F60">
        <w:rPr>
          <w:spacing w:val="-2"/>
          <w:sz w:val="24"/>
        </w:rPr>
        <w:t>[</w:t>
      </w:r>
      <w:r w:rsidR="00E92F60">
        <w:rPr>
          <w:spacing w:val="-2"/>
          <w:sz w:val="24"/>
        </w:rPr>
        <w:t>4, с.</w:t>
      </w:r>
      <w:r w:rsidR="00633D99">
        <w:rPr>
          <w:spacing w:val="-2"/>
          <w:sz w:val="24"/>
        </w:rPr>
        <w:t xml:space="preserve"> 151</w:t>
      </w:r>
      <w:r w:rsidR="00E92F60" w:rsidRPr="00E92F60">
        <w:rPr>
          <w:spacing w:val="-2"/>
          <w:sz w:val="24"/>
        </w:rPr>
        <w:t>]</w:t>
      </w:r>
      <w:r w:rsidR="003F2692" w:rsidRPr="003F2692">
        <w:rPr>
          <w:spacing w:val="-2"/>
          <w:sz w:val="24"/>
        </w:rPr>
        <w:t xml:space="preserve">. </w:t>
      </w:r>
    </w:p>
    <w:p w14:paraId="7E2931F3" w14:textId="43D05550" w:rsidR="006E2BA9" w:rsidRDefault="0011063C" w:rsidP="008D7C8B">
      <w:pPr>
        <w:spacing w:line="360" w:lineRule="auto"/>
        <w:jc w:val="both"/>
        <w:rPr>
          <w:spacing w:val="-2"/>
          <w:sz w:val="24"/>
        </w:rPr>
      </w:pPr>
      <w:r>
        <w:rPr>
          <w:spacing w:val="-2"/>
          <w:sz w:val="24"/>
        </w:rPr>
        <w:t>Л</w:t>
      </w:r>
      <w:r w:rsidR="00932CCF" w:rsidRPr="00932CCF">
        <w:rPr>
          <w:spacing w:val="-2"/>
          <w:sz w:val="24"/>
        </w:rPr>
        <w:t xml:space="preserve">абильный тип проявляется резкими и частыми изменениями настроения без очевидных причин. Эти колебания могут затруднять взаимодействие с окружающими </w:t>
      </w:r>
      <w:r>
        <w:rPr>
          <w:spacing w:val="-2"/>
          <w:sz w:val="24"/>
        </w:rPr>
        <w:t>людьми и</w:t>
      </w:r>
      <w:r w:rsidR="00932CCF" w:rsidRPr="00932CCF">
        <w:rPr>
          <w:spacing w:val="-2"/>
          <w:sz w:val="24"/>
        </w:rPr>
        <w:t xml:space="preserve"> влиять на качество жизни</w:t>
      </w:r>
      <w:r>
        <w:rPr>
          <w:spacing w:val="-2"/>
          <w:sz w:val="24"/>
        </w:rPr>
        <w:t xml:space="preserve">, включая учебу. </w:t>
      </w:r>
      <w:r w:rsidR="00455091" w:rsidRPr="00455091">
        <w:rPr>
          <w:spacing w:val="-2"/>
          <w:sz w:val="24"/>
        </w:rPr>
        <w:t>Для таких учеников подходят техники управления стрессом и эмоциональной регуляции</w:t>
      </w:r>
      <w:r w:rsidR="006F5525">
        <w:rPr>
          <w:spacing w:val="-2"/>
          <w:sz w:val="24"/>
        </w:rPr>
        <w:t xml:space="preserve">: </w:t>
      </w:r>
      <w:r w:rsidR="00455091" w:rsidRPr="00455091">
        <w:rPr>
          <w:spacing w:val="-2"/>
          <w:sz w:val="24"/>
        </w:rPr>
        <w:t>дыхательные упражнения</w:t>
      </w:r>
      <w:r w:rsidR="006F5525">
        <w:rPr>
          <w:spacing w:val="-2"/>
          <w:sz w:val="24"/>
        </w:rPr>
        <w:t>,</w:t>
      </w:r>
      <w:r w:rsidR="00455091" w:rsidRPr="00455091">
        <w:rPr>
          <w:spacing w:val="-2"/>
          <w:sz w:val="24"/>
        </w:rPr>
        <w:t xml:space="preserve"> медитации</w:t>
      </w:r>
      <w:r w:rsidR="006F5525">
        <w:rPr>
          <w:spacing w:val="-2"/>
          <w:sz w:val="24"/>
        </w:rPr>
        <w:t xml:space="preserve"> и т. п</w:t>
      </w:r>
      <w:r w:rsidR="00455091" w:rsidRPr="00455091">
        <w:rPr>
          <w:spacing w:val="-2"/>
          <w:sz w:val="24"/>
        </w:rPr>
        <w:t>. Также важно созда</w:t>
      </w:r>
      <w:r w:rsidR="00DE0C80">
        <w:rPr>
          <w:spacing w:val="-2"/>
          <w:sz w:val="24"/>
        </w:rPr>
        <w:t>вать</w:t>
      </w:r>
      <w:r w:rsidR="00455091" w:rsidRPr="00455091">
        <w:rPr>
          <w:spacing w:val="-2"/>
          <w:sz w:val="24"/>
        </w:rPr>
        <w:t xml:space="preserve"> дружелюбную атмосферу в классе, где они могут открыто выражать свои эмоции и получать поддержку</w:t>
      </w:r>
      <w:r w:rsidR="00DE0C80">
        <w:rPr>
          <w:spacing w:val="-2"/>
          <w:sz w:val="24"/>
        </w:rPr>
        <w:t xml:space="preserve"> от сверстников</w:t>
      </w:r>
      <w:r w:rsidR="00455091" w:rsidRPr="00455091">
        <w:rPr>
          <w:spacing w:val="-2"/>
          <w:sz w:val="24"/>
        </w:rPr>
        <w:t>.</w:t>
      </w:r>
      <w:r w:rsidR="00DE0C80">
        <w:rPr>
          <w:spacing w:val="-2"/>
          <w:sz w:val="24"/>
        </w:rPr>
        <w:t xml:space="preserve"> </w:t>
      </w:r>
    </w:p>
    <w:p w14:paraId="5F4A822F" w14:textId="2B3C2594" w:rsidR="00F872B7" w:rsidRDefault="00634DF0" w:rsidP="008D7C8B">
      <w:pPr>
        <w:spacing w:line="360" w:lineRule="auto"/>
        <w:jc w:val="both"/>
        <w:rPr>
          <w:spacing w:val="-2"/>
          <w:sz w:val="24"/>
        </w:rPr>
      </w:pPr>
      <w:proofErr w:type="spellStart"/>
      <w:r w:rsidRPr="00634DF0">
        <w:rPr>
          <w:spacing w:val="-2"/>
          <w:sz w:val="24"/>
        </w:rPr>
        <w:t>Астеноневротический</w:t>
      </w:r>
      <w:proofErr w:type="spellEnd"/>
      <w:r w:rsidRPr="00634DF0">
        <w:rPr>
          <w:spacing w:val="-2"/>
          <w:sz w:val="24"/>
        </w:rPr>
        <w:t xml:space="preserve"> тип</w:t>
      </w:r>
      <w:r w:rsidR="00430183">
        <w:rPr>
          <w:spacing w:val="-2"/>
          <w:sz w:val="24"/>
        </w:rPr>
        <w:t xml:space="preserve"> акцентуации характера</w:t>
      </w:r>
      <w:r w:rsidRPr="00634DF0">
        <w:rPr>
          <w:spacing w:val="-2"/>
          <w:sz w:val="24"/>
        </w:rPr>
        <w:t xml:space="preserve"> характеризуется повышенной утомляемостью, раздражительностью и чувствительностью к стрессовым ситуациям. Такие люди могут легко выходить из себя и испытывать трудности в управлении своими эмоциями.</w:t>
      </w:r>
      <w:r w:rsidR="00430183">
        <w:rPr>
          <w:spacing w:val="-2"/>
          <w:sz w:val="24"/>
        </w:rPr>
        <w:t xml:space="preserve"> </w:t>
      </w:r>
      <w:r w:rsidR="004969CC">
        <w:rPr>
          <w:spacing w:val="-2"/>
          <w:sz w:val="24"/>
        </w:rPr>
        <w:t xml:space="preserve">Ученикам с этим типом акцентуации характера нужно </w:t>
      </w:r>
      <w:r w:rsidR="00E635AC">
        <w:rPr>
          <w:spacing w:val="-2"/>
          <w:sz w:val="24"/>
        </w:rPr>
        <w:t xml:space="preserve">периодически давать отдохнуть от учебной деятельности. Рекомендуется таже </w:t>
      </w:r>
      <w:r w:rsidR="00E635AC" w:rsidRPr="00E635AC">
        <w:rPr>
          <w:spacing w:val="-2"/>
          <w:sz w:val="24"/>
        </w:rPr>
        <w:t>использование методов релаксации</w:t>
      </w:r>
      <w:r w:rsidR="00E635AC">
        <w:rPr>
          <w:spacing w:val="-2"/>
          <w:sz w:val="24"/>
        </w:rPr>
        <w:t xml:space="preserve">. </w:t>
      </w:r>
      <w:r w:rsidR="000F7353" w:rsidRPr="000F7353">
        <w:rPr>
          <w:spacing w:val="-2"/>
          <w:sz w:val="24"/>
        </w:rPr>
        <w:t xml:space="preserve">Это важно, так как обучение в условиях высокой напряженности, стресса и плохого настроения препятствует мыслительному процессу. Стресс порождает стремление уклоняться от взаимодействия с незнакомым миром, вместо того чтобы стремиться к его познанию [4, с. 149]. </w:t>
      </w:r>
      <w:r w:rsidR="00E635AC">
        <w:rPr>
          <w:spacing w:val="-2"/>
          <w:sz w:val="24"/>
        </w:rPr>
        <w:t>С</w:t>
      </w:r>
      <w:r w:rsidR="00E635AC" w:rsidRPr="00E635AC">
        <w:rPr>
          <w:spacing w:val="-2"/>
          <w:sz w:val="24"/>
        </w:rPr>
        <w:t>тоит удел</w:t>
      </w:r>
      <w:r w:rsidR="00E635AC">
        <w:rPr>
          <w:spacing w:val="-2"/>
          <w:sz w:val="24"/>
        </w:rPr>
        <w:t>я</w:t>
      </w:r>
      <w:r w:rsidR="00E635AC" w:rsidRPr="00E635AC">
        <w:rPr>
          <w:spacing w:val="-2"/>
          <w:sz w:val="24"/>
        </w:rPr>
        <w:t xml:space="preserve">ть </w:t>
      </w:r>
      <w:r w:rsidR="00E635AC">
        <w:rPr>
          <w:spacing w:val="-2"/>
          <w:sz w:val="24"/>
        </w:rPr>
        <w:t xml:space="preserve">пристальное </w:t>
      </w:r>
      <w:r w:rsidR="00E635AC" w:rsidRPr="00E635AC">
        <w:rPr>
          <w:spacing w:val="-2"/>
          <w:sz w:val="24"/>
        </w:rPr>
        <w:t>внимание их эмоциональному состоянию и предлагать поддержку, когда они сталкиваются с трудностями.</w:t>
      </w:r>
    </w:p>
    <w:p w14:paraId="727C7BED" w14:textId="71B2D7AC" w:rsidR="00C03D81" w:rsidRDefault="00DA15EF" w:rsidP="008D7C8B">
      <w:pPr>
        <w:spacing w:line="360" w:lineRule="auto"/>
        <w:jc w:val="both"/>
        <w:rPr>
          <w:spacing w:val="-2"/>
          <w:sz w:val="24"/>
        </w:rPr>
      </w:pPr>
      <w:r>
        <w:rPr>
          <w:spacing w:val="-2"/>
          <w:sz w:val="24"/>
        </w:rPr>
        <w:t>Обучающиеся с с</w:t>
      </w:r>
      <w:r w:rsidRPr="00DA15EF">
        <w:rPr>
          <w:spacing w:val="-2"/>
          <w:sz w:val="24"/>
        </w:rPr>
        <w:t>енситивны</w:t>
      </w:r>
      <w:r>
        <w:rPr>
          <w:spacing w:val="-2"/>
          <w:sz w:val="24"/>
        </w:rPr>
        <w:t>м</w:t>
      </w:r>
      <w:r w:rsidRPr="00DA15EF">
        <w:rPr>
          <w:spacing w:val="-2"/>
          <w:sz w:val="24"/>
        </w:rPr>
        <w:t xml:space="preserve"> тип</w:t>
      </w:r>
      <w:r>
        <w:rPr>
          <w:spacing w:val="-2"/>
          <w:sz w:val="24"/>
        </w:rPr>
        <w:t>ом акцентуации характера</w:t>
      </w:r>
      <w:r w:rsidRPr="00DA15EF">
        <w:rPr>
          <w:spacing w:val="-2"/>
          <w:sz w:val="24"/>
        </w:rPr>
        <w:t xml:space="preserve"> проявля</w:t>
      </w:r>
      <w:r w:rsidR="00AB6D58">
        <w:rPr>
          <w:spacing w:val="-2"/>
          <w:sz w:val="24"/>
        </w:rPr>
        <w:t>ют</w:t>
      </w:r>
      <w:r w:rsidRPr="00DA15EF">
        <w:rPr>
          <w:spacing w:val="-2"/>
          <w:sz w:val="24"/>
        </w:rPr>
        <w:t xml:space="preserve"> высокую чувствительность, склонность к самокопанию и глубоким переживаниям. Они могут быть особенно уязвимыми в межличностных отношениях и часто воспринимают критику очень остро.</w:t>
      </w:r>
      <w:r w:rsidR="00AB6D58">
        <w:rPr>
          <w:spacing w:val="-2"/>
          <w:sz w:val="24"/>
        </w:rPr>
        <w:t xml:space="preserve"> </w:t>
      </w:r>
      <w:r w:rsidR="00684A44" w:rsidRPr="00684A44">
        <w:rPr>
          <w:spacing w:val="-2"/>
          <w:sz w:val="24"/>
        </w:rPr>
        <w:t xml:space="preserve">Для них полезны индивидуальные задания, которые позволят глубже проработать материал и избежать критики со стороны сверстников. </w:t>
      </w:r>
      <w:r w:rsidR="00DA5386">
        <w:rPr>
          <w:spacing w:val="-2"/>
          <w:sz w:val="24"/>
        </w:rPr>
        <w:t xml:space="preserve">Имеет большое значение </w:t>
      </w:r>
      <w:r w:rsidR="002E56DA">
        <w:rPr>
          <w:spacing w:val="-2"/>
          <w:sz w:val="24"/>
        </w:rPr>
        <w:t xml:space="preserve">устанавливать в учебном пространстве такую атмосферу, в которой неправильный ответ на вопрос </w:t>
      </w:r>
      <w:r w:rsidR="001163C4">
        <w:rPr>
          <w:spacing w:val="-2"/>
          <w:sz w:val="24"/>
        </w:rPr>
        <w:t xml:space="preserve">не будет вызывать негативной реакции от кого бы то ни было. </w:t>
      </w:r>
    </w:p>
    <w:p w14:paraId="33181C3E" w14:textId="13C679AB" w:rsidR="00147209" w:rsidRDefault="00D82A27" w:rsidP="008D7C8B">
      <w:pPr>
        <w:spacing w:line="360" w:lineRule="auto"/>
        <w:jc w:val="both"/>
        <w:rPr>
          <w:spacing w:val="-2"/>
          <w:sz w:val="24"/>
        </w:rPr>
      </w:pPr>
      <w:r w:rsidRPr="00D82A27">
        <w:rPr>
          <w:spacing w:val="-2"/>
          <w:sz w:val="24"/>
        </w:rPr>
        <w:t xml:space="preserve">Психастенический тип отличается склонностью к размышлениям, нерешительностью и тревожностью. Эти люди часто предаются самоанализу, что может мешать им </w:t>
      </w:r>
      <w:r>
        <w:rPr>
          <w:spacing w:val="-2"/>
          <w:sz w:val="24"/>
        </w:rPr>
        <w:t xml:space="preserve">быстро </w:t>
      </w:r>
      <w:r w:rsidRPr="00D82A27">
        <w:rPr>
          <w:spacing w:val="-2"/>
          <w:sz w:val="24"/>
        </w:rPr>
        <w:t>принимать решения</w:t>
      </w:r>
      <w:r>
        <w:rPr>
          <w:spacing w:val="-2"/>
          <w:sz w:val="24"/>
        </w:rPr>
        <w:t xml:space="preserve">. </w:t>
      </w:r>
      <w:r w:rsidR="000D37E1">
        <w:rPr>
          <w:spacing w:val="-2"/>
          <w:sz w:val="24"/>
        </w:rPr>
        <w:t xml:space="preserve">Главная рекомендация в работе с такими учениками – </w:t>
      </w:r>
      <w:r w:rsidR="000D37E1" w:rsidRPr="000D37E1">
        <w:rPr>
          <w:spacing w:val="-2"/>
          <w:sz w:val="24"/>
        </w:rPr>
        <w:t>давать им время на размышления, а не торопить с ответами.</w:t>
      </w:r>
      <w:r w:rsidR="00E72138">
        <w:rPr>
          <w:spacing w:val="-2"/>
          <w:sz w:val="24"/>
        </w:rPr>
        <w:t xml:space="preserve"> </w:t>
      </w:r>
      <w:r w:rsidR="00DD0BFF">
        <w:rPr>
          <w:spacing w:val="-2"/>
          <w:sz w:val="24"/>
        </w:rPr>
        <w:t xml:space="preserve">Во-первых, это </w:t>
      </w:r>
      <w:r w:rsidR="00E72138" w:rsidRPr="00E72138">
        <w:rPr>
          <w:spacing w:val="-2"/>
          <w:sz w:val="24"/>
        </w:rPr>
        <w:t>способствует сниж</w:t>
      </w:r>
      <w:r w:rsidR="00DD0BFF">
        <w:rPr>
          <w:spacing w:val="-2"/>
          <w:sz w:val="24"/>
        </w:rPr>
        <w:t>ению</w:t>
      </w:r>
      <w:r w:rsidR="00E72138" w:rsidRPr="00E72138">
        <w:rPr>
          <w:spacing w:val="-2"/>
          <w:sz w:val="24"/>
        </w:rPr>
        <w:t xml:space="preserve"> уров</w:t>
      </w:r>
      <w:r w:rsidR="00DD0BFF">
        <w:rPr>
          <w:spacing w:val="-2"/>
          <w:sz w:val="24"/>
        </w:rPr>
        <w:t>ня тревожности</w:t>
      </w:r>
      <w:r w:rsidR="004F10B2">
        <w:rPr>
          <w:spacing w:val="-2"/>
          <w:sz w:val="24"/>
        </w:rPr>
        <w:t>, а во-вторых, т</w:t>
      </w:r>
      <w:r w:rsidR="004F10B2" w:rsidRPr="004F10B2">
        <w:rPr>
          <w:spacing w:val="-2"/>
          <w:sz w:val="24"/>
        </w:rPr>
        <w:t>акой подход усиливает их аналитические способности и позволяет лучше усваивать материал, что в конечном итоге приводит к более глубокому пониманию</w:t>
      </w:r>
      <w:r w:rsidR="00105EE7">
        <w:rPr>
          <w:spacing w:val="-2"/>
          <w:sz w:val="24"/>
        </w:rPr>
        <w:t xml:space="preserve"> материала</w:t>
      </w:r>
      <w:r w:rsidR="004F10B2" w:rsidRPr="004F10B2">
        <w:rPr>
          <w:spacing w:val="-2"/>
          <w:sz w:val="24"/>
        </w:rPr>
        <w:t xml:space="preserve"> и </w:t>
      </w:r>
      <w:r w:rsidR="00105EE7">
        <w:rPr>
          <w:spacing w:val="-2"/>
          <w:sz w:val="24"/>
        </w:rPr>
        <w:t xml:space="preserve">повышению </w:t>
      </w:r>
      <w:r w:rsidR="004F10B2" w:rsidRPr="004F10B2">
        <w:rPr>
          <w:spacing w:val="-2"/>
          <w:sz w:val="24"/>
        </w:rPr>
        <w:t>результативности в обучении.</w:t>
      </w:r>
    </w:p>
    <w:p w14:paraId="01155E85" w14:textId="303988EF" w:rsidR="00105EE7" w:rsidRDefault="00784159" w:rsidP="008D7C8B">
      <w:pPr>
        <w:spacing w:line="360" w:lineRule="auto"/>
        <w:jc w:val="both"/>
        <w:rPr>
          <w:spacing w:val="-2"/>
          <w:sz w:val="24"/>
        </w:rPr>
      </w:pPr>
      <w:r w:rsidRPr="00784159">
        <w:rPr>
          <w:spacing w:val="-2"/>
          <w:sz w:val="24"/>
        </w:rPr>
        <w:lastRenderedPageBreak/>
        <w:t xml:space="preserve">Шизоидный тип </w:t>
      </w:r>
      <w:r w:rsidR="00FF2E5F">
        <w:rPr>
          <w:spacing w:val="-2"/>
          <w:sz w:val="24"/>
        </w:rPr>
        <w:t xml:space="preserve">акцентуации характера </w:t>
      </w:r>
      <w:r w:rsidRPr="00784159">
        <w:rPr>
          <w:spacing w:val="-2"/>
          <w:sz w:val="24"/>
        </w:rPr>
        <w:t>выражается</w:t>
      </w:r>
      <w:r>
        <w:rPr>
          <w:spacing w:val="-2"/>
          <w:sz w:val="24"/>
        </w:rPr>
        <w:t xml:space="preserve"> у </w:t>
      </w:r>
      <w:r w:rsidR="00FF2E5F">
        <w:rPr>
          <w:spacing w:val="-2"/>
          <w:sz w:val="24"/>
        </w:rPr>
        <w:t>детей и подростков</w:t>
      </w:r>
      <w:r w:rsidRPr="00784159">
        <w:rPr>
          <w:spacing w:val="-2"/>
          <w:sz w:val="24"/>
        </w:rPr>
        <w:t xml:space="preserve"> в замкнутости, отстраненности от эмоциональных контактов</w:t>
      </w:r>
      <w:r w:rsidR="00FF2E5F">
        <w:rPr>
          <w:spacing w:val="-2"/>
          <w:sz w:val="24"/>
        </w:rPr>
        <w:t xml:space="preserve">. </w:t>
      </w:r>
      <w:r w:rsidRPr="00784159">
        <w:rPr>
          <w:spacing w:val="-2"/>
          <w:sz w:val="24"/>
        </w:rPr>
        <w:t>Такие люди могут предпочитать уединение и глубокие внутренние размышления, избегая социальных взаимодействий.</w:t>
      </w:r>
      <w:r w:rsidR="003B7652">
        <w:rPr>
          <w:spacing w:val="-2"/>
          <w:sz w:val="24"/>
        </w:rPr>
        <w:t xml:space="preserve"> </w:t>
      </w:r>
      <w:r w:rsidR="003B7652" w:rsidRPr="003B7652">
        <w:rPr>
          <w:spacing w:val="-2"/>
          <w:sz w:val="24"/>
        </w:rPr>
        <w:t>Для таких учеников стоит создать пространство, где они могут работать самостоятельно</w:t>
      </w:r>
      <w:r w:rsidR="00255092">
        <w:rPr>
          <w:spacing w:val="-2"/>
          <w:sz w:val="24"/>
        </w:rPr>
        <w:t xml:space="preserve">. </w:t>
      </w:r>
      <w:r w:rsidR="003B7652" w:rsidRPr="003B7652">
        <w:rPr>
          <w:spacing w:val="-2"/>
          <w:sz w:val="24"/>
        </w:rPr>
        <w:t xml:space="preserve">Важно учитывать их потребность в уединении и возможности для самовыражения через </w:t>
      </w:r>
      <w:r w:rsidR="00194DE9">
        <w:rPr>
          <w:spacing w:val="-2"/>
          <w:sz w:val="24"/>
        </w:rPr>
        <w:t xml:space="preserve">индивидуальные </w:t>
      </w:r>
      <w:r w:rsidR="003B7652" w:rsidRPr="003B7652">
        <w:rPr>
          <w:spacing w:val="-2"/>
          <w:sz w:val="24"/>
        </w:rPr>
        <w:t>письменные работы или творческие проекты.</w:t>
      </w:r>
    </w:p>
    <w:p w14:paraId="7C540766" w14:textId="55A8DB49" w:rsidR="00415377" w:rsidRPr="00415377" w:rsidRDefault="00415377" w:rsidP="00415377">
      <w:pPr>
        <w:spacing w:line="360" w:lineRule="auto"/>
        <w:jc w:val="both"/>
        <w:rPr>
          <w:spacing w:val="-2"/>
          <w:sz w:val="24"/>
        </w:rPr>
      </w:pPr>
      <w:r w:rsidRPr="00415377">
        <w:rPr>
          <w:spacing w:val="-2"/>
          <w:sz w:val="24"/>
        </w:rPr>
        <w:t>Эпилептоидный тип проявляется склонностью к агрессии, вспыльчивостью</w:t>
      </w:r>
      <w:r w:rsidR="003825B1">
        <w:rPr>
          <w:spacing w:val="-2"/>
          <w:sz w:val="24"/>
        </w:rPr>
        <w:t xml:space="preserve">, а также </w:t>
      </w:r>
      <w:r w:rsidRPr="00415377">
        <w:rPr>
          <w:spacing w:val="-2"/>
          <w:sz w:val="24"/>
        </w:rPr>
        <w:t>упорством. Они стремятся к</w:t>
      </w:r>
      <w:r w:rsidR="00B8315C">
        <w:rPr>
          <w:spacing w:val="-2"/>
          <w:sz w:val="24"/>
        </w:rPr>
        <w:t xml:space="preserve"> лидерству. </w:t>
      </w:r>
      <w:r w:rsidR="00A824B6">
        <w:rPr>
          <w:spacing w:val="-2"/>
          <w:sz w:val="24"/>
        </w:rPr>
        <w:t xml:space="preserve">Идеальными </w:t>
      </w:r>
      <w:r w:rsidR="009760D3">
        <w:rPr>
          <w:spacing w:val="-2"/>
          <w:sz w:val="24"/>
        </w:rPr>
        <w:t xml:space="preserve">заданиями для них будут </w:t>
      </w:r>
      <w:r w:rsidR="00C73CB0">
        <w:rPr>
          <w:spacing w:val="-2"/>
          <w:sz w:val="24"/>
        </w:rPr>
        <w:t>соревнования</w:t>
      </w:r>
      <w:r w:rsidR="00A21082">
        <w:rPr>
          <w:spacing w:val="-2"/>
          <w:sz w:val="24"/>
        </w:rPr>
        <w:t>, в которых эпилептоиды всегда стремятся быть первыми</w:t>
      </w:r>
      <w:r w:rsidR="00C66F4D">
        <w:rPr>
          <w:spacing w:val="-2"/>
          <w:sz w:val="24"/>
        </w:rPr>
        <w:t>, ради чего они постараются как можно лучше освоить учебный материал.</w:t>
      </w:r>
    </w:p>
    <w:p w14:paraId="06F5FE20" w14:textId="241AA6BB" w:rsidR="00415377" w:rsidRPr="00415377" w:rsidRDefault="00415377" w:rsidP="0025027B">
      <w:pPr>
        <w:spacing w:line="360" w:lineRule="auto"/>
        <w:jc w:val="both"/>
        <w:rPr>
          <w:spacing w:val="-2"/>
          <w:sz w:val="24"/>
        </w:rPr>
      </w:pPr>
      <w:r w:rsidRPr="00415377">
        <w:rPr>
          <w:spacing w:val="-2"/>
          <w:sz w:val="24"/>
        </w:rPr>
        <w:t>Истероидный тип характеризуется театральностью поведения, жаждой внимания и признания, а также высокой эмоциональной подвижностью. Такие личности стремятся быть в центре внимания</w:t>
      </w:r>
      <w:r w:rsidR="002653B0">
        <w:rPr>
          <w:spacing w:val="-2"/>
          <w:sz w:val="24"/>
        </w:rPr>
        <w:t xml:space="preserve">. </w:t>
      </w:r>
      <w:r w:rsidR="002653B0" w:rsidRPr="002653B0">
        <w:rPr>
          <w:spacing w:val="-2"/>
          <w:sz w:val="24"/>
        </w:rPr>
        <w:t xml:space="preserve">Для таких учеников важно использовать методы, которые позволяют им продемонстрировать </w:t>
      </w:r>
      <w:r w:rsidR="00152057">
        <w:rPr>
          <w:spacing w:val="-2"/>
          <w:sz w:val="24"/>
        </w:rPr>
        <w:t xml:space="preserve">не только </w:t>
      </w:r>
      <w:r w:rsidR="002653B0" w:rsidRPr="002653B0">
        <w:rPr>
          <w:spacing w:val="-2"/>
          <w:sz w:val="24"/>
        </w:rPr>
        <w:t>свои таланты</w:t>
      </w:r>
      <w:r w:rsidR="00152057">
        <w:rPr>
          <w:spacing w:val="-2"/>
          <w:sz w:val="24"/>
        </w:rPr>
        <w:t xml:space="preserve">, но и свои знания. </w:t>
      </w:r>
      <w:r w:rsidR="002653B0" w:rsidRPr="002653B0">
        <w:rPr>
          <w:spacing w:val="-2"/>
          <w:sz w:val="24"/>
        </w:rPr>
        <w:t>Проектные работы, театрализованные выступления или публичные презентации могут служить отличным способом удовлетворить их потребность в внимании.</w:t>
      </w:r>
      <w:r w:rsidR="00152057">
        <w:rPr>
          <w:spacing w:val="-2"/>
          <w:sz w:val="24"/>
        </w:rPr>
        <w:t xml:space="preserve"> </w:t>
      </w:r>
    </w:p>
    <w:p w14:paraId="1DEAB3E3" w14:textId="03C6EB65" w:rsidR="00415377" w:rsidRPr="00415377" w:rsidRDefault="00415377" w:rsidP="0025027B">
      <w:pPr>
        <w:spacing w:line="360" w:lineRule="auto"/>
        <w:jc w:val="both"/>
        <w:rPr>
          <w:spacing w:val="-2"/>
          <w:sz w:val="24"/>
        </w:rPr>
      </w:pPr>
      <w:r w:rsidRPr="00415377">
        <w:rPr>
          <w:spacing w:val="-2"/>
          <w:sz w:val="24"/>
        </w:rPr>
        <w:t>Неустойчивый тип отличается слабой волей</w:t>
      </w:r>
      <w:r w:rsidR="007A101E">
        <w:rPr>
          <w:spacing w:val="-2"/>
          <w:sz w:val="24"/>
        </w:rPr>
        <w:t xml:space="preserve"> и </w:t>
      </w:r>
      <w:r w:rsidRPr="00415377">
        <w:rPr>
          <w:spacing w:val="-2"/>
          <w:sz w:val="24"/>
        </w:rPr>
        <w:t xml:space="preserve">избеганием ответственности. Эти </w:t>
      </w:r>
      <w:r w:rsidR="007A101E">
        <w:rPr>
          <w:spacing w:val="-2"/>
          <w:sz w:val="24"/>
        </w:rPr>
        <w:t>дети и подростки</w:t>
      </w:r>
      <w:r w:rsidRPr="00415377">
        <w:rPr>
          <w:spacing w:val="-2"/>
          <w:sz w:val="24"/>
        </w:rPr>
        <w:t xml:space="preserve"> часто не могут принимать серьезные решения и предпочитают легкие пути.</w:t>
      </w:r>
      <w:r w:rsidR="0025027B">
        <w:rPr>
          <w:spacing w:val="-2"/>
          <w:sz w:val="24"/>
        </w:rPr>
        <w:t xml:space="preserve"> </w:t>
      </w:r>
      <w:r w:rsidR="0025027B" w:rsidRPr="0025027B">
        <w:rPr>
          <w:spacing w:val="-2"/>
          <w:sz w:val="24"/>
        </w:rPr>
        <w:t xml:space="preserve">Для повышения их мотивации стоит установить четкие, небольшие </w:t>
      </w:r>
      <w:r w:rsidR="0071081E">
        <w:rPr>
          <w:spacing w:val="-2"/>
          <w:sz w:val="24"/>
        </w:rPr>
        <w:t xml:space="preserve">учебные </w:t>
      </w:r>
      <w:r w:rsidR="0025027B" w:rsidRPr="0025027B">
        <w:rPr>
          <w:spacing w:val="-2"/>
          <w:sz w:val="24"/>
        </w:rPr>
        <w:t xml:space="preserve">цели и отслеживать прогресс. Использование похвалы и поощрений даже </w:t>
      </w:r>
      <w:r w:rsidR="0071081E">
        <w:rPr>
          <w:spacing w:val="-2"/>
          <w:sz w:val="24"/>
        </w:rPr>
        <w:t xml:space="preserve">за </w:t>
      </w:r>
      <w:r w:rsidR="0025027B" w:rsidRPr="0025027B">
        <w:rPr>
          <w:spacing w:val="-2"/>
          <w:sz w:val="24"/>
        </w:rPr>
        <w:t>небольшие достижения может помочь им разви</w:t>
      </w:r>
      <w:r w:rsidR="0071081E">
        <w:rPr>
          <w:spacing w:val="-2"/>
          <w:sz w:val="24"/>
        </w:rPr>
        <w:t>ть</w:t>
      </w:r>
      <w:r w:rsidR="0025027B" w:rsidRPr="0025027B">
        <w:rPr>
          <w:spacing w:val="-2"/>
          <w:sz w:val="24"/>
        </w:rPr>
        <w:t xml:space="preserve"> волю</w:t>
      </w:r>
      <w:r w:rsidR="003A74E2">
        <w:rPr>
          <w:spacing w:val="-2"/>
          <w:sz w:val="24"/>
        </w:rPr>
        <w:t xml:space="preserve"> к освоению новых знаний.</w:t>
      </w:r>
    </w:p>
    <w:p w14:paraId="5C8A90C1" w14:textId="221BB26D" w:rsidR="00B94010" w:rsidRDefault="00415377" w:rsidP="0025027B">
      <w:pPr>
        <w:spacing w:line="360" w:lineRule="auto"/>
        <w:jc w:val="both"/>
        <w:rPr>
          <w:spacing w:val="-2"/>
          <w:sz w:val="24"/>
        </w:rPr>
      </w:pPr>
      <w:r w:rsidRPr="00415377">
        <w:rPr>
          <w:spacing w:val="-2"/>
          <w:sz w:val="24"/>
        </w:rPr>
        <w:t xml:space="preserve">Конформный тип </w:t>
      </w:r>
      <w:r w:rsidR="003A74E2">
        <w:rPr>
          <w:spacing w:val="-2"/>
          <w:sz w:val="24"/>
        </w:rPr>
        <w:t xml:space="preserve">акцентуации характера </w:t>
      </w:r>
      <w:r w:rsidRPr="00415377">
        <w:rPr>
          <w:spacing w:val="-2"/>
          <w:sz w:val="24"/>
        </w:rPr>
        <w:t xml:space="preserve">характеризуется тенденцией к подражанию и неспособностью к самостоятельным суждениям и действиям. </w:t>
      </w:r>
      <w:r w:rsidR="0091452B">
        <w:rPr>
          <w:spacing w:val="-2"/>
          <w:sz w:val="24"/>
        </w:rPr>
        <w:t>Для таких учеников в</w:t>
      </w:r>
      <w:r w:rsidR="0091452B" w:rsidRPr="0091452B">
        <w:rPr>
          <w:spacing w:val="-2"/>
          <w:sz w:val="24"/>
        </w:rPr>
        <w:t xml:space="preserve">ажно создать условия для работы в группах, где они смогут наблюдать за поведением других и учиться у них. Поощрение самостоятельных </w:t>
      </w:r>
      <w:r w:rsidR="00596B9B">
        <w:rPr>
          <w:spacing w:val="-2"/>
          <w:sz w:val="24"/>
        </w:rPr>
        <w:t xml:space="preserve">решений и ответов на вопросы </w:t>
      </w:r>
      <w:r w:rsidR="0091452B" w:rsidRPr="0091452B">
        <w:rPr>
          <w:spacing w:val="-2"/>
          <w:sz w:val="24"/>
        </w:rPr>
        <w:t>поможет им</w:t>
      </w:r>
      <w:r w:rsidR="00596B9B">
        <w:rPr>
          <w:spacing w:val="-2"/>
          <w:sz w:val="24"/>
        </w:rPr>
        <w:t xml:space="preserve"> развить </w:t>
      </w:r>
      <w:r w:rsidR="0091452B" w:rsidRPr="0091452B">
        <w:rPr>
          <w:spacing w:val="-2"/>
          <w:sz w:val="24"/>
        </w:rPr>
        <w:t>независимость в суждениях</w:t>
      </w:r>
      <w:r w:rsidR="00596B9B">
        <w:rPr>
          <w:spacing w:val="-2"/>
          <w:sz w:val="24"/>
        </w:rPr>
        <w:t xml:space="preserve"> и усвоить учебный материал</w:t>
      </w:r>
      <w:r w:rsidR="0091452B" w:rsidRPr="0091452B">
        <w:rPr>
          <w:spacing w:val="-2"/>
          <w:sz w:val="24"/>
        </w:rPr>
        <w:t>.</w:t>
      </w:r>
    </w:p>
    <w:p w14:paraId="63A54BE2" w14:textId="46E682A3" w:rsidR="00B63BA0" w:rsidRPr="00B63BA0" w:rsidRDefault="009A3B37" w:rsidP="00B63BA0">
      <w:pPr>
        <w:spacing w:line="360" w:lineRule="auto"/>
        <w:jc w:val="both"/>
        <w:rPr>
          <w:spacing w:val="-2"/>
          <w:sz w:val="24"/>
        </w:rPr>
      </w:pPr>
      <w:r w:rsidRPr="009A3B37">
        <w:rPr>
          <w:spacing w:val="-2"/>
          <w:sz w:val="24"/>
        </w:rPr>
        <w:t>Вопрос повышения мотивации к обучению и улучшения успеваемости учеников является ключевым аспектом педагогической практики. Важно соблюдать все методики и принципы, направленные на увеличение мотивации и поддержку успешного обучения, применяя их ко всем ученикам. Однако, нужно понимать, что каждый ученик уникален, и разные типы акцентуации характера могут существенно влиять на их восприятие учебного процесса.</w:t>
      </w:r>
      <w:r w:rsidR="00481AB4">
        <w:rPr>
          <w:spacing w:val="-2"/>
          <w:sz w:val="24"/>
        </w:rPr>
        <w:t xml:space="preserve"> </w:t>
      </w:r>
      <w:r w:rsidR="00347688">
        <w:rPr>
          <w:spacing w:val="-2"/>
          <w:sz w:val="24"/>
        </w:rPr>
        <w:t>Данный факт стоит держать во внимании и применять определенные методики</w:t>
      </w:r>
      <w:r w:rsidR="00637DD4">
        <w:rPr>
          <w:spacing w:val="-2"/>
          <w:sz w:val="24"/>
        </w:rPr>
        <w:t xml:space="preserve"> с углубленным значением к ученикам с разным</w:t>
      </w:r>
      <w:r w:rsidR="00B63BA0">
        <w:rPr>
          <w:spacing w:val="-2"/>
          <w:sz w:val="24"/>
        </w:rPr>
        <w:t xml:space="preserve">и видами психотипов. </w:t>
      </w:r>
    </w:p>
    <w:p w14:paraId="24EA682E" w14:textId="19A4B017" w:rsidR="00B63BA0" w:rsidRPr="00B63BA0" w:rsidRDefault="00AC7D02" w:rsidP="00B63BA0">
      <w:pPr>
        <w:spacing w:line="360" w:lineRule="auto"/>
        <w:jc w:val="both"/>
        <w:rPr>
          <w:spacing w:val="-2"/>
          <w:sz w:val="24"/>
        </w:rPr>
      </w:pPr>
      <w:r>
        <w:rPr>
          <w:spacing w:val="-2"/>
          <w:sz w:val="24"/>
        </w:rPr>
        <w:t>Таким образом,</w:t>
      </w:r>
      <w:r w:rsidR="00B63BA0" w:rsidRPr="00B63BA0">
        <w:rPr>
          <w:spacing w:val="-2"/>
          <w:sz w:val="24"/>
        </w:rPr>
        <w:t xml:space="preserve"> необходимо</w:t>
      </w:r>
      <w:r>
        <w:rPr>
          <w:spacing w:val="-2"/>
          <w:sz w:val="24"/>
        </w:rPr>
        <w:t xml:space="preserve"> </w:t>
      </w:r>
      <w:r w:rsidR="00B63BA0" w:rsidRPr="00B63BA0">
        <w:rPr>
          <w:spacing w:val="-2"/>
          <w:sz w:val="24"/>
        </w:rPr>
        <w:t>примен</w:t>
      </w:r>
      <w:r>
        <w:rPr>
          <w:spacing w:val="-2"/>
          <w:sz w:val="24"/>
        </w:rPr>
        <w:t>ять</w:t>
      </w:r>
      <w:r w:rsidR="00B63BA0" w:rsidRPr="00B63BA0">
        <w:rPr>
          <w:spacing w:val="-2"/>
          <w:sz w:val="24"/>
        </w:rPr>
        <w:t xml:space="preserve"> дифференцированн</w:t>
      </w:r>
      <w:r>
        <w:rPr>
          <w:spacing w:val="-2"/>
          <w:sz w:val="24"/>
        </w:rPr>
        <w:t xml:space="preserve">ый </w:t>
      </w:r>
      <w:r w:rsidR="00B63BA0" w:rsidRPr="00B63BA0">
        <w:rPr>
          <w:spacing w:val="-2"/>
          <w:sz w:val="24"/>
        </w:rPr>
        <w:t xml:space="preserve">подход к обучению, который учитывает специфические потребности и характеристики каждого ученика. Это позволит создать более </w:t>
      </w:r>
      <w:r w:rsidR="006E5336">
        <w:rPr>
          <w:spacing w:val="-2"/>
          <w:sz w:val="24"/>
        </w:rPr>
        <w:t>дружелюбную</w:t>
      </w:r>
      <w:r w:rsidR="00B63BA0" w:rsidRPr="00B63BA0">
        <w:rPr>
          <w:spacing w:val="-2"/>
          <w:sz w:val="24"/>
        </w:rPr>
        <w:t xml:space="preserve"> образовательную среду, способствующую успешному обучению и личностному развитию</w:t>
      </w:r>
      <w:r w:rsidR="006E5336">
        <w:rPr>
          <w:spacing w:val="-2"/>
          <w:sz w:val="24"/>
        </w:rPr>
        <w:t xml:space="preserve"> обучающегося</w:t>
      </w:r>
      <w:r w:rsidR="00B63BA0" w:rsidRPr="00B63BA0">
        <w:rPr>
          <w:spacing w:val="-2"/>
          <w:sz w:val="24"/>
        </w:rPr>
        <w:t>.</w:t>
      </w:r>
    </w:p>
    <w:p w14:paraId="609D6B63" w14:textId="5987C8AE" w:rsidR="00B63BA0" w:rsidRDefault="00692A92" w:rsidP="00B63BA0">
      <w:pPr>
        <w:spacing w:line="360" w:lineRule="auto"/>
        <w:jc w:val="both"/>
        <w:rPr>
          <w:spacing w:val="-2"/>
          <w:sz w:val="24"/>
        </w:rPr>
      </w:pPr>
      <w:r>
        <w:rPr>
          <w:spacing w:val="-2"/>
          <w:sz w:val="24"/>
        </w:rPr>
        <w:lastRenderedPageBreak/>
        <w:t>С</w:t>
      </w:r>
      <w:r w:rsidR="00B63BA0" w:rsidRPr="00B63BA0">
        <w:rPr>
          <w:spacing w:val="-2"/>
          <w:sz w:val="24"/>
        </w:rPr>
        <w:t>тоит обратить внимание на разработку программ</w:t>
      </w:r>
      <w:r w:rsidR="00FE4DDD">
        <w:rPr>
          <w:spacing w:val="-2"/>
          <w:sz w:val="24"/>
        </w:rPr>
        <w:t>ы</w:t>
      </w:r>
      <w:r w:rsidR="00B63BA0" w:rsidRPr="00B63BA0">
        <w:rPr>
          <w:spacing w:val="-2"/>
          <w:sz w:val="24"/>
        </w:rPr>
        <w:t xml:space="preserve"> подготовки </w:t>
      </w:r>
      <w:r w:rsidR="00E1184D">
        <w:rPr>
          <w:spacing w:val="-2"/>
          <w:sz w:val="24"/>
        </w:rPr>
        <w:t xml:space="preserve">для </w:t>
      </w:r>
      <w:r w:rsidR="00B63BA0" w:rsidRPr="00B63BA0">
        <w:rPr>
          <w:spacing w:val="-2"/>
          <w:sz w:val="24"/>
        </w:rPr>
        <w:t>педагогов, котор</w:t>
      </w:r>
      <w:r w:rsidR="00FE4DDD">
        <w:rPr>
          <w:spacing w:val="-2"/>
          <w:sz w:val="24"/>
        </w:rPr>
        <w:t>ая</w:t>
      </w:r>
      <w:r w:rsidR="00B63BA0" w:rsidRPr="00B63BA0">
        <w:rPr>
          <w:spacing w:val="-2"/>
          <w:sz w:val="24"/>
        </w:rPr>
        <w:t xml:space="preserve"> помо</w:t>
      </w:r>
      <w:r w:rsidR="00FE4DDD">
        <w:rPr>
          <w:spacing w:val="-2"/>
          <w:sz w:val="24"/>
        </w:rPr>
        <w:t>жет</w:t>
      </w:r>
      <w:r w:rsidR="00B63BA0" w:rsidRPr="00B63BA0">
        <w:rPr>
          <w:spacing w:val="-2"/>
          <w:sz w:val="24"/>
        </w:rPr>
        <w:t xml:space="preserve"> им эффективно работать с </w:t>
      </w:r>
      <w:r w:rsidR="00FE4DDD">
        <w:rPr>
          <w:spacing w:val="-2"/>
          <w:sz w:val="24"/>
        </w:rPr>
        <w:t xml:space="preserve">учениками разных </w:t>
      </w:r>
      <w:r w:rsidR="00313A88">
        <w:rPr>
          <w:spacing w:val="-2"/>
          <w:sz w:val="24"/>
        </w:rPr>
        <w:t xml:space="preserve">типов акцентуации характера и которая будет </w:t>
      </w:r>
      <w:r w:rsidR="00313A88" w:rsidRPr="00B63BA0">
        <w:rPr>
          <w:spacing w:val="-2"/>
          <w:sz w:val="24"/>
        </w:rPr>
        <w:t>учитыв</w:t>
      </w:r>
      <w:r w:rsidR="00313A88">
        <w:rPr>
          <w:spacing w:val="-2"/>
          <w:sz w:val="24"/>
        </w:rPr>
        <w:t>ать</w:t>
      </w:r>
      <w:r w:rsidR="00B63BA0" w:rsidRPr="00B63BA0">
        <w:rPr>
          <w:spacing w:val="-2"/>
          <w:sz w:val="24"/>
        </w:rPr>
        <w:t xml:space="preserve"> индивидуальные особенности и потребности</w:t>
      </w:r>
      <w:r w:rsidR="00313A88">
        <w:rPr>
          <w:spacing w:val="-2"/>
          <w:sz w:val="24"/>
        </w:rPr>
        <w:t xml:space="preserve"> обучающегося</w:t>
      </w:r>
      <w:r w:rsidR="00B63BA0" w:rsidRPr="00B63BA0">
        <w:rPr>
          <w:spacing w:val="-2"/>
          <w:sz w:val="24"/>
        </w:rPr>
        <w:t xml:space="preserve">. </w:t>
      </w:r>
      <w:r w:rsidR="00313A88">
        <w:rPr>
          <w:spacing w:val="-2"/>
          <w:sz w:val="24"/>
        </w:rPr>
        <w:t>Да</w:t>
      </w:r>
      <w:r w:rsidR="00B63BA0" w:rsidRPr="00B63BA0">
        <w:rPr>
          <w:spacing w:val="-2"/>
          <w:sz w:val="24"/>
        </w:rPr>
        <w:t>льнейшие исследования в этой области могут значительно улучшить качество образования и повысить успеваемость учащихся.</w:t>
      </w:r>
    </w:p>
    <w:p w14:paraId="5E9C1D08" w14:textId="77777777" w:rsidR="006F6429" w:rsidRDefault="006F6429" w:rsidP="00AF4014">
      <w:pPr>
        <w:pStyle w:val="a3"/>
        <w:spacing w:line="360" w:lineRule="auto"/>
        <w:ind w:left="0" w:right="139"/>
        <w:jc w:val="both"/>
      </w:pPr>
    </w:p>
    <w:p w14:paraId="2B213662" w14:textId="77777777" w:rsidR="00105C57" w:rsidRPr="008B56FB" w:rsidRDefault="00084F36" w:rsidP="00AF4014">
      <w:pPr>
        <w:pStyle w:val="2"/>
        <w:spacing w:line="360" w:lineRule="auto"/>
        <w:jc w:val="both"/>
        <w:rPr>
          <w:lang w:val="en-US"/>
        </w:rPr>
      </w:pPr>
      <w:r>
        <w:t>Список</w:t>
      </w:r>
      <w:r w:rsidRPr="008B56FB">
        <w:rPr>
          <w:lang w:val="en-US"/>
        </w:rPr>
        <w:t xml:space="preserve"> </w:t>
      </w:r>
      <w:r>
        <w:rPr>
          <w:spacing w:val="-2"/>
        </w:rPr>
        <w:t>литературы</w:t>
      </w:r>
    </w:p>
    <w:p w14:paraId="6F1A33DC" w14:textId="26ED46FC" w:rsidR="00A35F91" w:rsidRPr="004808CB" w:rsidRDefault="00A35F91" w:rsidP="004808CB">
      <w:pPr>
        <w:pStyle w:val="a5"/>
        <w:numPr>
          <w:ilvl w:val="0"/>
          <w:numId w:val="5"/>
        </w:numPr>
        <w:spacing w:line="360" w:lineRule="auto"/>
        <w:ind w:right="136"/>
        <w:rPr>
          <w:sz w:val="24"/>
        </w:rPr>
      </w:pPr>
      <w:r w:rsidRPr="00A35F91">
        <w:rPr>
          <w:sz w:val="24"/>
        </w:rPr>
        <w:t>Зеленский В.</w:t>
      </w:r>
      <w:r w:rsidR="004808CB">
        <w:rPr>
          <w:sz w:val="24"/>
        </w:rPr>
        <w:t xml:space="preserve"> </w:t>
      </w:r>
      <w:r w:rsidRPr="00A35F91">
        <w:rPr>
          <w:sz w:val="24"/>
        </w:rPr>
        <w:t>В. Толковый словарь по аналитической психологии</w:t>
      </w:r>
      <w:r w:rsidR="004808CB">
        <w:rPr>
          <w:sz w:val="24"/>
        </w:rPr>
        <w:t xml:space="preserve">. </w:t>
      </w:r>
      <w:r w:rsidRPr="004808CB">
        <w:rPr>
          <w:sz w:val="24"/>
        </w:rPr>
        <w:t xml:space="preserve">М.: </w:t>
      </w:r>
      <w:proofErr w:type="spellStart"/>
      <w:r w:rsidR="004808CB">
        <w:rPr>
          <w:sz w:val="24"/>
        </w:rPr>
        <w:t>К</w:t>
      </w:r>
      <w:r w:rsidRPr="004808CB">
        <w:rPr>
          <w:sz w:val="24"/>
        </w:rPr>
        <w:t>огито</w:t>
      </w:r>
      <w:proofErr w:type="spellEnd"/>
      <w:r w:rsidRPr="004808CB">
        <w:rPr>
          <w:sz w:val="24"/>
        </w:rPr>
        <w:t>-Центр, 2008. 336 с.</w:t>
      </w:r>
    </w:p>
    <w:p w14:paraId="207DCE80" w14:textId="063D0CA1" w:rsidR="00C06973" w:rsidRDefault="00C06973" w:rsidP="00C06973">
      <w:pPr>
        <w:pStyle w:val="a5"/>
        <w:numPr>
          <w:ilvl w:val="0"/>
          <w:numId w:val="5"/>
        </w:numPr>
        <w:spacing w:line="360" w:lineRule="auto"/>
        <w:ind w:right="136"/>
        <w:rPr>
          <w:sz w:val="24"/>
        </w:rPr>
      </w:pPr>
      <w:proofErr w:type="spellStart"/>
      <w:r>
        <w:rPr>
          <w:sz w:val="24"/>
        </w:rPr>
        <w:t>Личко</w:t>
      </w:r>
      <w:proofErr w:type="spellEnd"/>
      <w:r>
        <w:rPr>
          <w:sz w:val="24"/>
        </w:rPr>
        <w:t xml:space="preserve"> А. Е. </w:t>
      </w:r>
      <w:r w:rsidR="0004675C" w:rsidRPr="00C06973">
        <w:rPr>
          <w:sz w:val="24"/>
        </w:rPr>
        <w:t>Психопатии и акцентуации характера у подростков</w:t>
      </w:r>
      <w:r w:rsidR="00C651BF">
        <w:rPr>
          <w:sz w:val="24"/>
        </w:rPr>
        <w:t>. СПб.: Речь, 2009. 25</w:t>
      </w:r>
      <w:r w:rsidR="0004675C">
        <w:rPr>
          <w:sz w:val="24"/>
        </w:rPr>
        <w:t>6 с.</w:t>
      </w:r>
    </w:p>
    <w:p w14:paraId="15DA97A0" w14:textId="0175F8A4" w:rsidR="007C5C4D" w:rsidRPr="00146290" w:rsidRDefault="007C5C4D" w:rsidP="00146290">
      <w:pPr>
        <w:pStyle w:val="a5"/>
        <w:numPr>
          <w:ilvl w:val="0"/>
          <w:numId w:val="5"/>
        </w:numPr>
        <w:spacing w:line="360" w:lineRule="auto"/>
        <w:ind w:right="136"/>
        <w:rPr>
          <w:sz w:val="24"/>
        </w:rPr>
      </w:pPr>
      <w:r w:rsidRPr="007C5C4D">
        <w:rPr>
          <w:sz w:val="24"/>
        </w:rPr>
        <w:t>Белоус Н. Н., Вакулина Е. В., Савченко Е. С. Формирование и активизация познавательной деятельности школьников //</w:t>
      </w:r>
      <w:r>
        <w:rPr>
          <w:sz w:val="24"/>
        </w:rPr>
        <w:t xml:space="preserve"> </w:t>
      </w:r>
      <w:r w:rsidR="00146290" w:rsidRPr="00146290">
        <w:rPr>
          <w:sz w:val="24"/>
        </w:rPr>
        <w:t>Проблемы социально ориентированного инновационного развития белорусского общества</w:t>
      </w:r>
      <w:r w:rsidR="00146290">
        <w:rPr>
          <w:sz w:val="24"/>
        </w:rPr>
        <w:t xml:space="preserve"> </w:t>
      </w:r>
      <w:r w:rsidR="00146290" w:rsidRPr="00146290">
        <w:rPr>
          <w:sz w:val="24"/>
        </w:rPr>
        <w:t>и профсоюзы: материалы XXVIII Международной научно-практической конференции</w:t>
      </w:r>
      <w:r w:rsidR="001A4280">
        <w:rPr>
          <w:sz w:val="24"/>
        </w:rPr>
        <w:t xml:space="preserve">. </w:t>
      </w:r>
      <w:r w:rsidR="001A4280" w:rsidRPr="001A4280">
        <w:rPr>
          <w:sz w:val="24"/>
        </w:rPr>
        <w:t xml:space="preserve">Гомель, 2024. </w:t>
      </w:r>
      <w:r w:rsidR="00EB187C">
        <w:rPr>
          <w:sz w:val="24"/>
        </w:rPr>
        <w:t>180–184.</w:t>
      </w:r>
    </w:p>
    <w:p w14:paraId="4F99E0B3" w14:textId="0C002E22" w:rsidR="007C5C4D" w:rsidRPr="00DD67C4" w:rsidRDefault="00DD67C4" w:rsidP="00DD67C4">
      <w:pPr>
        <w:pStyle w:val="a5"/>
        <w:numPr>
          <w:ilvl w:val="0"/>
          <w:numId w:val="5"/>
        </w:numPr>
        <w:spacing w:line="360" w:lineRule="auto"/>
        <w:ind w:right="136"/>
        <w:rPr>
          <w:sz w:val="24"/>
        </w:rPr>
      </w:pPr>
      <w:proofErr w:type="spellStart"/>
      <w:r w:rsidRPr="00DD67C4">
        <w:rPr>
          <w:sz w:val="24"/>
        </w:rPr>
        <w:t>Подласый</w:t>
      </w:r>
      <w:proofErr w:type="spellEnd"/>
      <w:r>
        <w:rPr>
          <w:sz w:val="24"/>
        </w:rPr>
        <w:t xml:space="preserve"> И. П. </w:t>
      </w:r>
      <w:r w:rsidRPr="00DD67C4">
        <w:rPr>
          <w:sz w:val="24"/>
        </w:rPr>
        <w:t>Педагогика начальной школы</w:t>
      </w:r>
      <w:r w:rsidR="00FF44CC">
        <w:rPr>
          <w:sz w:val="24"/>
        </w:rPr>
        <w:t>.</w:t>
      </w:r>
      <w:r>
        <w:rPr>
          <w:sz w:val="24"/>
        </w:rPr>
        <w:t xml:space="preserve"> </w:t>
      </w:r>
      <w:r w:rsidRPr="00DD67C4">
        <w:rPr>
          <w:sz w:val="24"/>
        </w:rPr>
        <w:t>М</w:t>
      </w:r>
      <w:r>
        <w:rPr>
          <w:sz w:val="24"/>
        </w:rPr>
        <w:t>.</w:t>
      </w:r>
      <w:r w:rsidRPr="00DD67C4">
        <w:rPr>
          <w:sz w:val="24"/>
        </w:rPr>
        <w:t>: ВЛАДОС, 200</w:t>
      </w:r>
      <w:r w:rsidR="00FF44CC">
        <w:rPr>
          <w:sz w:val="24"/>
        </w:rPr>
        <w:t>4</w:t>
      </w:r>
      <w:r w:rsidRPr="00DD67C4">
        <w:rPr>
          <w:sz w:val="24"/>
        </w:rPr>
        <w:t xml:space="preserve">. </w:t>
      </w:r>
      <w:r w:rsidR="00FF44CC">
        <w:rPr>
          <w:sz w:val="24"/>
        </w:rPr>
        <w:t>399</w:t>
      </w:r>
      <w:r w:rsidRPr="00DD67C4">
        <w:rPr>
          <w:sz w:val="24"/>
        </w:rPr>
        <w:t xml:space="preserve"> с.</w:t>
      </w:r>
    </w:p>
    <w:p w14:paraId="2B21366C" w14:textId="4ABCC85F" w:rsidR="00105C57" w:rsidRPr="002347DF" w:rsidRDefault="00D07800" w:rsidP="002347DF">
      <w:pPr>
        <w:pStyle w:val="a5"/>
        <w:numPr>
          <w:ilvl w:val="0"/>
          <w:numId w:val="5"/>
        </w:numPr>
        <w:spacing w:line="360" w:lineRule="auto"/>
        <w:ind w:right="136"/>
        <w:rPr>
          <w:sz w:val="24"/>
        </w:rPr>
      </w:pPr>
      <w:r w:rsidRPr="0094134D">
        <w:rPr>
          <w:sz w:val="24"/>
        </w:rPr>
        <w:br w:type="page"/>
      </w:r>
    </w:p>
    <w:p w14:paraId="2B21366D" w14:textId="1078F584" w:rsidR="00105C57" w:rsidRPr="00617413" w:rsidRDefault="00617413" w:rsidP="00AF4014">
      <w:pPr>
        <w:spacing w:line="360" w:lineRule="auto"/>
        <w:ind w:left="6725"/>
        <w:rPr>
          <w:i/>
          <w:sz w:val="24"/>
          <w:lang w:val="en-US"/>
        </w:rPr>
      </w:pPr>
      <w:r w:rsidRPr="00617413">
        <w:rPr>
          <w:i/>
          <w:spacing w:val="-2"/>
          <w:sz w:val="24"/>
          <w:lang w:val="en-US"/>
        </w:rPr>
        <w:lastRenderedPageBreak/>
        <w:t>Personality psychology</w:t>
      </w:r>
    </w:p>
    <w:p w14:paraId="2B21366F" w14:textId="77777777" w:rsidR="00105C57" w:rsidRPr="00601CF9" w:rsidRDefault="00105C57" w:rsidP="00AF4014">
      <w:pPr>
        <w:pStyle w:val="a3"/>
        <w:spacing w:line="360" w:lineRule="auto"/>
        <w:ind w:left="0"/>
        <w:rPr>
          <w:i/>
          <w:sz w:val="22"/>
          <w:lang w:val="en-US"/>
        </w:rPr>
      </w:pPr>
    </w:p>
    <w:p w14:paraId="2B213672" w14:textId="376C08A4" w:rsidR="00105C57" w:rsidRPr="00E90E76" w:rsidRDefault="00CE27B6" w:rsidP="00AF4014">
      <w:pPr>
        <w:pStyle w:val="a3"/>
        <w:spacing w:line="360" w:lineRule="auto"/>
        <w:ind w:left="0"/>
        <w:rPr>
          <w:b/>
          <w:bCs/>
          <w:spacing w:val="-2"/>
          <w:lang w:val="en-US"/>
        </w:rPr>
      </w:pPr>
      <w:r w:rsidRPr="00CE27B6">
        <w:rPr>
          <w:b/>
          <w:bCs/>
          <w:spacing w:val="-2"/>
          <w:lang w:val="en-US"/>
        </w:rPr>
        <w:t>HUMAN PSYCHOTYPE, ITS INFLUENCE ON THE LEARNING PROCESS</w:t>
      </w:r>
    </w:p>
    <w:p w14:paraId="400BA4AB" w14:textId="77777777" w:rsidR="00CE27B6" w:rsidRPr="00E90E76" w:rsidRDefault="00CE27B6" w:rsidP="00AF4014">
      <w:pPr>
        <w:pStyle w:val="a3"/>
        <w:spacing w:line="360" w:lineRule="auto"/>
        <w:ind w:left="0"/>
        <w:rPr>
          <w:b/>
          <w:lang w:val="en-US"/>
        </w:rPr>
      </w:pPr>
    </w:p>
    <w:p w14:paraId="4BF6BB99" w14:textId="77777777" w:rsidR="00191ADC" w:rsidRPr="00191ADC" w:rsidRDefault="00191ADC" w:rsidP="00191ADC">
      <w:pPr>
        <w:pStyle w:val="a3"/>
        <w:spacing w:line="360" w:lineRule="auto"/>
        <w:ind w:left="0"/>
        <w:rPr>
          <w:b/>
          <w:szCs w:val="22"/>
          <w:lang w:val="en-US"/>
        </w:rPr>
      </w:pPr>
      <w:r w:rsidRPr="00191ADC">
        <w:rPr>
          <w:b/>
          <w:szCs w:val="22"/>
          <w:lang w:val="en-US"/>
        </w:rPr>
        <w:t>Svetlana Vladimirovna KURBANOVA</w:t>
      </w:r>
    </w:p>
    <w:p w14:paraId="5387ABDB" w14:textId="77777777" w:rsidR="00191ADC" w:rsidRPr="00B63363" w:rsidRDefault="00191ADC" w:rsidP="00191ADC">
      <w:pPr>
        <w:pStyle w:val="a3"/>
        <w:spacing w:line="360" w:lineRule="auto"/>
        <w:rPr>
          <w:b/>
          <w:szCs w:val="22"/>
        </w:rPr>
      </w:pPr>
    </w:p>
    <w:p w14:paraId="662482B6" w14:textId="77777777" w:rsidR="00191ADC" w:rsidRPr="00D7518A" w:rsidRDefault="00191ADC" w:rsidP="00191ADC">
      <w:pPr>
        <w:pStyle w:val="a3"/>
        <w:spacing w:line="360" w:lineRule="auto"/>
        <w:ind w:left="0"/>
        <w:rPr>
          <w:lang w:val="en-US"/>
        </w:rPr>
      </w:pPr>
      <w:r w:rsidRPr="00191ADC">
        <w:rPr>
          <w:b/>
          <w:szCs w:val="22"/>
          <w:lang w:val="en-US"/>
        </w:rPr>
        <w:t xml:space="preserve">Varvara </w:t>
      </w:r>
      <w:proofErr w:type="spellStart"/>
      <w:r w:rsidRPr="00191ADC">
        <w:rPr>
          <w:b/>
          <w:szCs w:val="22"/>
          <w:lang w:val="en-US"/>
        </w:rPr>
        <w:t>Vyacheslavovna</w:t>
      </w:r>
      <w:proofErr w:type="spellEnd"/>
      <w:r w:rsidRPr="00191ADC">
        <w:rPr>
          <w:b/>
          <w:szCs w:val="22"/>
          <w:lang w:val="en-US"/>
        </w:rPr>
        <w:t xml:space="preserve"> TYUNINA</w:t>
      </w:r>
    </w:p>
    <w:p w14:paraId="21B7748F" w14:textId="77777777" w:rsidR="00191ADC" w:rsidRPr="00D7518A" w:rsidRDefault="00573466" w:rsidP="00191ADC">
      <w:pPr>
        <w:pStyle w:val="a3"/>
        <w:spacing w:line="360" w:lineRule="auto"/>
        <w:ind w:left="0"/>
        <w:rPr>
          <w:lang w:val="en-US"/>
        </w:rPr>
      </w:pPr>
      <w:hyperlink r:id="rId6" w:history="1">
        <w:r w:rsidR="00191ADC" w:rsidRPr="00D7518A">
          <w:rPr>
            <w:rStyle w:val="a6"/>
            <w:lang w:val="en-US"/>
          </w:rPr>
          <w:t>varvaratunina97@gmail.com</w:t>
        </w:r>
      </w:hyperlink>
    </w:p>
    <w:p w14:paraId="2B21367C" w14:textId="49B63448" w:rsidR="00105C57" w:rsidRPr="00D7518A" w:rsidRDefault="00191ADC" w:rsidP="00AF4014">
      <w:pPr>
        <w:pStyle w:val="a3"/>
        <w:spacing w:line="360" w:lineRule="auto"/>
        <w:ind w:left="0"/>
        <w:rPr>
          <w:lang w:val="en-US"/>
        </w:rPr>
      </w:pPr>
      <w:r w:rsidRPr="00601CF9">
        <w:rPr>
          <w:lang w:val="en-US"/>
        </w:rPr>
        <w:t xml:space="preserve"> </w:t>
      </w:r>
    </w:p>
    <w:p w14:paraId="2B21367D" w14:textId="77777777" w:rsidR="00105C57" w:rsidRPr="00601CF9" w:rsidRDefault="00084F36" w:rsidP="00AF4014">
      <w:pPr>
        <w:pStyle w:val="2"/>
        <w:spacing w:line="360" w:lineRule="auto"/>
        <w:ind w:left="0"/>
        <w:rPr>
          <w:lang w:val="en-US"/>
        </w:rPr>
      </w:pPr>
      <w:r w:rsidRPr="00601CF9">
        <w:rPr>
          <w:spacing w:val="-2"/>
          <w:lang w:val="en-US"/>
        </w:rPr>
        <w:t>Abstract</w:t>
      </w:r>
    </w:p>
    <w:p w14:paraId="2B21367E" w14:textId="73B37EBF" w:rsidR="00105C57" w:rsidRPr="00601CF9" w:rsidRDefault="00084F36" w:rsidP="00AF4014">
      <w:pPr>
        <w:pStyle w:val="a3"/>
        <w:spacing w:line="360" w:lineRule="auto"/>
        <w:ind w:left="0" w:right="138"/>
        <w:jc w:val="both"/>
        <w:rPr>
          <w:lang w:val="en-US"/>
        </w:rPr>
      </w:pPr>
      <w:r w:rsidRPr="00601CF9">
        <w:rPr>
          <w:b/>
          <w:lang w:val="en-US"/>
        </w:rPr>
        <w:t xml:space="preserve">Importance </w:t>
      </w:r>
      <w:r w:rsidR="000A77B5" w:rsidRPr="000A77B5">
        <w:rPr>
          <w:lang w:val="en-US"/>
        </w:rPr>
        <w:t xml:space="preserve">The influence of personality </w:t>
      </w:r>
      <w:proofErr w:type="spellStart"/>
      <w:r w:rsidR="000A77B5" w:rsidRPr="000A77B5">
        <w:rPr>
          <w:lang w:val="en-US"/>
        </w:rPr>
        <w:t>psychotype</w:t>
      </w:r>
      <w:proofErr w:type="spellEnd"/>
      <w:r w:rsidR="000A77B5" w:rsidRPr="000A77B5">
        <w:rPr>
          <w:lang w:val="en-US"/>
        </w:rPr>
        <w:t xml:space="preserve"> on the learning process and the development of individualized educational strategies to increase students' learning motivation and academic performance.</w:t>
      </w:r>
    </w:p>
    <w:p w14:paraId="2B21367F" w14:textId="44FB9794" w:rsidR="00105C57" w:rsidRPr="00601CF9" w:rsidRDefault="00084F36" w:rsidP="00AF4014">
      <w:pPr>
        <w:pStyle w:val="a3"/>
        <w:spacing w:line="360" w:lineRule="auto"/>
        <w:ind w:left="0" w:right="137"/>
        <w:jc w:val="both"/>
        <w:rPr>
          <w:lang w:val="en-US"/>
        </w:rPr>
      </w:pPr>
      <w:r w:rsidRPr="00601CF9">
        <w:rPr>
          <w:b/>
          <w:lang w:val="en-US"/>
        </w:rPr>
        <w:t xml:space="preserve">Objectives </w:t>
      </w:r>
      <w:r w:rsidR="00190E2A" w:rsidRPr="00190E2A">
        <w:rPr>
          <w:lang w:val="en-US"/>
        </w:rPr>
        <w:t xml:space="preserve">To identify the influence of the personality </w:t>
      </w:r>
      <w:proofErr w:type="spellStart"/>
      <w:r w:rsidR="00190E2A" w:rsidRPr="00190E2A">
        <w:rPr>
          <w:lang w:val="en-US"/>
        </w:rPr>
        <w:t>psychotype</w:t>
      </w:r>
      <w:proofErr w:type="spellEnd"/>
      <w:r w:rsidR="00190E2A" w:rsidRPr="00190E2A">
        <w:rPr>
          <w:lang w:val="en-US"/>
        </w:rPr>
        <w:t xml:space="preserve"> on the learning process and to develop practical recommendations for the individualization of the educational process so as to adapt it to each presented </w:t>
      </w:r>
      <w:proofErr w:type="spellStart"/>
      <w:r w:rsidR="00190E2A" w:rsidRPr="00190E2A">
        <w:rPr>
          <w:lang w:val="en-US"/>
        </w:rPr>
        <w:t>psychotype</w:t>
      </w:r>
      <w:proofErr w:type="spellEnd"/>
      <w:r w:rsidR="00190E2A" w:rsidRPr="00190E2A">
        <w:rPr>
          <w:lang w:val="en-US"/>
        </w:rPr>
        <w:t>, which will contribute to increasing the educational motivation and academic performance of schoolchildren.</w:t>
      </w:r>
    </w:p>
    <w:p w14:paraId="2B213680" w14:textId="0B445E92" w:rsidR="00105C57" w:rsidRPr="00601CF9" w:rsidRDefault="00084F36" w:rsidP="00AF4014">
      <w:pPr>
        <w:spacing w:line="360" w:lineRule="auto"/>
        <w:jc w:val="both"/>
        <w:rPr>
          <w:sz w:val="24"/>
          <w:lang w:val="en-US"/>
        </w:rPr>
      </w:pPr>
      <w:r w:rsidRPr="00601CF9">
        <w:rPr>
          <w:b/>
          <w:sz w:val="24"/>
          <w:lang w:val="en-US"/>
        </w:rPr>
        <w:t>Methods</w:t>
      </w:r>
      <w:r w:rsidRPr="00601CF9">
        <w:rPr>
          <w:b/>
          <w:spacing w:val="-5"/>
          <w:sz w:val="24"/>
          <w:lang w:val="en-US"/>
        </w:rPr>
        <w:t xml:space="preserve"> </w:t>
      </w:r>
      <w:r w:rsidR="00190E2A" w:rsidRPr="00190E2A">
        <w:rPr>
          <w:sz w:val="24"/>
          <w:lang w:val="en-US"/>
        </w:rPr>
        <w:t xml:space="preserve">A set of complementary methods is supposed to be used to achieve the set goals and solve the tasks. The key is the theoretical analysis and generalization of scientific literature on personality psychology, pedagogy and psychotypology, in particular, the works of A. E. </w:t>
      </w:r>
      <w:proofErr w:type="spellStart"/>
      <w:r w:rsidR="00190E2A" w:rsidRPr="00190E2A">
        <w:rPr>
          <w:sz w:val="24"/>
          <w:lang w:val="en-US"/>
        </w:rPr>
        <w:t>Lichko</w:t>
      </w:r>
      <w:proofErr w:type="spellEnd"/>
      <w:r w:rsidR="00190E2A" w:rsidRPr="00190E2A">
        <w:rPr>
          <w:sz w:val="24"/>
          <w:lang w:val="en-US"/>
        </w:rPr>
        <w:t xml:space="preserve"> devoted to character accentuation and their impact on learning. Based on the theoretical analysis, information about various </w:t>
      </w:r>
      <w:proofErr w:type="spellStart"/>
      <w:r w:rsidR="00190E2A" w:rsidRPr="00190E2A">
        <w:rPr>
          <w:sz w:val="24"/>
          <w:lang w:val="en-US"/>
        </w:rPr>
        <w:t>psychotypes</w:t>
      </w:r>
      <w:proofErr w:type="spellEnd"/>
      <w:r w:rsidR="00190E2A" w:rsidRPr="00190E2A">
        <w:rPr>
          <w:sz w:val="24"/>
          <w:lang w:val="en-US"/>
        </w:rPr>
        <w:t xml:space="preserve"> and their behavioral characteristics in the context of educational activities will be systematized.</w:t>
      </w:r>
    </w:p>
    <w:p w14:paraId="75367876" w14:textId="77777777" w:rsidR="007067A1" w:rsidRPr="00E90E76" w:rsidRDefault="00084F36" w:rsidP="007067A1">
      <w:pPr>
        <w:pStyle w:val="a3"/>
        <w:spacing w:line="360" w:lineRule="auto"/>
        <w:ind w:left="0" w:right="139"/>
        <w:jc w:val="both"/>
        <w:rPr>
          <w:lang w:val="en-US"/>
        </w:rPr>
      </w:pPr>
      <w:r w:rsidRPr="00601CF9">
        <w:rPr>
          <w:b/>
          <w:lang w:val="en-US"/>
        </w:rPr>
        <w:t xml:space="preserve">Results </w:t>
      </w:r>
      <w:r w:rsidR="007067A1" w:rsidRPr="007067A1">
        <w:rPr>
          <w:lang w:val="en-US"/>
        </w:rPr>
        <w:t xml:space="preserve">The study confirmed the significant influence of the student's </w:t>
      </w:r>
      <w:proofErr w:type="spellStart"/>
      <w:r w:rsidR="007067A1" w:rsidRPr="007067A1">
        <w:rPr>
          <w:lang w:val="en-US"/>
        </w:rPr>
        <w:t>psychotype</w:t>
      </w:r>
      <w:proofErr w:type="spellEnd"/>
      <w:r w:rsidR="007067A1" w:rsidRPr="007067A1">
        <w:rPr>
          <w:lang w:val="en-US"/>
        </w:rPr>
        <w:t xml:space="preserve"> on the educational process. It has been revealed that the various types of accentuation described by A. E. </w:t>
      </w:r>
      <w:proofErr w:type="spellStart"/>
      <w:r w:rsidR="007067A1" w:rsidRPr="007067A1">
        <w:rPr>
          <w:lang w:val="en-US"/>
        </w:rPr>
        <w:t>Lichko</w:t>
      </w:r>
      <w:proofErr w:type="spellEnd"/>
      <w:r w:rsidR="007067A1" w:rsidRPr="007067A1">
        <w:rPr>
          <w:lang w:val="en-US"/>
        </w:rPr>
        <w:t xml:space="preserve"> have specific characteristics that affect learning behavior. Individualized recommendations have been developed for each type of accentuation, aimed at improving the effectiveness of the educational process. Among the proposed methods are the use of game and team projects for the hyperthymic type, flexible schedules and various activities for the cycloid type, the creation of a supportive atmosphere for the labile and </w:t>
      </w:r>
      <w:proofErr w:type="spellStart"/>
      <w:r w:rsidR="007067A1" w:rsidRPr="007067A1">
        <w:rPr>
          <w:lang w:val="en-US"/>
        </w:rPr>
        <w:t>asthenoneurotic</w:t>
      </w:r>
      <w:proofErr w:type="spellEnd"/>
      <w:r w:rsidR="007067A1" w:rsidRPr="007067A1">
        <w:rPr>
          <w:lang w:val="en-US"/>
        </w:rPr>
        <w:t xml:space="preserve"> types, and much more. As a result of the implementation of these recommendations, an improvement in academic performance and an increase in academic motivation among students is expected.</w:t>
      </w:r>
    </w:p>
    <w:p w14:paraId="2B213685" w14:textId="084CF62D" w:rsidR="00105C57" w:rsidRPr="00601CF9" w:rsidRDefault="00084F36" w:rsidP="00332566">
      <w:pPr>
        <w:pStyle w:val="a3"/>
        <w:spacing w:line="360" w:lineRule="auto"/>
        <w:ind w:left="0" w:right="139"/>
        <w:jc w:val="both"/>
        <w:rPr>
          <w:lang w:val="en-US"/>
        </w:rPr>
      </w:pPr>
      <w:r w:rsidRPr="00601CF9">
        <w:rPr>
          <w:b/>
          <w:lang w:val="en-US"/>
        </w:rPr>
        <w:t>Conclusions and Relevance</w:t>
      </w:r>
      <w:r w:rsidR="007067A1" w:rsidRPr="007067A1">
        <w:rPr>
          <w:i/>
          <w:color w:val="FF0000"/>
          <w:sz w:val="22"/>
          <w:lang w:val="en-US"/>
        </w:rPr>
        <w:t xml:space="preserve"> </w:t>
      </w:r>
      <w:r w:rsidR="0014072F" w:rsidRPr="0014072F">
        <w:rPr>
          <w:lang w:val="en-US"/>
        </w:rPr>
        <w:t xml:space="preserve">It is concluded that in order to optimize the educational process, it is necessary to take into account the characteristics of students' </w:t>
      </w:r>
      <w:proofErr w:type="spellStart"/>
      <w:r w:rsidR="0014072F" w:rsidRPr="0014072F">
        <w:rPr>
          <w:lang w:val="en-US"/>
        </w:rPr>
        <w:t>psychotypes</w:t>
      </w:r>
      <w:proofErr w:type="spellEnd"/>
      <w:r w:rsidR="0014072F" w:rsidRPr="0014072F">
        <w:rPr>
          <w:lang w:val="en-US"/>
        </w:rPr>
        <w:t xml:space="preserve">. It is important to implement a differentiated approach to learning, adapting methods and strategies in accordance with the accentuation of each student's character. The main directions for further research are in-depth work on methods of individualization of education and the development of training </w:t>
      </w:r>
      <w:r w:rsidR="0014072F" w:rsidRPr="0014072F">
        <w:rPr>
          <w:lang w:val="en-US"/>
        </w:rPr>
        <w:lastRenderedPageBreak/>
        <w:t>programs for teachers who are able to effectively apply these approaches in practice.</w:t>
      </w:r>
    </w:p>
    <w:p w14:paraId="2B213686" w14:textId="77777777" w:rsidR="00105C57" w:rsidRPr="00601CF9" w:rsidRDefault="00105C57" w:rsidP="00332566">
      <w:pPr>
        <w:pStyle w:val="a3"/>
        <w:spacing w:line="360" w:lineRule="auto"/>
        <w:ind w:left="0"/>
        <w:jc w:val="both"/>
        <w:rPr>
          <w:lang w:val="en-US"/>
        </w:rPr>
      </w:pPr>
    </w:p>
    <w:p w14:paraId="2B213691" w14:textId="16FE72F9" w:rsidR="00105C57" w:rsidRPr="00332566" w:rsidRDefault="00084F36" w:rsidP="00332566">
      <w:pPr>
        <w:spacing w:line="360" w:lineRule="auto"/>
        <w:jc w:val="both"/>
        <w:rPr>
          <w:lang w:val="en-US"/>
        </w:rPr>
      </w:pPr>
      <w:r w:rsidRPr="00601CF9">
        <w:rPr>
          <w:b/>
          <w:sz w:val="24"/>
          <w:lang w:val="en-US"/>
        </w:rPr>
        <w:t>Keywords:</w:t>
      </w:r>
      <w:r w:rsidRPr="00601CF9">
        <w:rPr>
          <w:b/>
          <w:spacing w:val="-9"/>
          <w:sz w:val="24"/>
          <w:lang w:val="en-US"/>
        </w:rPr>
        <w:t xml:space="preserve"> </w:t>
      </w:r>
      <w:proofErr w:type="spellStart"/>
      <w:r w:rsidR="00332566" w:rsidRPr="00332566">
        <w:rPr>
          <w:sz w:val="24"/>
          <w:lang w:val="en-US"/>
        </w:rPr>
        <w:t>psychotype</w:t>
      </w:r>
      <w:proofErr w:type="spellEnd"/>
      <w:r w:rsidR="00332566" w:rsidRPr="00332566">
        <w:rPr>
          <w:sz w:val="24"/>
          <w:lang w:val="en-US"/>
        </w:rPr>
        <w:t>, learning, individualization, character accentuation, academic performance</w:t>
      </w:r>
    </w:p>
    <w:p w14:paraId="1E2C204F" w14:textId="77777777" w:rsidR="0014072F" w:rsidRPr="00E90E76" w:rsidRDefault="0014072F" w:rsidP="00332566">
      <w:pPr>
        <w:pStyle w:val="a3"/>
        <w:spacing w:line="360" w:lineRule="auto"/>
        <w:ind w:left="0"/>
        <w:jc w:val="both"/>
        <w:rPr>
          <w:lang w:val="en-US"/>
        </w:rPr>
      </w:pPr>
    </w:p>
    <w:p w14:paraId="68724FE7" w14:textId="77777777" w:rsidR="006B25DF" w:rsidRPr="006B25DF" w:rsidRDefault="006B25DF" w:rsidP="006B25DF">
      <w:pPr>
        <w:pStyle w:val="a3"/>
        <w:spacing w:line="360" w:lineRule="auto"/>
        <w:ind w:left="0"/>
        <w:jc w:val="both"/>
        <w:rPr>
          <w:lang w:val="en-US"/>
        </w:rPr>
      </w:pPr>
      <w:r w:rsidRPr="006B25DF">
        <w:rPr>
          <w:lang w:val="en-US"/>
        </w:rPr>
        <w:t>In the modern world, the educational system is facing a serious problem, namely, the decline in school performance. Despite the availability of educational information and a variety of educational resources, a significant number of students demonstrate a lack of interest in learning and a decline in motivation for this activity, which negatively affects their academic achievements. This makes it urgent to find new approaches to learning that take into account the individual characteristics of each student.</w:t>
      </w:r>
    </w:p>
    <w:p w14:paraId="0470436A" w14:textId="77777777" w:rsidR="006B25DF" w:rsidRPr="006B25DF" w:rsidRDefault="006B25DF" w:rsidP="006B25DF">
      <w:pPr>
        <w:pStyle w:val="a3"/>
        <w:spacing w:line="360" w:lineRule="auto"/>
        <w:ind w:left="0"/>
        <w:jc w:val="both"/>
        <w:rPr>
          <w:lang w:val="en-US"/>
        </w:rPr>
      </w:pPr>
      <w:r w:rsidRPr="006B25DF">
        <w:rPr>
          <w:lang w:val="en-US"/>
        </w:rPr>
        <w:t xml:space="preserve">Within the framework of this study, it is assumed that the personality </w:t>
      </w:r>
      <w:proofErr w:type="spellStart"/>
      <w:r w:rsidRPr="006B25DF">
        <w:rPr>
          <w:lang w:val="en-US"/>
        </w:rPr>
        <w:t>psychotype</w:t>
      </w:r>
      <w:proofErr w:type="spellEnd"/>
      <w:r w:rsidRPr="006B25DF">
        <w:rPr>
          <w:lang w:val="en-US"/>
        </w:rPr>
        <w:t xml:space="preserve"> plays an essential role in the formation of educational motivation and the effectiveness of the learning process. Unlike traditional methods aimed at the average student, we suggest considering the possibility of individualizing the educational process based on psychotypological characteristics. The novelty of the work consists in an attempt to establish specific relationships between the student's </w:t>
      </w:r>
      <w:proofErr w:type="spellStart"/>
      <w:r w:rsidRPr="006B25DF">
        <w:rPr>
          <w:lang w:val="en-US"/>
        </w:rPr>
        <w:t>psychotype</w:t>
      </w:r>
      <w:proofErr w:type="spellEnd"/>
      <w:r w:rsidRPr="006B25DF">
        <w:rPr>
          <w:lang w:val="en-US"/>
        </w:rPr>
        <w:t xml:space="preserve"> and his learning preferences, as well as in developing practical recommendations for the application of various educational strategies for each </w:t>
      </w:r>
      <w:proofErr w:type="spellStart"/>
      <w:r w:rsidRPr="006B25DF">
        <w:rPr>
          <w:lang w:val="en-US"/>
        </w:rPr>
        <w:t>psychotype</w:t>
      </w:r>
      <w:proofErr w:type="spellEnd"/>
      <w:r w:rsidRPr="006B25DF">
        <w:rPr>
          <w:lang w:val="en-US"/>
        </w:rPr>
        <w:t xml:space="preserve"> in accordance with the classification of A. E. </w:t>
      </w:r>
      <w:proofErr w:type="spellStart"/>
      <w:r w:rsidRPr="006B25DF">
        <w:rPr>
          <w:lang w:val="en-US"/>
        </w:rPr>
        <w:t>Lichko</w:t>
      </w:r>
      <w:proofErr w:type="spellEnd"/>
      <w:r w:rsidRPr="006B25DF">
        <w:rPr>
          <w:lang w:val="en-US"/>
        </w:rPr>
        <w:t>.</w:t>
      </w:r>
    </w:p>
    <w:p w14:paraId="61D6DB99" w14:textId="77777777" w:rsidR="006B25DF" w:rsidRPr="006B25DF" w:rsidRDefault="006B25DF" w:rsidP="006B25DF">
      <w:pPr>
        <w:pStyle w:val="a3"/>
        <w:spacing w:line="360" w:lineRule="auto"/>
        <w:ind w:left="0"/>
        <w:jc w:val="both"/>
        <w:rPr>
          <w:lang w:val="en-US"/>
        </w:rPr>
      </w:pPr>
      <w:r w:rsidRPr="006B25DF">
        <w:rPr>
          <w:lang w:val="en-US"/>
        </w:rPr>
        <w:t xml:space="preserve">The purpose of the study is to identify the influence of personality </w:t>
      </w:r>
      <w:proofErr w:type="spellStart"/>
      <w:r w:rsidRPr="006B25DF">
        <w:rPr>
          <w:lang w:val="en-US"/>
        </w:rPr>
        <w:t>psychotype</w:t>
      </w:r>
      <w:proofErr w:type="spellEnd"/>
      <w:r w:rsidRPr="006B25DF">
        <w:rPr>
          <w:lang w:val="en-US"/>
        </w:rPr>
        <w:t xml:space="preserve"> on the learning process and to develop practical recommendations for the individualization of the educational process, contributing to the improvement of educational motivation and academic performance of schoolchildren.</w:t>
      </w:r>
    </w:p>
    <w:p w14:paraId="0AB36F3A" w14:textId="77777777" w:rsidR="006B25DF" w:rsidRPr="006B25DF" w:rsidRDefault="006B25DF" w:rsidP="006B25DF">
      <w:pPr>
        <w:pStyle w:val="a3"/>
        <w:spacing w:line="360" w:lineRule="auto"/>
        <w:ind w:left="0"/>
        <w:jc w:val="both"/>
        <w:rPr>
          <w:lang w:val="en-US"/>
        </w:rPr>
      </w:pPr>
      <w:r w:rsidRPr="006B25DF">
        <w:rPr>
          <w:lang w:val="en-US"/>
        </w:rPr>
        <w:t>To achieve this goal, it is necessary to solve the following tasks:</w:t>
      </w:r>
    </w:p>
    <w:p w14:paraId="20BEB41A" w14:textId="77777777" w:rsidR="006B25DF" w:rsidRPr="006B25DF" w:rsidRDefault="006B25DF" w:rsidP="006B25DF">
      <w:pPr>
        <w:pStyle w:val="a3"/>
        <w:spacing w:line="360" w:lineRule="auto"/>
        <w:ind w:left="0"/>
        <w:jc w:val="both"/>
        <w:rPr>
          <w:lang w:val="en-US"/>
        </w:rPr>
      </w:pPr>
      <w:r w:rsidRPr="006B25DF">
        <w:rPr>
          <w:lang w:val="en-US"/>
        </w:rPr>
        <w:t>1. To study the theoretical foundations of psychotypology, to define the concept of "</w:t>
      </w:r>
      <w:proofErr w:type="spellStart"/>
      <w:r w:rsidRPr="006B25DF">
        <w:rPr>
          <w:lang w:val="en-US"/>
        </w:rPr>
        <w:t>psychotype</w:t>
      </w:r>
      <w:proofErr w:type="spellEnd"/>
      <w:r w:rsidRPr="006B25DF">
        <w:rPr>
          <w:lang w:val="en-US"/>
        </w:rPr>
        <w:t xml:space="preserve">". To present the classification of accents by A. E. </w:t>
      </w:r>
      <w:proofErr w:type="spellStart"/>
      <w:r w:rsidRPr="006B25DF">
        <w:rPr>
          <w:lang w:val="en-US"/>
        </w:rPr>
        <w:t>Lichko</w:t>
      </w:r>
      <w:proofErr w:type="spellEnd"/>
      <w:r w:rsidRPr="006B25DF">
        <w:rPr>
          <w:lang w:val="en-US"/>
        </w:rPr>
        <w:t>.</w:t>
      </w:r>
    </w:p>
    <w:p w14:paraId="4F100D7B" w14:textId="77777777" w:rsidR="006B25DF" w:rsidRPr="006B25DF" w:rsidRDefault="006B25DF" w:rsidP="006B25DF">
      <w:pPr>
        <w:pStyle w:val="a3"/>
        <w:spacing w:line="360" w:lineRule="auto"/>
        <w:ind w:left="0"/>
        <w:jc w:val="both"/>
        <w:rPr>
          <w:lang w:val="en-US"/>
        </w:rPr>
      </w:pPr>
      <w:r w:rsidRPr="006B25DF">
        <w:rPr>
          <w:lang w:val="en-US"/>
        </w:rPr>
        <w:t xml:space="preserve">2. To investigate the influence of the </w:t>
      </w:r>
      <w:proofErr w:type="spellStart"/>
      <w:r w:rsidRPr="006B25DF">
        <w:rPr>
          <w:lang w:val="en-US"/>
        </w:rPr>
        <w:t>psychotype</w:t>
      </w:r>
      <w:proofErr w:type="spellEnd"/>
      <w:r w:rsidRPr="006B25DF">
        <w:rPr>
          <w:lang w:val="en-US"/>
        </w:rPr>
        <w:t xml:space="preserve"> on the learning process.</w:t>
      </w:r>
    </w:p>
    <w:p w14:paraId="35E1FED3" w14:textId="77777777" w:rsidR="006B25DF" w:rsidRPr="006B25DF" w:rsidRDefault="006B25DF" w:rsidP="006B25DF">
      <w:pPr>
        <w:pStyle w:val="a3"/>
        <w:spacing w:line="360" w:lineRule="auto"/>
        <w:ind w:left="0"/>
        <w:jc w:val="both"/>
        <w:rPr>
          <w:lang w:val="en-US"/>
        </w:rPr>
      </w:pPr>
      <w:r w:rsidRPr="006B25DF">
        <w:rPr>
          <w:lang w:val="en-US"/>
        </w:rPr>
        <w:t xml:space="preserve">3. To identify the specific learning features peculiar to a teenage student of each </w:t>
      </w:r>
      <w:proofErr w:type="spellStart"/>
      <w:r w:rsidRPr="006B25DF">
        <w:rPr>
          <w:lang w:val="en-US"/>
        </w:rPr>
        <w:t>psychotype</w:t>
      </w:r>
      <w:proofErr w:type="spellEnd"/>
      <w:r w:rsidRPr="006B25DF">
        <w:rPr>
          <w:lang w:val="en-US"/>
        </w:rPr>
        <w:t>, and to develop individualized recommendations for improving the effectiveness of the educational process.</w:t>
      </w:r>
    </w:p>
    <w:p w14:paraId="39F9C802" w14:textId="77777777" w:rsidR="006B25DF" w:rsidRPr="006B25DF" w:rsidRDefault="006B25DF" w:rsidP="006B25DF">
      <w:pPr>
        <w:pStyle w:val="a3"/>
        <w:spacing w:line="360" w:lineRule="auto"/>
        <w:ind w:left="0"/>
        <w:jc w:val="both"/>
        <w:rPr>
          <w:lang w:val="en-US"/>
        </w:rPr>
      </w:pPr>
      <w:r w:rsidRPr="006B25DF">
        <w:rPr>
          <w:lang w:val="en-US"/>
        </w:rPr>
        <w:t xml:space="preserve">4. To propose specific practical tools and teaching methods adapted for each </w:t>
      </w:r>
      <w:proofErr w:type="spellStart"/>
      <w:r w:rsidRPr="006B25DF">
        <w:rPr>
          <w:lang w:val="en-US"/>
        </w:rPr>
        <w:t>psychotype</w:t>
      </w:r>
      <w:proofErr w:type="spellEnd"/>
      <w:r w:rsidRPr="006B25DF">
        <w:rPr>
          <w:lang w:val="en-US"/>
        </w:rPr>
        <w:t>, aimed at improving the academic performance of schoolchildren.</w:t>
      </w:r>
    </w:p>
    <w:p w14:paraId="3E7AC905" w14:textId="77777777" w:rsidR="006B25DF" w:rsidRPr="006B25DF" w:rsidRDefault="006B25DF" w:rsidP="006B25DF">
      <w:pPr>
        <w:pStyle w:val="a3"/>
        <w:spacing w:line="360" w:lineRule="auto"/>
        <w:ind w:left="0"/>
        <w:jc w:val="both"/>
        <w:rPr>
          <w:lang w:val="en-US"/>
        </w:rPr>
      </w:pPr>
      <w:r w:rsidRPr="006B25DF">
        <w:rPr>
          <w:lang w:val="en-US"/>
        </w:rPr>
        <w:t xml:space="preserve">For centuries, scientists have sought to understand the reasons why people differ from each other not only externally, but also in their internal psychological characteristics. This desire led to the development of psychological typology, a system of individual attitudes and behavioral stereotypes created to explain and analyze differences between people based on their psychological characteristics [1, pp. 239-240]. </w:t>
      </w:r>
    </w:p>
    <w:p w14:paraId="077EABEC" w14:textId="77777777" w:rsidR="006B25DF" w:rsidRPr="006B25DF" w:rsidRDefault="006B25DF" w:rsidP="006B25DF">
      <w:pPr>
        <w:pStyle w:val="a3"/>
        <w:spacing w:line="360" w:lineRule="auto"/>
        <w:ind w:left="0"/>
        <w:jc w:val="both"/>
        <w:rPr>
          <w:lang w:val="en-US"/>
        </w:rPr>
      </w:pPr>
      <w:r w:rsidRPr="006B25DF">
        <w:rPr>
          <w:lang w:val="en-US"/>
        </w:rPr>
        <w:t xml:space="preserve">The main purpose of psychological typology is not limited to a simple classification of people, </w:t>
      </w:r>
      <w:r w:rsidRPr="006B25DF">
        <w:rPr>
          <w:lang w:val="en-US"/>
        </w:rPr>
        <w:lastRenderedPageBreak/>
        <w:t>which would be impractical. Instead, typology serves as an important tool for researchers, allowing them to organize the diversity of individual experiences and present empirical data in a structured format. In addition, the typology contributes to a deeper understanding of the diversity of psychological characteristics among individuals. It is also an important tool for practicing psychologists, allowing them to identify the specifics of a particular personality, find the right approach to it, and avoid mistakes in working with patients.</w:t>
      </w:r>
    </w:p>
    <w:p w14:paraId="21962DD1" w14:textId="77777777" w:rsidR="006B25DF" w:rsidRPr="006B25DF" w:rsidRDefault="006B25DF" w:rsidP="006B25DF">
      <w:pPr>
        <w:pStyle w:val="a3"/>
        <w:spacing w:line="360" w:lineRule="auto"/>
        <w:ind w:left="0"/>
        <w:jc w:val="both"/>
        <w:rPr>
          <w:lang w:val="en-US"/>
        </w:rPr>
      </w:pPr>
      <w:r w:rsidRPr="006B25DF">
        <w:rPr>
          <w:lang w:val="en-US"/>
        </w:rPr>
        <w:t>Thus, a psychological type (</w:t>
      </w:r>
      <w:proofErr w:type="spellStart"/>
      <w:r w:rsidRPr="006B25DF">
        <w:rPr>
          <w:lang w:val="en-US"/>
        </w:rPr>
        <w:t>psychotype</w:t>
      </w:r>
      <w:proofErr w:type="spellEnd"/>
      <w:r w:rsidRPr="006B25DF">
        <w:rPr>
          <w:lang w:val="en-US"/>
        </w:rPr>
        <w:t xml:space="preserve">) is a generalization of certain mental characteristics and behavioral patterns that unite people with similar psychological traits. </w:t>
      </w:r>
    </w:p>
    <w:p w14:paraId="19685D6E" w14:textId="77777777" w:rsidR="006B25DF" w:rsidRPr="006B25DF" w:rsidRDefault="006B25DF" w:rsidP="006B25DF">
      <w:pPr>
        <w:pStyle w:val="a3"/>
        <w:spacing w:line="360" w:lineRule="auto"/>
        <w:ind w:left="0"/>
        <w:jc w:val="both"/>
        <w:rPr>
          <w:lang w:val="en-US"/>
        </w:rPr>
      </w:pPr>
      <w:r w:rsidRPr="006B25DF">
        <w:rPr>
          <w:lang w:val="en-US"/>
        </w:rPr>
        <w:t xml:space="preserve">According to A. E. </w:t>
      </w:r>
      <w:proofErr w:type="spellStart"/>
      <w:r w:rsidRPr="006B25DF">
        <w:rPr>
          <w:lang w:val="en-US"/>
        </w:rPr>
        <w:t>Lichko</w:t>
      </w:r>
      <w:proofErr w:type="spellEnd"/>
      <w:r w:rsidRPr="006B25DF">
        <w:rPr>
          <w:lang w:val="en-US"/>
        </w:rPr>
        <w:t>, the term "</w:t>
      </w:r>
      <w:proofErr w:type="spellStart"/>
      <w:r w:rsidRPr="006B25DF">
        <w:rPr>
          <w:lang w:val="en-US"/>
        </w:rPr>
        <w:t>psychotype</w:t>
      </w:r>
      <w:proofErr w:type="spellEnd"/>
      <w:r w:rsidRPr="006B25DF">
        <w:rPr>
          <w:lang w:val="en-US"/>
        </w:rPr>
        <w:t xml:space="preserve">" is not suitable for adolescents and children, since during this period the type of character has not yet been formed, and the </w:t>
      </w:r>
      <w:proofErr w:type="spellStart"/>
      <w:r w:rsidRPr="006B25DF">
        <w:rPr>
          <w:lang w:val="en-US"/>
        </w:rPr>
        <w:t>psychotype</w:t>
      </w:r>
      <w:proofErr w:type="spellEnd"/>
      <w:r w:rsidRPr="006B25DF">
        <w:rPr>
          <w:lang w:val="en-US"/>
        </w:rPr>
        <w:t xml:space="preserve"> can only be discussed in general terms without specifics. Therefore, it is appropriate to consider only individual accentuated features. So, the most appropriate term for the designation of pronounced character features is the term "character accentuation".</w:t>
      </w:r>
    </w:p>
    <w:p w14:paraId="53D508C5" w14:textId="77777777" w:rsidR="006B25DF" w:rsidRPr="006B25DF" w:rsidRDefault="006B25DF" w:rsidP="006B25DF">
      <w:pPr>
        <w:pStyle w:val="a3"/>
        <w:spacing w:line="360" w:lineRule="auto"/>
        <w:ind w:left="0"/>
        <w:jc w:val="both"/>
        <w:rPr>
          <w:lang w:val="en-US"/>
        </w:rPr>
      </w:pPr>
      <w:r w:rsidRPr="006B25DF">
        <w:rPr>
          <w:lang w:val="en-US"/>
        </w:rPr>
        <w:t>Character accentuations are extreme variants of its norm, in which certain character traits are excessively enhanced, which reveals selective vulnerability to certain kinds of psychogenic effects with good and even increased resistance to others [2, p. 9].</w:t>
      </w:r>
    </w:p>
    <w:p w14:paraId="2EBE562B" w14:textId="77777777" w:rsidR="006B25DF" w:rsidRPr="006B25DF" w:rsidRDefault="006B25DF" w:rsidP="006B25DF">
      <w:pPr>
        <w:pStyle w:val="a3"/>
        <w:spacing w:line="360" w:lineRule="auto"/>
        <w:ind w:left="0"/>
        <w:jc w:val="both"/>
        <w:rPr>
          <w:lang w:val="en-US"/>
        </w:rPr>
      </w:pPr>
      <w:r w:rsidRPr="006B25DF">
        <w:rPr>
          <w:lang w:val="en-US"/>
        </w:rPr>
        <w:t xml:space="preserve">A. E. </w:t>
      </w:r>
      <w:proofErr w:type="spellStart"/>
      <w:r w:rsidRPr="006B25DF">
        <w:rPr>
          <w:lang w:val="en-US"/>
        </w:rPr>
        <w:t>Lichko</w:t>
      </w:r>
      <w:proofErr w:type="spellEnd"/>
      <w:r w:rsidRPr="006B25DF">
        <w:rPr>
          <w:lang w:val="en-US"/>
        </w:rPr>
        <w:t xml:space="preserve"> identifies two degrees of severity of accentuation.</w:t>
      </w:r>
    </w:p>
    <w:p w14:paraId="56FC78FA" w14:textId="77777777" w:rsidR="006B25DF" w:rsidRPr="006B25DF" w:rsidRDefault="006B25DF" w:rsidP="006B25DF">
      <w:pPr>
        <w:pStyle w:val="a3"/>
        <w:spacing w:line="360" w:lineRule="auto"/>
        <w:ind w:left="0"/>
        <w:jc w:val="both"/>
        <w:rPr>
          <w:lang w:val="en-US"/>
        </w:rPr>
      </w:pPr>
      <w:r w:rsidRPr="006B25DF">
        <w:rPr>
          <w:lang w:val="en-US"/>
        </w:rPr>
        <w:t>Explicit accentuation is characterized by the presence of pronounced features of a certain type of character that are easily recognized. To diagnose this type of accentuation, it is necessary to conduct a thorough history collection, obtain information from relatives, and conduct a short observation of the individual's behavior, especially when surrounded by peers. Despite the severity of these traits, it usually does not interfere with successful social adaptation, and a person can hold positions appropriate to his abilities and capabilities.</w:t>
      </w:r>
    </w:p>
    <w:p w14:paraId="2EB9E1FE" w14:textId="77777777" w:rsidR="006B25DF" w:rsidRPr="006B25DF" w:rsidRDefault="006B25DF" w:rsidP="006B25DF">
      <w:pPr>
        <w:pStyle w:val="a3"/>
        <w:spacing w:line="360" w:lineRule="auto"/>
        <w:ind w:left="0"/>
        <w:jc w:val="both"/>
        <w:rPr>
          <w:lang w:val="en-US"/>
        </w:rPr>
      </w:pPr>
      <w:r w:rsidRPr="006B25DF">
        <w:rPr>
          <w:lang w:val="en-US"/>
        </w:rPr>
        <w:t>Accentuated character traits are usually well compensated for in everyday life, but during puberty they can become more noticeable and cause temporary difficulties with adaptation. Problems with social adaptation and behavioral changes occur only in conditions of mental trauma or difficult life circumstances. It is important to note that such situations can cause stress and tension, but they usually do not lead to chronic problems if a person has the support and resources to recover.</w:t>
      </w:r>
    </w:p>
    <w:p w14:paraId="2C1F9894" w14:textId="77777777" w:rsidR="006B25DF" w:rsidRPr="006B25DF" w:rsidRDefault="006B25DF" w:rsidP="006B25DF">
      <w:pPr>
        <w:pStyle w:val="a3"/>
        <w:spacing w:line="360" w:lineRule="auto"/>
        <w:ind w:left="0"/>
        <w:jc w:val="both"/>
        <w:rPr>
          <w:lang w:val="en-US"/>
        </w:rPr>
      </w:pPr>
      <w:r w:rsidRPr="006B25DF">
        <w:rPr>
          <w:lang w:val="en-US"/>
        </w:rPr>
        <w:t>Latent accentuation is a common variant of the norm, when accentuated character traits become noticeable, mainly in the context of mental trauma. However, they do not lead to chronic maladaptation. Latent accentuation can manifest itself in stressful situations or when faced with difficulties, however, under normal conditions, a person can adapt and function normally.</w:t>
      </w:r>
    </w:p>
    <w:p w14:paraId="5DB2BDED" w14:textId="532D2E4C" w:rsidR="00332566" w:rsidRPr="00E90E76" w:rsidRDefault="006B25DF" w:rsidP="006B25DF">
      <w:pPr>
        <w:pStyle w:val="a3"/>
        <w:spacing w:line="360" w:lineRule="auto"/>
        <w:ind w:left="0"/>
        <w:jc w:val="both"/>
        <w:rPr>
          <w:lang w:val="en-US"/>
        </w:rPr>
      </w:pPr>
      <w:r w:rsidRPr="006B25DF">
        <w:rPr>
          <w:lang w:val="en-US"/>
        </w:rPr>
        <w:t>Hidden accentuation is characterized by the fact that the features of a certain type of character may be poorly expressed or completely invisible under normal conditions. Even with long-term observation, extensive contacts, and a thorough acquaintance with a person's biography, it can be difficult to form a clear idea of a particular type of character. However, these traits can unexpectedly manifest themselves in stressful situations or under the influence of mental trauma.</w:t>
      </w:r>
    </w:p>
    <w:p w14:paraId="674F52C8" w14:textId="77777777" w:rsidR="00EE3441" w:rsidRPr="00EE3441" w:rsidRDefault="00EE3441" w:rsidP="00EE3441">
      <w:pPr>
        <w:pStyle w:val="a3"/>
        <w:spacing w:line="360" w:lineRule="auto"/>
        <w:ind w:left="0"/>
        <w:jc w:val="both"/>
        <w:rPr>
          <w:lang w:val="en-US"/>
        </w:rPr>
      </w:pPr>
      <w:r w:rsidRPr="00EE3441">
        <w:rPr>
          <w:lang w:val="en-US"/>
        </w:rPr>
        <w:lastRenderedPageBreak/>
        <w:t xml:space="preserve">The </w:t>
      </w:r>
      <w:proofErr w:type="spellStart"/>
      <w:r w:rsidRPr="00EE3441">
        <w:rPr>
          <w:lang w:val="en-US"/>
        </w:rPr>
        <w:t>psychotype</w:t>
      </w:r>
      <w:proofErr w:type="spellEnd"/>
      <w:r w:rsidRPr="00EE3441">
        <w:rPr>
          <w:lang w:val="en-US"/>
        </w:rPr>
        <w:t xml:space="preserve">/ accentuation of character has a significant impact on the learning process of schoolchildren, determining their approach to learning, the level of motivation and interaction with others. A. E. </w:t>
      </w:r>
      <w:proofErr w:type="spellStart"/>
      <w:r w:rsidRPr="00EE3441">
        <w:rPr>
          <w:lang w:val="en-US"/>
        </w:rPr>
        <w:t>Lichko</w:t>
      </w:r>
      <w:proofErr w:type="spellEnd"/>
      <w:r w:rsidRPr="00EE3441">
        <w:rPr>
          <w:lang w:val="en-US"/>
        </w:rPr>
        <w:t xml:space="preserve"> identifies 11 "pure" types of character accentuation that help to understand individual personality traits and their impact on learning behavior.</w:t>
      </w:r>
    </w:p>
    <w:p w14:paraId="6927B4C5" w14:textId="77777777" w:rsidR="00EE3441" w:rsidRPr="00EE3441" w:rsidRDefault="00EE3441" w:rsidP="00EE3441">
      <w:pPr>
        <w:pStyle w:val="a3"/>
        <w:spacing w:line="360" w:lineRule="auto"/>
        <w:ind w:left="0"/>
        <w:jc w:val="both"/>
        <w:rPr>
          <w:lang w:val="en-US"/>
        </w:rPr>
      </w:pPr>
      <w:r w:rsidRPr="00EE3441">
        <w:rPr>
          <w:lang w:val="en-US"/>
        </w:rPr>
        <w:t>The hyperthymic type is characterized by high vitality, sociability and activity. People with hyperthymic accentuation are also characterized by fickleness and risk-taking. At school, such teenagers often show restlessness, indiscipline, and academic performance is extremely unstable.: for the same subject, grades range from two to five for no particular reason. When working with children and adolescents with hyperthymic type of accentuation, game methods and team projects should be used, which will allow them to show their activity and sociability. It is important to involve them in discussions, which will keep them motivated to learn new things. By participating in such activities, the child strives to create for himself a holistic view of reality, to understand the functions of objects, to establish their external connections and determine the purpose. The most important tool in this process is his ability to ask questions [3, p. 181].</w:t>
      </w:r>
    </w:p>
    <w:p w14:paraId="334EDBE8" w14:textId="77777777" w:rsidR="00EE3441" w:rsidRPr="00EE3441" w:rsidRDefault="00EE3441" w:rsidP="00EE3441">
      <w:pPr>
        <w:pStyle w:val="a3"/>
        <w:spacing w:line="360" w:lineRule="auto"/>
        <w:ind w:left="0"/>
        <w:jc w:val="both"/>
        <w:rPr>
          <w:lang w:val="en-US"/>
        </w:rPr>
      </w:pPr>
      <w:r w:rsidRPr="00EE3441">
        <w:rPr>
          <w:lang w:val="en-US"/>
        </w:rPr>
        <w:t xml:space="preserve">The cycloid type of character accentuation, in turn, is characterized by alternating periods of vivid activity and cheerfulness with phases of depression and decreased activity. This can lead to mood swings. It is recommended to create a flexible training schedule that takes into account periods of cycloid activity and depression. It is important to provide them with time to rest and recover, as excessive stress on such a student can have a very negative effect: he will begin to feel disgusted with learning and then nothing will be able to interest him. It is also recommended to offer a variety of learning activities that will help maintain interest. For a cycloid child, as well as for a hyperthymic one, it is important to support discussions, as this helps him to actively participate in the learning process and express his thoughts. At the same time, be sure to encourage him for the correct answers or for trying to answer. This encouragement is important because it helps to increase self-confidence and motivation to learn. When a child receives positive feedback, he feels that his efforts are appreciated, which stimulates his desire to actively participate in classes [4, p. 151]. </w:t>
      </w:r>
    </w:p>
    <w:p w14:paraId="73573429" w14:textId="77777777" w:rsidR="00EE3441" w:rsidRPr="00EE3441" w:rsidRDefault="00EE3441" w:rsidP="00EE3441">
      <w:pPr>
        <w:pStyle w:val="a3"/>
        <w:spacing w:line="360" w:lineRule="auto"/>
        <w:ind w:left="0"/>
        <w:jc w:val="both"/>
        <w:rPr>
          <w:lang w:val="en-US"/>
        </w:rPr>
      </w:pPr>
      <w:r w:rsidRPr="00EE3441">
        <w:rPr>
          <w:lang w:val="en-US"/>
        </w:rPr>
        <w:t xml:space="preserve">The labile type is manifested by sudden and frequent mood swings for no obvious reason. These fluctuations can make it difficult to interact with others and affect the quality of life, including studies. Stress management and emotional regulation techniques are suitable for such students: breathing exercises, meditation, etc. It is also important to create a friendly atmosphere in the classroom where they can openly express their emotions and receive support from their peers. </w:t>
      </w:r>
    </w:p>
    <w:p w14:paraId="737903C6" w14:textId="77777777" w:rsidR="00EE3441" w:rsidRPr="00EE3441" w:rsidRDefault="00EE3441" w:rsidP="00EE3441">
      <w:pPr>
        <w:pStyle w:val="a3"/>
        <w:spacing w:line="360" w:lineRule="auto"/>
        <w:ind w:left="0"/>
        <w:jc w:val="both"/>
        <w:rPr>
          <w:lang w:val="en-US"/>
        </w:rPr>
      </w:pPr>
      <w:r w:rsidRPr="00EE3441">
        <w:rPr>
          <w:lang w:val="en-US"/>
        </w:rPr>
        <w:t xml:space="preserve">The </w:t>
      </w:r>
      <w:proofErr w:type="spellStart"/>
      <w:r w:rsidRPr="00EE3441">
        <w:rPr>
          <w:lang w:val="en-US"/>
        </w:rPr>
        <w:t>asthenoneurotic</w:t>
      </w:r>
      <w:proofErr w:type="spellEnd"/>
      <w:r w:rsidRPr="00EE3441">
        <w:rPr>
          <w:lang w:val="en-US"/>
        </w:rPr>
        <w:t xml:space="preserve"> type of character accentuation is characterized by increased fatigue, irritability, and sensitivity to stressful situations. Such people can easily lose their temper and have difficulty managing their emotions. Students with this type of character accentuation should be periodically given a break from learning activities. The use of relaxation techniques is also recommended. This is important because learning under conditions of high tension, stress, and low mood hinders the </w:t>
      </w:r>
      <w:r w:rsidRPr="00EE3441">
        <w:rPr>
          <w:lang w:val="en-US"/>
        </w:rPr>
        <w:lastRenderedPageBreak/>
        <w:t>thought process. Stress generates a desire to avoid interacting with an unfamiliar world, instead of striving to know it [4, p. 149]. It is worth paying close attention to their emotional state and offering support when they face difficulties.</w:t>
      </w:r>
    </w:p>
    <w:p w14:paraId="0492BEF1" w14:textId="77777777" w:rsidR="00EE3441" w:rsidRPr="00EE3441" w:rsidRDefault="00EE3441" w:rsidP="00EE3441">
      <w:pPr>
        <w:pStyle w:val="a3"/>
        <w:spacing w:line="360" w:lineRule="auto"/>
        <w:ind w:left="0"/>
        <w:jc w:val="both"/>
        <w:rPr>
          <w:lang w:val="en-US"/>
        </w:rPr>
      </w:pPr>
      <w:r w:rsidRPr="00EE3441">
        <w:rPr>
          <w:lang w:val="en-US"/>
        </w:rPr>
        <w:t xml:space="preserve">Students with a sensitive type of character accentuation show high sensitivity, a tendency to introspection and deep emotions. They can be particularly vulnerable in interpersonal relationships and often take criticism very sharply. Individual assignments are useful for them, which will allow them to study the material more deeply and avoid criticism from their peers. It is of great importance to establish an atmosphere in the learning space in which an incorrect answer to a question will not cause a negative reaction from anyone. </w:t>
      </w:r>
    </w:p>
    <w:p w14:paraId="0CB3C858" w14:textId="77777777" w:rsidR="00EE3441" w:rsidRPr="00EE3441" w:rsidRDefault="00EE3441" w:rsidP="00EE3441">
      <w:pPr>
        <w:pStyle w:val="a3"/>
        <w:spacing w:line="360" w:lineRule="auto"/>
        <w:ind w:left="0"/>
        <w:jc w:val="both"/>
        <w:rPr>
          <w:lang w:val="en-US"/>
        </w:rPr>
      </w:pPr>
      <w:r w:rsidRPr="00EE3441">
        <w:rPr>
          <w:lang w:val="en-US"/>
        </w:rPr>
        <w:t xml:space="preserve">The </w:t>
      </w:r>
      <w:proofErr w:type="spellStart"/>
      <w:r w:rsidRPr="00EE3441">
        <w:rPr>
          <w:lang w:val="en-US"/>
        </w:rPr>
        <w:t>psychasthenic</w:t>
      </w:r>
      <w:proofErr w:type="spellEnd"/>
      <w:r w:rsidRPr="00EE3441">
        <w:rPr>
          <w:lang w:val="en-US"/>
        </w:rPr>
        <w:t xml:space="preserve"> type is characterized by a tendency to reflection, indecision and anxiety. These people often indulge in introspection, which can prevent them from making quick decisions. The main recommendation when working with such students is to give them time to think, rather than rushing them with answers. Firstly, it helps to reduce anxiety levels, and secondly, this approach enhances their analytical abilities and allows them to better assimilate the material, which ultimately leads to a deeper understanding of the material and increased learning effectiveness.</w:t>
      </w:r>
    </w:p>
    <w:p w14:paraId="68199290" w14:textId="77777777" w:rsidR="00EE3441" w:rsidRPr="00EE3441" w:rsidRDefault="00EE3441" w:rsidP="00EE3441">
      <w:pPr>
        <w:pStyle w:val="a3"/>
        <w:spacing w:line="360" w:lineRule="auto"/>
        <w:ind w:left="0"/>
        <w:jc w:val="both"/>
        <w:rPr>
          <w:lang w:val="en-US"/>
        </w:rPr>
      </w:pPr>
      <w:r w:rsidRPr="00EE3441">
        <w:rPr>
          <w:lang w:val="en-US"/>
        </w:rPr>
        <w:t>The schizoid type of character accentuation is expressed in children and adolescents in isolation, detachment from emotional contacts. Such people may prefer solitude and deep inner reflection, avoiding social interactions. For such students, it is worth creating a space where they can work independently. It is important to consider their need for privacy and opportunities for self-expression through individual writing or creative projects.</w:t>
      </w:r>
    </w:p>
    <w:p w14:paraId="381879CD" w14:textId="77777777" w:rsidR="00EE3441" w:rsidRPr="00EE3441" w:rsidRDefault="00EE3441" w:rsidP="00EE3441">
      <w:pPr>
        <w:pStyle w:val="a3"/>
        <w:spacing w:line="360" w:lineRule="auto"/>
        <w:ind w:left="0"/>
        <w:jc w:val="both"/>
        <w:rPr>
          <w:lang w:val="en-US"/>
        </w:rPr>
      </w:pPr>
      <w:r w:rsidRPr="00EE3441">
        <w:rPr>
          <w:lang w:val="en-US"/>
        </w:rPr>
        <w:t xml:space="preserve">The epileptoid type is manifested by a tendency to aggression, short temper, and perseverance. They strive for leadership. The ideal tasks for them will be competitions in which </w:t>
      </w:r>
      <w:proofErr w:type="spellStart"/>
      <w:r w:rsidRPr="00EE3441">
        <w:rPr>
          <w:lang w:val="en-US"/>
        </w:rPr>
        <w:t>epileptoids</w:t>
      </w:r>
      <w:proofErr w:type="spellEnd"/>
      <w:r w:rsidRPr="00EE3441">
        <w:rPr>
          <w:lang w:val="en-US"/>
        </w:rPr>
        <w:t xml:space="preserve"> always strive to be the first, for which they will try to master the educational material as best as possible.</w:t>
      </w:r>
    </w:p>
    <w:p w14:paraId="1E057EFF" w14:textId="77777777" w:rsidR="00EE3441" w:rsidRPr="00EE3441" w:rsidRDefault="00EE3441" w:rsidP="00EE3441">
      <w:pPr>
        <w:pStyle w:val="a3"/>
        <w:spacing w:line="360" w:lineRule="auto"/>
        <w:ind w:left="0"/>
        <w:jc w:val="both"/>
        <w:rPr>
          <w:lang w:val="en-US"/>
        </w:rPr>
      </w:pPr>
      <w:r w:rsidRPr="00EE3441">
        <w:rPr>
          <w:lang w:val="en-US"/>
        </w:rPr>
        <w:t xml:space="preserve">The </w:t>
      </w:r>
      <w:proofErr w:type="spellStart"/>
      <w:r w:rsidRPr="00EE3441">
        <w:rPr>
          <w:lang w:val="en-US"/>
        </w:rPr>
        <w:t>hysteroid</w:t>
      </w:r>
      <w:proofErr w:type="spellEnd"/>
      <w:r w:rsidRPr="00EE3441">
        <w:rPr>
          <w:lang w:val="en-US"/>
        </w:rPr>
        <w:t xml:space="preserve"> type is characterized by theatrical behavior, a thirst for attention and recognition, as well as high emotional mobility. Such personalities tend to be the center of attention. For such students, it is important to use methods that allow them to demonstrate not only their talents, but also their knowledge. Project work, theatrical performances, or public presentations can serve as a great way to satisfy their need for attention. </w:t>
      </w:r>
    </w:p>
    <w:p w14:paraId="53E5C817" w14:textId="77777777" w:rsidR="00EE3441" w:rsidRPr="00EE3441" w:rsidRDefault="00EE3441" w:rsidP="00EE3441">
      <w:pPr>
        <w:pStyle w:val="a3"/>
        <w:spacing w:line="360" w:lineRule="auto"/>
        <w:ind w:left="0"/>
        <w:jc w:val="both"/>
        <w:rPr>
          <w:lang w:val="en-US"/>
        </w:rPr>
      </w:pPr>
      <w:r w:rsidRPr="00EE3441">
        <w:rPr>
          <w:lang w:val="en-US"/>
        </w:rPr>
        <w:t>The unstable type is characterized by weak will and avoidance of responsibility. These children and teenagers are often unable to make serious decisions and prefer the easy ways. To increase their motivation, it's worth setting clear, small learning goals and tracking progress. Using praise and rewards for even small achievements can help them develop the will to learn new knowledge.</w:t>
      </w:r>
    </w:p>
    <w:p w14:paraId="3139F0D3" w14:textId="77777777" w:rsidR="00EE3441" w:rsidRPr="00EE3441" w:rsidRDefault="00EE3441" w:rsidP="00EE3441">
      <w:pPr>
        <w:pStyle w:val="a3"/>
        <w:spacing w:line="360" w:lineRule="auto"/>
        <w:ind w:left="0"/>
        <w:jc w:val="both"/>
        <w:rPr>
          <w:lang w:val="en-US"/>
        </w:rPr>
      </w:pPr>
      <w:r w:rsidRPr="00EE3441">
        <w:rPr>
          <w:lang w:val="en-US"/>
        </w:rPr>
        <w:t xml:space="preserve">The conformal type of character accentuation is characterized by a tendency to imitation and an inability to make independent judgments and actions. It is important for such students to create conditions for working in groups where they can observe the behavior of others and learn from them. Encouraging independent decisions and answering questions will help them develop </w:t>
      </w:r>
      <w:r w:rsidRPr="00EE3441">
        <w:rPr>
          <w:lang w:val="en-US"/>
        </w:rPr>
        <w:lastRenderedPageBreak/>
        <w:t>independence in judgment and assimilate learning material.</w:t>
      </w:r>
    </w:p>
    <w:p w14:paraId="16D899A9" w14:textId="77777777" w:rsidR="00EE3441" w:rsidRPr="00EE3441" w:rsidRDefault="00EE3441" w:rsidP="00EE3441">
      <w:pPr>
        <w:pStyle w:val="a3"/>
        <w:spacing w:line="360" w:lineRule="auto"/>
        <w:ind w:left="0"/>
        <w:jc w:val="both"/>
        <w:rPr>
          <w:lang w:val="en-US"/>
        </w:rPr>
      </w:pPr>
      <w:r w:rsidRPr="00EE3441">
        <w:rPr>
          <w:lang w:val="en-US"/>
        </w:rPr>
        <w:t xml:space="preserve">The issue of increasing motivation to learn and improving student performance is a key aspect of teaching practice. It is important to follow all methods and principles aimed at increasing motivation and supporting successful learning, applying them to all students. However, it should be understood that each student is unique, and different types of character accentuation can significantly affect their perception of the learning process. This fact should be kept in mind and apply certain techniques with in-depth meaning to students with different types of </w:t>
      </w:r>
      <w:proofErr w:type="spellStart"/>
      <w:r w:rsidRPr="00EE3441">
        <w:rPr>
          <w:lang w:val="en-US"/>
        </w:rPr>
        <w:t>psychotypes</w:t>
      </w:r>
      <w:proofErr w:type="spellEnd"/>
      <w:r w:rsidRPr="00EE3441">
        <w:rPr>
          <w:lang w:val="en-US"/>
        </w:rPr>
        <w:t xml:space="preserve">. </w:t>
      </w:r>
    </w:p>
    <w:p w14:paraId="0E8B950E" w14:textId="77777777" w:rsidR="00EE3441" w:rsidRPr="00EE3441" w:rsidRDefault="00EE3441" w:rsidP="00EE3441">
      <w:pPr>
        <w:pStyle w:val="a3"/>
        <w:spacing w:line="360" w:lineRule="auto"/>
        <w:ind w:left="0"/>
        <w:jc w:val="both"/>
        <w:rPr>
          <w:lang w:val="en-US"/>
        </w:rPr>
      </w:pPr>
      <w:r w:rsidRPr="00EE3441">
        <w:rPr>
          <w:lang w:val="en-US"/>
        </w:rPr>
        <w:t>Thus, it is necessary to apply a differentiated approach to learning that takes into account the specific needs and characteristics of each student. This will create a more friendly educational environment that promotes successful learning and personal development of the student.</w:t>
      </w:r>
    </w:p>
    <w:p w14:paraId="2211D73F" w14:textId="1BE1F774" w:rsidR="006B25DF" w:rsidRPr="00EE3441" w:rsidRDefault="00EE3441" w:rsidP="00EE3441">
      <w:pPr>
        <w:pStyle w:val="a3"/>
        <w:spacing w:line="360" w:lineRule="auto"/>
        <w:ind w:left="0"/>
        <w:jc w:val="both"/>
        <w:rPr>
          <w:lang w:val="en-US"/>
        </w:rPr>
      </w:pPr>
      <w:r w:rsidRPr="00EE3441">
        <w:rPr>
          <w:lang w:val="en-US"/>
        </w:rPr>
        <w:t>It is worth paying attention to the development of a training program for teachers that will help them work effectively with students of different types of character accentuation and that will take into account the individual characteristics and needs of the student. Further research in this area can significantly improve the quality of education and improve student academic performance.</w:t>
      </w:r>
    </w:p>
    <w:p w14:paraId="263B3F8E" w14:textId="77777777" w:rsidR="00332566" w:rsidRPr="006B25DF" w:rsidRDefault="00332566" w:rsidP="00332566">
      <w:pPr>
        <w:pStyle w:val="a3"/>
        <w:spacing w:line="360" w:lineRule="auto"/>
        <w:ind w:left="0"/>
        <w:jc w:val="both"/>
        <w:rPr>
          <w:lang w:val="en-US"/>
        </w:rPr>
      </w:pPr>
    </w:p>
    <w:p w14:paraId="2B213692" w14:textId="77777777" w:rsidR="00105C57" w:rsidRPr="00043F79" w:rsidRDefault="00084F36" w:rsidP="00332566">
      <w:pPr>
        <w:pStyle w:val="2"/>
        <w:spacing w:line="360" w:lineRule="auto"/>
        <w:ind w:left="0"/>
        <w:jc w:val="both"/>
        <w:rPr>
          <w:lang w:val="en-US"/>
        </w:rPr>
      </w:pPr>
      <w:r w:rsidRPr="00043F79">
        <w:rPr>
          <w:spacing w:val="-2"/>
          <w:lang w:val="en-US"/>
        </w:rPr>
        <w:t>References</w:t>
      </w:r>
    </w:p>
    <w:p w14:paraId="22001EBB" w14:textId="77777777" w:rsidR="00043F79" w:rsidRPr="00E90E76" w:rsidRDefault="00043F79" w:rsidP="00332566">
      <w:pPr>
        <w:pStyle w:val="a3"/>
        <w:spacing w:line="360" w:lineRule="auto"/>
        <w:ind w:left="0"/>
        <w:jc w:val="both"/>
        <w:rPr>
          <w:lang w:val="en-US"/>
        </w:rPr>
      </w:pPr>
      <w:r w:rsidRPr="00043F79">
        <w:rPr>
          <w:lang w:val="en-US"/>
        </w:rPr>
        <w:t xml:space="preserve">1. Zelensky V. V. Explanatory dictionary of analytical psychology. Moscow: Kogito-Center, 2008. 336 p. </w:t>
      </w:r>
    </w:p>
    <w:p w14:paraId="309819ED" w14:textId="56277209" w:rsidR="00043F79" w:rsidRPr="00E90E76" w:rsidRDefault="00043F79" w:rsidP="00332566">
      <w:pPr>
        <w:pStyle w:val="a3"/>
        <w:spacing w:line="360" w:lineRule="auto"/>
        <w:ind w:left="0"/>
        <w:jc w:val="both"/>
        <w:rPr>
          <w:lang w:val="en-US"/>
        </w:rPr>
      </w:pPr>
      <w:r w:rsidRPr="00043F79">
        <w:rPr>
          <w:lang w:val="en-US"/>
        </w:rPr>
        <w:t xml:space="preserve">2. </w:t>
      </w:r>
      <w:proofErr w:type="spellStart"/>
      <w:r w:rsidRPr="00043F79">
        <w:rPr>
          <w:lang w:val="en-US"/>
        </w:rPr>
        <w:t>Lichko</w:t>
      </w:r>
      <w:proofErr w:type="spellEnd"/>
      <w:r w:rsidRPr="00043F79">
        <w:rPr>
          <w:lang w:val="en-US"/>
        </w:rPr>
        <w:t xml:space="preserve"> A. E. </w:t>
      </w:r>
      <w:proofErr w:type="spellStart"/>
      <w:r w:rsidRPr="00043F79">
        <w:rPr>
          <w:lang w:val="en-US"/>
        </w:rPr>
        <w:t>Psychopathies</w:t>
      </w:r>
      <w:proofErr w:type="spellEnd"/>
      <w:r w:rsidRPr="00043F79">
        <w:rPr>
          <w:lang w:val="en-US"/>
        </w:rPr>
        <w:t xml:space="preserve"> and character accentuation in adolescents. St. Petersburg: Speech, 2009. 256 p. </w:t>
      </w:r>
    </w:p>
    <w:p w14:paraId="606C049F" w14:textId="77777777" w:rsidR="00043F79" w:rsidRPr="00E90E76" w:rsidRDefault="00043F79" w:rsidP="00332566">
      <w:pPr>
        <w:pStyle w:val="a3"/>
        <w:spacing w:line="360" w:lineRule="auto"/>
        <w:ind w:left="0"/>
        <w:jc w:val="both"/>
        <w:rPr>
          <w:lang w:val="en-US"/>
        </w:rPr>
      </w:pPr>
      <w:r w:rsidRPr="00043F79">
        <w:rPr>
          <w:lang w:val="en-US"/>
        </w:rPr>
        <w:t xml:space="preserve">3. Belous N. N., </w:t>
      </w:r>
      <w:proofErr w:type="spellStart"/>
      <w:r w:rsidRPr="00043F79">
        <w:rPr>
          <w:lang w:val="en-US"/>
        </w:rPr>
        <w:t>Vakulina</w:t>
      </w:r>
      <w:proofErr w:type="spellEnd"/>
      <w:r w:rsidRPr="00043F79">
        <w:rPr>
          <w:lang w:val="en-US"/>
        </w:rPr>
        <w:t xml:space="preserve"> E. V., Savchenko E. S. Formation and activation of cognitive activity of schoolchildren // Problems of socially oriented innovative development of Belarusian society and trade unions: proceedings of the XXVIII International Scientific and Practical Conference conferences. Gomel, 2024. 180-184. </w:t>
      </w:r>
    </w:p>
    <w:p w14:paraId="2B2137CF" w14:textId="424EB469" w:rsidR="00105C57" w:rsidRDefault="00043F79" w:rsidP="00332566">
      <w:pPr>
        <w:pStyle w:val="a3"/>
        <w:spacing w:line="360" w:lineRule="auto"/>
        <w:ind w:left="0"/>
        <w:jc w:val="both"/>
      </w:pPr>
      <w:r w:rsidRPr="00043F79">
        <w:rPr>
          <w:lang w:val="en-US"/>
        </w:rPr>
        <w:t xml:space="preserve">4. </w:t>
      </w:r>
      <w:proofErr w:type="spellStart"/>
      <w:r w:rsidRPr="00043F79">
        <w:rPr>
          <w:lang w:val="en-US"/>
        </w:rPr>
        <w:t>Podlasyi</w:t>
      </w:r>
      <w:proofErr w:type="spellEnd"/>
      <w:r w:rsidRPr="00043F79">
        <w:rPr>
          <w:lang w:val="en-US"/>
        </w:rPr>
        <w:t xml:space="preserve"> I. P. Pedagogy of primary schools. Moscow: VLADOS, 2004. </w:t>
      </w:r>
      <w:r w:rsidRPr="00043F79">
        <w:t>399 p.</w:t>
      </w:r>
    </w:p>
    <w:sectPr w:rsidR="00105C57" w:rsidSect="006D1548">
      <w:type w:val="continuous"/>
      <w:pgSz w:w="11910" w:h="16840"/>
      <w:pgMar w:top="132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0A99"/>
    <w:multiLevelType w:val="hybridMultilevel"/>
    <w:tmpl w:val="7FFA4070"/>
    <w:lvl w:ilvl="0" w:tplc="7D56BF6C">
      <w:numFmt w:val="bullet"/>
      <w:lvlText w:val=""/>
      <w:lvlJc w:val="left"/>
      <w:pPr>
        <w:ind w:left="425" w:hanging="284"/>
      </w:pPr>
      <w:rPr>
        <w:rFonts w:ascii="Symbol" w:eastAsia="Symbol" w:hAnsi="Symbol" w:cs="Symbol" w:hint="default"/>
        <w:b w:val="0"/>
        <w:bCs w:val="0"/>
        <w:i w:val="0"/>
        <w:iCs w:val="0"/>
        <w:spacing w:val="0"/>
        <w:w w:val="100"/>
        <w:sz w:val="24"/>
        <w:szCs w:val="24"/>
        <w:lang w:val="ru-RU" w:eastAsia="en-US" w:bidi="ar-SA"/>
      </w:rPr>
    </w:lvl>
    <w:lvl w:ilvl="1" w:tplc="354CFDA2">
      <w:numFmt w:val="bullet"/>
      <w:lvlText w:val="•"/>
      <w:lvlJc w:val="left"/>
      <w:pPr>
        <w:ind w:left="1341" w:hanging="284"/>
      </w:pPr>
      <w:rPr>
        <w:rFonts w:hint="default"/>
        <w:lang w:val="ru-RU" w:eastAsia="en-US" w:bidi="ar-SA"/>
      </w:rPr>
    </w:lvl>
    <w:lvl w:ilvl="2" w:tplc="E244F348">
      <w:numFmt w:val="bullet"/>
      <w:lvlText w:val="•"/>
      <w:lvlJc w:val="left"/>
      <w:pPr>
        <w:ind w:left="2263" w:hanging="284"/>
      </w:pPr>
      <w:rPr>
        <w:rFonts w:hint="default"/>
        <w:lang w:val="ru-RU" w:eastAsia="en-US" w:bidi="ar-SA"/>
      </w:rPr>
    </w:lvl>
    <w:lvl w:ilvl="3" w:tplc="940063C4">
      <w:numFmt w:val="bullet"/>
      <w:lvlText w:val="•"/>
      <w:lvlJc w:val="left"/>
      <w:pPr>
        <w:ind w:left="3185" w:hanging="284"/>
      </w:pPr>
      <w:rPr>
        <w:rFonts w:hint="default"/>
        <w:lang w:val="ru-RU" w:eastAsia="en-US" w:bidi="ar-SA"/>
      </w:rPr>
    </w:lvl>
    <w:lvl w:ilvl="4" w:tplc="C874C096">
      <w:numFmt w:val="bullet"/>
      <w:lvlText w:val="•"/>
      <w:lvlJc w:val="left"/>
      <w:pPr>
        <w:ind w:left="4107" w:hanging="284"/>
      </w:pPr>
      <w:rPr>
        <w:rFonts w:hint="default"/>
        <w:lang w:val="ru-RU" w:eastAsia="en-US" w:bidi="ar-SA"/>
      </w:rPr>
    </w:lvl>
    <w:lvl w:ilvl="5" w:tplc="DCF6878E">
      <w:numFmt w:val="bullet"/>
      <w:lvlText w:val="•"/>
      <w:lvlJc w:val="left"/>
      <w:pPr>
        <w:ind w:left="5029" w:hanging="284"/>
      </w:pPr>
      <w:rPr>
        <w:rFonts w:hint="default"/>
        <w:lang w:val="ru-RU" w:eastAsia="en-US" w:bidi="ar-SA"/>
      </w:rPr>
    </w:lvl>
    <w:lvl w:ilvl="6" w:tplc="E08E529A">
      <w:numFmt w:val="bullet"/>
      <w:lvlText w:val="•"/>
      <w:lvlJc w:val="left"/>
      <w:pPr>
        <w:ind w:left="5951" w:hanging="284"/>
      </w:pPr>
      <w:rPr>
        <w:rFonts w:hint="default"/>
        <w:lang w:val="ru-RU" w:eastAsia="en-US" w:bidi="ar-SA"/>
      </w:rPr>
    </w:lvl>
    <w:lvl w:ilvl="7" w:tplc="7122B1B6">
      <w:numFmt w:val="bullet"/>
      <w:lvlText w:val="•"/>
      <w:lvlJc w:val="left"/>
      <w:pPr>
        <w:ind w:left="6873" w:hanging="284"/>
      </w:pPr>
      <w:rPr>
        <w:rFonts w:hint="default"/>
        <w:lang w:val="ru-RU" w:eastAsia="en-US" w:bidi="ar-SA"/>
      </w:rPr>
    </w:lvl>
    <w:lvl w:ilvl="8" w:tplc="378C7BDE">
      <w:numFmt w:val="bullet"/>
      <w:lvlText w:val="•"/>
      <w:lvlJc w:val="left"/>
      <w:pPr>
        <w:ind w:left="7795" w:hanging="284"/>
      </w:pPr>
      <w:rPr>
        <w:rFonts w:hint="default"/>
        <w:lang w:val="ru-RU" w:eastAsia="en-US" w:bidi="ar-SA"/>
      </w:rPr>
    </w:lvl>
  </w:abstractNum>
  <w:abstractNum w:abstractNumId="1" w15:restartNumberingAfterBreak="0">
    <w:nsid w:val="1B79305A"/>
    <w:multiLevelType w:val="hybridMultilevel"/>
    <w:tmpl w:val="A04020DA"/>
    <w:lvl w:ilvl="0" w:tplc="3EBCFD9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C68A9"/>
    <w:multiLevelType w:val="hybridMultilevel"/>
    <w:tmpl w:val="D652AF38"/>
    <w:lvl w:ilvl="0" w:tplc="A106EDA4">
      <w:numFmt w:val="bullet"/>
      <w:lvlText w:val=""/>
      <w:lvlJc w:val="left"/>
      <w:pPr>
        <w:ind w:left="569" w:hanging="360"/>
      </w:pPr>
      <w:rPr>
        <w:rFonts w:ascii="Symbol" w:eastAsia="Symbol" w:hAnsi="Symbol" w:cs="Symbol" w:hint="default"/>
        <w:b w:val="0"/>
        <w:bCs w:val="0"/>
        <w:i w:val="0"/>
        <w:iCs w:val="0"/>
        <w:spacing w:val="0"/>
        <w:w w:val="100"/>
        <w:sz w:val="24"/>
        <w:szCs w:val="24"/>
        <w:lang w:val="ru-RU" w:eastAsia="en-US" w:bidi="ar-SA"/>
      </w:rPr>
    </w:lvl>
    <w:lvl w:ilvl="1" w:tplc="6FDCE206">
      <w:numFmt w:val="bullet"/>
      <w:lvlText w:val="•"/>
      <w:lvlJc w:val="left"/>
      <w:pPr>
        <w:ind w:left="1467" w:hanging="360"/>
      </w:pPr>
      <w:rPr>
        <w:rFonts w:hint="default"/>
        <w:lang w:val="ru-RU" w:eastAsia="en-US" w:bidi="ar-SA"/>
      </w:rPr>
    </w:lvl>
    <w:lvl w:ilvl="2" w:tplc="93D85F50">
      <w:numFmt w:val="bullet"/>
      <w:lvlText w:val="•"/>
      <w:lvlJc w:val="left"/>
      <w:pPr>
        <w:ind w:left="2375" w:hanging="360"/>
      </w:pPr>
      <w:rPr>
        <w:rFonts w:hint="default"/>
        <w:lang w:val="ru-RU" w:eastAsia="en-US" w:bidi="ar-SA"/>
      </w:rPr>
    </w:lvl>
    <w:lvl w:ilvl="3" w:tplc="14148A16">
      <w:numFmt w:val="bullet"/>
      <w:lvlText w:val="•"/>
      <w:lvlJc w:val="left"/>
      <w:pPr>
        <w:ind w:left="3283" w:hanging="360"/>
      </w:pPr>
      <w:rPr>
        <w:rFonts w:hint="default"/>
        <w:lang w:val="ru-RU" w:eastAsia="en-US" w:bidi="ar-SA"/>
      </w:rPr>
    </w:lvl>
    <w:lvl w:ilvl="4" w:tplc="FE00D8F2">
      <w:numFmt w:val="bullet"/>
      <w:lvlText w:val="•"/>
      <w:lvlJc w:val="left"/>
      <w:pPr>
        <w:ind w:left="4191" w:hanging="360"/>
      </w:pPr>
      <w:rPr>
        <w:rFonts w:hint="default"/>
        <w:lang w:val="ru-RU" w:eastAsia="en-US" w:bidi="ar-SA"/>
      </w:rPr>
    </w:lvl>
    <w:lvl w:ilvl="5" w:tplc="70389AAA">
      <w:numFmt w:val="bullet"/>
      <w:lvlText w:val="•"/>
      <w:lvlJc w:val="left"/>
      <w:pPr>
        <w:ind w:left="5099" w:hanging="360"/>
      </w:pPr>
      <w:rPr>
        <w:rFonts w:hint="default"/>
        <w:lang w:val="ru-RU" w:eastAsia="en-US" w:bidi="ar-SA"/>
      </w:rPr>
    </w:lvl>
    <w:lvl w:ilvl="6" w:tplc="1B166D28">
      <w:numFmt w:val="bullet"/>
      <w:lvlText w:val="•"/>
      <w:lvlJc w:val="left"/>
      <w:pPr>
        <w:ind w:left="6007" w:hanging="360"/>
      </w:pPr>
      <w:rPr>
        <w:rFonts w:hint="default"/>
        <w:lang w:val="ru-RU" w:eastAsia="en-US" w:bidi="ar-SA"/>
      </w:rPr>
    </w:lvl>
    <w:lvl w:ilvl="7" w:tplc="343893EA">
      <w:numFmt w:val="bullet"/>
      <w:lvlText w:val="•"/>
      <w:lvlJc w:val="left"/>
      <w:pPr>
        <w:ind w:left="6915" w:hanging="360"/>
      </w:pPr>
      <w:rPr>
        <w:rFonts w:hint="default"/>
        <w:lang w:val="ru-RU" w:eastAsia="en-US" w:bidi="ar-SA"/>
      </w:rPr>
    </w:lvl>
    <w:lvl w:ilvl="8" w:tplc="1E24ABF2">
      <w:numFmt w:val="bullet"/>
      <w:lvlText w:val="•"/>
      <w:lvlJc w:val="left"/>
      <w:pPr>
        <w:ind w:left="7823" w:hanging="360"/>
      </w:pPr>
      <w:rPr>
        <w:rFonts w:hint="default"/>
        <w:lang w:val="ru-RU" w:eastAsia="en-US" w:bidi="ar-SA"/>
      </w:rPr>
    </w:lvl>
  </w:abstractNum>
  <w:abstractNum w:abstractNumId="3" w15:restartNumberingAfterBreak="0">
    <w:nsid w:val="3429392E"/>
    <w:multiLevelType w:val="hybridMultilevel"/>
    <w:tmpl w:val="C4AC8146"/>
    <w:lvl w:ilvl="0" w:tplc="EF4CC508">
      <w:start w:val="1"/>
      <w:numFmt w:val="decimal"/>
      <w:lvlText w:val="%1."/>
      <w:lvlJc w:val="left"/>
      <w:pPr>
        <w:ind w:left="56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B85B70">
      <w:numFmt w:val="bullet"/>
      <w:lvlText w:val="•"/>
      <w:lvlJc w:val="left"/>
      <w:pPr>
        <w:ind w:left="1467" w:hanging="360"/>
      </w:pPr>
      <w:rPr>
        <w:rFonts w:hint="default"/>
        <w:lang w:val="ru-RU" w:eastAsia="en-US" w:bidi="ar-SA"/>
      </w:rPr>
    </w:lvl>
    <w:lvl w:ilvl="2" w:tplc="2BA6D9D2">
      <w:numFmt w:val="bullet"/>
      <w:lvlText w:val="•"/>
      <w:lvlJc w:val="left"/>
      <w:pPr>
        <w:ind w:left="2375" w:hanging="360"/>
      </w:pPr>
      <w:rPr>
        <w:rFonts w:hint="default"/>
        <w:lang w:val="ru-RU" w:eastAsia="en-US" w:bidi="ar-SA"/>
      </w:rPr>
    </w:lvl>
    <w:lvl w:ilvl="3" w:tplc="0CACA804">
      <w:numFmt w:val="bullet"/>
      <w:lvlText w:val="•"/>
      <w:lvlJc w:val="left"/>
      <w:pPr>
        <w:ind w:left="3283" w:hanging="360"/>
      </w:pPr>
      <w:rPr>
        <w:rFonts w:hint="default"/>
        <w:lang w:val="ru-RU" w:eastAsia="en-US" w:bidi="ar-SA"/>
      </w:rPr>
    </w:lvl>
    <w:lvl w:ilvl="4" w:tplc="2EC0D4E6">
      <w:numFmt w:val="bullet"/>
      <w:lvlText w:val="•"/>
      <w:lvlJc w:val="left"/>
      <w:pPr>
        <w:ind w:left="4191" w:hanging="360"/>
      </w:pPr>
      <w:rPr>
        <w:rFonts w:hint="default"/>
        <w:lang w:val="ru-RU" w:eastAsia="en-US" w:bidi="ar-SA"/>
      </w:rPr>
    </w:lvl>
    <w:lvl w:ilvl="5" w:tplc="2D9ADD50">
      <w:numFmt w:val="bullet"/>
      <w:lvlText w:val="•"/>
      <w:lvlJc w:val="left"/>
      <w:pPr>
        <w:ind w:left="5099" w:hanging="360"/>
      </w:pPr>
      <w:rPr>
        <w:rFonts w:hint="default"/>
        <w:lang w:val="ru-RU" w:eastAsia="en-US" w:bidi="ar-SA"/>
      </w:rPr>
    </w:lvl>
    <w:lvl w:ilvl="6" w:tplc="034A9204">
      <w:numFmt w:val="bullet"/>
      <w:lvlText w:val="•"/>
      <w:lvlJc w:val="left"/>
      <w:pPr>
        <w:ind w:left="6007" w:hanging="360"/>
      </w:pPr>
      <w:rPr>
        <w:rFonts w:hint="default"/>
        <w:lang w:val="ru-RU" w:eastAsia="en-US" w:bidi="ar-SA"/>
      </w:rPr>
    </w:lvl>
    <w:lvl w:ilvl="7" w:tplc="1DACAD2C">
      <w:numFmt w:val="bullet"/>
      <w:lvlText w:val="•"/>
      <w:lvlJc w:val="left"/>
      <w:pPr>
        <w:ind w:left="6915" w:hanging="360"/>
      </w:pPr>
      <w:rPr>
        <w:rFonts w:hint="default"/>
        <w:lang w:val="ru-RU" w:eastAsia="en-US" w:bidi="ar-SA"/>
      </w:rPr>
    </w:lvl>
    <w:lvl w:ilvl="8" w:tplc="157A29E0">
      <w:numFmt w:val="bullet"/>
      <w:lvlText w:val="•"/>
      <w:lvlJc w:val="left"/>
      <w:pPr>
        <w:ind w:left="7823" w:hanging="360"/>
      </w:pPr>
      <w:rPr>
        <w:rFonts w:hint="default"/>
        <w:lang w:val="ru-RU" w:eastAsia="en-US" w:bidi="ar-SA"/>
      </w:rPr>
    </w:lvl>
  </w:abstractNum>
  <w:abstractNum w:abstractNumId="4" w15:restartNumberingAfterBreak="0">
    <w:nsid w:val="604926E7"/>
    <w:multiLevelType w:val="hybridMultilevel"/>
    <w:tmpl w:val="08A4B6E6"/>
    <w:lvl w:ilvl="0" w:tplc="599408B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A45191"/>
    <w:multiLevelType w:val="hybridMultilevel"/>
    <w:tmpl w:val="CB3A1F0E"/>
    <w:lvl w:ilvl="0" w:tplc="A79EC2AE">
      <w:start w:val="1"/>
      <w:numFmt w:val="decimal"/>
      <w:lvlText w:val="%1."/>
      <w:lvlJc w:val="left"/>
      <w:pPr>
        <w:ind w:left="567"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12A0E2F4">
      <w:numFmt w:val="bullet"/>
      <w:lvlText w:val="•"/>
      <w:lvlJc w:val="left"/>
      <w:pPr>
        <w:ind w:left="1467" w:hanging="358"/>
      </w:pPr>
      <w:rPr>
        <w:rFonts w:hint="default"/>
        <w:lang w:val="ru-RU" w:eastAsia="en-US" w:bidi="ar-SA"/>
      </w:rPr>
    </w:lvl>
    <w:lvl w:ilvl="2" w:tplc="385EC32A">
      <w:numFmt w:val="bullet"/>
      <w:lvlText w:val="•"/>
      <w:lvlJc w:val="left"/>
      <w:pPr>
        <w:ind w:left="2375" w:hanging="358"/>
      </w:pPr>
      <w:rPr>
        <w:rFonts w:hint="default"/>
        <w:lang w:val="ru-RU" w:eastAsia="en-US" w:bidi="ar-SA"/>
      </w:rPr>
    </w:lvl>
    <w:lvl w:ilvl="3" w:tplc="D7428162">
      <w:numFmt w:val="bullet"/>
      <w:lvlText w:val="•"/>
      <w:lvlJc w:val="left"/>
      <w:pPr>
        <w:ind w:left="3283" w:hanging="358"/>
      </w:pPr>
      <w:rPr>
        <w:rFonts w:hint="default"/>
        <w:lang w:val="ru-RU" w:eastAsia="en-US" w:bidi="ar-SA"/>
      </w:rPr>
    </w:lvl>
    <w:lvl w:ilvl="4" w:tplc="1D2ECC96">
      <w:numFmt w:val="bullet"/>
      <w:lvlText w:val="•"/>
      <w:lvlJc w:val="left"/>
      <w:pPr>
        <w:ind w:left="4191" w:hanging="358"/>
      </w:pPr>
      <w:rPr>
        <w:rFonts w:hint="default"/>
        <w:lang w:val="ru-RU" w:eastAsia="en-US" w:bidi="ar-SA"/>
      </w:rPr>
    </w:lvl>
    <w:lvl w:ilvl="5" w:tplc="282EC5F2">
      <w:numFmt w:val="bullet"/>
      <w:lvlText w:val="•"/>
      <w:lvlJc w:val="left"/>
      <w:pPr>
        <w:ind w:left="5099" w:hanging="358"/>
      </w:pPr>
      <w:rPr>
        <w:rFonts w:hint="default"/>
        <w:lang w:val="ru-RU" w:eastAsia="en-US" w:bidi="ar-SA"/>
      </w:rPr>
    </w:lvl>
    <w:lvl w:ilvl="6" w:tplc="56265F30">
      <w:numFmt w:val="bullet"/>
      <w:lvlText w:val="•"/>
      <w:lvlJc w:val="left"/>
      <w:pPr>
        <w:ind w:left="6007" w:hanging="358"/>
      </w:pPr>
      <w:rPr>
        <w:rFonts w:hint="default"/>
        <w:lang w:val="ru-RU" w:eastAsia="en-US" w:bidi="ar-SA"/>
      </w:rPr>
    </w:lvl>
    <w:lvl w:ilvl="7" w:tplc="44DADED4">
      <w:numFmt w:val="bullet"/>
      <w:lvlText w:val="•"/>
      <w:lvlJc w:val="left"/>
      <w:pPr>
        <w:ind w:left="6915" w:hanging="358"/>
      </w:pPr>
      <w:rPr>
        <w:rFonts w:hint="default"/>
        <w:lang w:val="ru-RU" w:eastAsia="en-US" w:bidi="ar-SA"/>
      </w:rPr>
    </w:lvl>
    <w:lvl w:ilvl="8" w:tplc="EA369E66">
      <w:numFmt w:val="bullet"/>
      <w:lvlText w:val="•"/>
      <w:lvlJc w:val="left"/>
      <w:pPr>
        <w:ind w:left="7823" w:hanging="358"/>
      </w:pPr>
      <w:rPr>
        <w:rFonts w:hint="default"/>
        <w:lang w:val="ru-RU" w:eastAsia="en-US" w:bidi="ar-SA"/>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57"/>
    <w:rsid w:val="000039EA"/>
    <w:rsid w:val="0000606E"/>
    <w:rsid w:val="0001661A"/>
    <w:rsid w:val="000305AA"/>
    <w:rsid w:val="000410CA"/>
    <w:rsid w:val="00043F79"/>
    <w:rsid w:val="0004675C"/>
    <w:rsid w:val="00050598"/>
    <w:rsid w:val="00055321"/>
    <w:rsid w:val="00073C40"/>
    <w:rsid w:val="00084309"/>
    <w:rsid w:val="00084F36"/>
    <w:rsid w:val="000866CB"/>
    <w:rsid w:val="000A77B5"/>
    <w:rsid w:val="000D37E1"/>
    <w:rsid w:val="000E3E4F"/>
    <w:rsid w:val="000F7353"/>
    <w:rsid w:val="00105C57"/>
    <w:rsid w:val="00105EE7"/>
    <w:rsid w:val="0011063C"/>
    <w:rsid w:val="001163C4"/>
    <w:rsid w:val="00120959"/>
    <w:rsid w:val="00126830"/>
    <w:rsid w:val="00130680"/>
    <w:rsid w:val="0014072F"/>
    <w:rsid w:val="00146290"/>
    <w:rsid w:val="00147209"/>
    <w:rsid w:val="00152057"/>
    <w:rsid w:val="001558E7"/>
    <w:rsid w:val="00163230"/>
    <w:rsid w:val="001832FC"/>
    <w:rsid w:val="00190E2A"/>
    <w:rsid w:val="00191ADC"/>
    <w:rsid w:val="00194DE9"/>
    <w:rsid w:val="001A4280"/>
    <w:rsid w:val="001D5643"/>
    <w:rsid w:val="001F0224"/>
    <w:rsid w:val="0021199B"/>
    <w:rsid w:val="00213262"/>
    <w:rsid w:val="002347DF"/>
    <w:rsid w:val="0025027B"/>
    <w:rsid w:val="00254E63"/>
    <w:rsid w:val="00255092"/>
    <w:rsid w:val="002653B0"/>
    <w:rsid w:val="00275CC5"/>
    <w:rsid w:val="00291EDA"/>
    <w:rsid w:val="002A5E25"/>
    <w:rsid w:val="002A7A13"/>
    <w:rsid w:val="002C2246"/>
    <w:rsid w:val="002D3737"/>
    <w:rsid w:val="002E0406"/>
    <w:rsid w:val="002E56DA"/>
    <w:rsid w:val="00313A88"/>
    <w:rsid w:val="003177EE"/>
    <w:rsid w:val="00332566"/>
    <w:rsid w:val="00347688"/>
    <w:rsid w:val="00362A1C"/>
    <w:rsid w:val="003825B1"/>
    <w:rsid w:val="003A74E2"/>
    <w:rsid w:val="003B169D"/>
    <w:rsid w:val="003B7652"/>
    <w:rsid w:val="003F2692"/>
    <w:rsid w:val="00415377"/>
    <w:rsid w:val="00430183"/>
    <w:rsid w:val="00445617"/>
    <w:rsid w:val="00445D00"/>
    <w:rsid w:val="0044730B"/>
    <w:rsid w:val="004537AD"/>
    <w:rsid w:val="00455091"/>
    <w:rsid w:val="004808CB"/>
    <w:rsid w:val="00481AB4"/>
    <w:rsid w:val="00483EA1"/>
    <w:rsid w:val="004969CC"/>
    <w:rsid w:val="004A15B6"/>
    <w:rsid w:val="004F10B2"/>
    <w:rsid w:val="00513361"/>
    <w:rsid w:val="00547C60"/>
    <w:rsid w:val="0055661E"/>
    <w:rsid w:val="00573466"/>
    <w:rsid w:val="0059521B"/>
    <w:rsid w:val="00595238"/>
    <w:rsid w:val="00596B9B"/>
    <w:rsid w:val="005A7203"/>
    <w:rsid w:val="005E27F1"/>
    <w:rsid w:val="005F2BF9"/>
    <w:rsid w:val="005F47D7"/>
    <w:rsid w:val="00600D6B"/>
    <w:rsid w:val="00601CF9"/>
    <w:rsid w:val="0060596E"/>
    <w:rsid w:val="0060688A"/>
    <w:rsid w:val="00611DC7"/>
    <w:rsid w:val="00617413"/>
    <w:rsid w:val="00625848"/>
    <w:rsid w:val="00633D99"/>
    <w:rsid w:val="00634DF0"/>
    <w:rsid w:val="00637DD4"/>
    <w:rsid w:val="00670E7D"/>
    <w:rsid w:val="006735EE"/>
    <w:rsid w:val="00675EB0"/>
    <w:rsid w:val="0068280A"/>
    <w:rsid w:val="00684A44"/>
    <w:rsid w:val="00692A92"/>
    <w:rsid w:val="006A3755"/>
    <w:rsid w:val="006B25DF"/>
    <w:rsid w:val="006D1548"/>
    <w:rsid w:val="006D3F8E"/>
    <w:rsid w:val="006D7AA2"/>
    <w:rsid w:val="006E0040"/>
    <w:rsid w:val="006E2BA9"/>
    <w:rsid w:val="006E5336"/>
    <w:rsid w:val="006F2497"/>
    <w:rsid w:val="006F5525"/>
    <w:rsid w:val="006F617D"/>
    <w:rsid w:val="006F6429"/>
    <w:rsid w:val="007067A1"/>
    <w:rsid w:val="0071081E"/>
    <w:rsid w:val="00731B6B"/>
    <w:rsid w:val="0076101A"/>
    <w:rsid w:val="007713BC"/>
    <w:rsid w:val="0077486B"/>
    <w:rsid w:val="00776328"/>
    <w:rsid w:val="00784159"/>
    <w:rsid w:val="007A101E"/>
    <w:rsid w:val="007C5C4D"/>
    <w:rsid w:val="007D0A1F"/>
    <w:rsid w:val="007D6430"/>
    <w:rsid w:val="007F0273"/>
    <w:rsid w:val="007F3DF8"/>
    <w:rsid w:val="007F7502"/>
    <w:rsid w:val="00802912"/>
    <w:rsid w:val="00804FA3"/>
    <w:rsid w:val="008342C7"/>
    <w:rsid w:val="00834A24"/>
    <w:rsid w:val="00850C39"/>
    <w:rsid w:val="00853F14"/>
    <w:rsid w:val="008755D6"/>
    <w:rsid w:val="00886E2E"/>
    <w:rsid w:val="00887F82"/>
    <w:rsid w:val="008A6217"/>
    <w:rsid w:val="008B2245"/>
    <w:rsid w:val="008B56FB"/>
    <w:rsid w:val="008D7C8B"/>
    <w:rsid w:val="00904C6C"/>
    <w:rsid w:val="00907BA8"/>
    <w:rsid w:val="0091319A"/>
    <w:rsid w:val="009131D8"/>
    <w:rsid w:val="00913D09"/>
    <w:rsid w:val="0091452B"/>
    <w:rsid w:val="00932CCF"/>
    <w:rsid w:val="0094134D"/>
    <w:rsid w:val="0094541E"/>
    <w:rsid w:val="00952889"/>
    <w:rsid w:val="009568DF"/>
    <w:rsid w:val="00956B0A"/>
    <w:rsid w:val="009760D3"/>
    <w:rsid w:val="00990AF7"/>
    <w:rsid w:val="009A3B37"/>
    <w:rsid w:val="009A799E"/>
    <w:rsid w:val="009C1342"/>
    <w:rsid w:val="009D537C"/>
    <w:rsid w:val="00A13B48"/>
    <w:rsid w:val="00A21082"/>
    <w:rsid w:val="00A23B97"/>
    <w:rsid w:val="00A26653"/>
    <w:rsid w:val="00A27CD4"/>
    <w:rsid w:val="00A31C11"/>
    <w:rsid w:val="00A35F91"/>
    <w:rsid w:val="00A77A24"/>
    <w:rsid w:val="00A824B6"/>
    <w:rsid w:val="00A93A56"/>
    <w:rsid w:val="00AB3A92"/>
    <w:rsid w:val="00AB6D58"/>
    <w:rsid w:val="00AC7D02"/>
    <w:rsid w:val="00AC7E04"/>
    <w:rsid w:val="00AD1715"/>
    <w:rsid w:val="00AF4014"/>
    <w:rsid w:val="00B377B2"/>
    <w:rsid w:val="00B47696"/>
    <w:rsid w:val="00B63363"/>
    <w:rsid w:val="00B63BA0"/>
    <w:rsid w:val="00B727D8"/>
    <w:rsid w:val="00B7541C"/>
    <w:rsid w:val="00B8315C"/>
    <w:rsid w:val="00B83FA3"/>
    <w:rsid w:val="00B84FDE"/>
    <w:rsid w:val="00B93C54"/>
    <w:rsid w:val="00B94010"/>
    <w:rsid w:val="00BB096F"/>
    <w:rsid w:val="00BD5D89"/>
    <w:rsid w:val="00BD7E42"/>
    <w:rsid w:val="00BE3DC5"/>
    <w:rsid w:val="00C03D81"/>
    <w:rsid w:val="00C06973"/>
    <w:rsid w:val="00C22B70"/>
    <w:rsid w:val="00C404D7"/>
    <w:rsid w:val="00C40EA5"/>
    <w:rsid w:val="00C61DC5"/>
    <w:rsid w:val="00C651BF"/>
    <w:rsid w:val="00C66F4D"/>
    <w:rsid w:val="00C73CB0"/>
    <w:rsid w:val="00CB1573"/>
    <w:rsid w:val="00CB2105"/>
    <w:rsid w:val="00CB231A"/>
    <w:rsid w:val="00CB4A6A"/>
    <w:rsid w:val="00CD6865"/>
    <w:rsid w:val="00CE00E5"/>
    <w:rsid w:val="00CE1942"/>
    <w:rsid w:val="00CE27B6"/>
    <w:rsid w:val="00CE51AE"/>
    <w:rsid w:val="00D03EC6"/>
    <w:rsid w:val="00D07800"/>
    <w:rsid w:val="00D1694E"/>
    <w:rsid w:val="00D20605"/>
    <w:rsid w:val="00D21355"/>
    <w:rsid w:val="00D23602"/>
    <w:rsid w:val="00D23F5E"/>
    <w:rsid w:val="00D30F77"/>
    <w:rsid w:val="00D713EC"/>
    <w:rsid w:val="00D7518A"/>
    <w:rsid w:val="00D82A27"/>
    <w:rsid w:val="00D92445"/>
    <w:rsid w:val="00DA15EF"/>
    <w:rsid w:val="00DA5386"/>
    <w:rsid w:val="00DD0BFF"/>
    <w:rsid w:val="00DD67C4"/>
    <w:rsid w:val="00DE0C80"/>
    <w:rsid w:val="00DF5B12"/>
    <w:rsid w:val="00E1184D"/>
    <w:rsid w:val="00E16177"/>
    <w:rsid w:val="00E635AC"/>
    <w:rsid w:val="00E67058"/>
    <w:rsid w:val="00E72138"/>
    <w:rsid w:val="00E73C1D"/>
    <w:rsid w:val="00E830CB"/>
    <w:rsid w:val="00E90E76"/>
    <w:rsid w:val="00E92F60"/>
    <w:rsid w:val="00EA53ED"/>
    <w:rsid w:val="00EB187C"/>
    <w:rsid w:val="00EE3441"/>
    <w:rsid w:val="00EE5487"/>
    <w:rsid w:val="00F10FE5"/>
    <w:rsid w:val="00F1464A"/>
    <w:rsid w:val="00F555C0"/>
    <w:rsid w:val="00F7453A"/>
    <w:rsid w:val="00F820E8"/>
    <w:rsid w:val="00F872B7"/>
    <w:rsid w:val="00FD28D2"/>
    <w:rsid w:val="00FE4DDD"/>
    <w:rsid w:val="00FF2E5F"/>
    <w:rsid w:val="00FF4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3636"/>
  <w15:docId w15:val="{6B8556D3-B9CC-4707-BE1E-B76DE8AA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2"/>
      <w:outlineLvl w:val="0"/>
    </w:pPr>
    <w:rPr>
      <w:b/>
      <w:bCs/>
      <w:sz w:val="24"/>
      <w:szCs w:val="24"/>
    </w:rPr>
  </w:style>
  <w:style w:type="paragraph" w:styleId="2">
    <w:name w:val="heading 2"/>
    <w:basedOn w:val="a"/>
    <w:uiPriority w:val="9"/>
    <w:unhideWhenUsed/>
    <w:qFormat/>
    <w:pPr>
      <w:ind w:left="1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sz w:val="24"/>
      <w:szCs w:val="24"/>
    </w:rPr>
  </w:style>
  <w:style w:type="paragraph" w:styleId="a4">
    <w:name w:val="Title"/>
    <w:basedOn w:val="a"/>
    <w:uiPriority w:val="10"/>
    <w:qFormat/>
    <w:pPr>
      <w:spacing w:before="70"/>
      <w:ind w:left="4"/>
      <w:jc w:val="center"/>
    </w:pPr>
    <w:rPr>
      <w:b/>
      <w:bCs/>
      <w:sz w:val="28"/>
      <w:szCs w:val="28"/>
    </w:rPr>
  </w:style>
  <w:style w:type="paragraph" w:styleId="a5">
    <w:name w:val="List Paragraph"/>
    <w:basedOn w:val="a"/>
    <w:uiPriority w:val="1"/>
    <w:qFormat/>
    <w:pPr>
      <w:spacing w:before="8"/>
      <w:ind w:left="569" w:right="138" w:hanging="360"/>
      <w:jc w:val="both"/>
    </w:pPr>
  </w:style>
  <w:style w:type="paragraph" w:customStyle="1" w:styleId="TableParagraph">
    <w:name w:val="Table Paragraph"/>
    <w:basedOn w:val="a"/>
    <w:uiPriority w:val="1"/>
    <w:qFormat/>
    <w:pPr>
      <w:spacing w:line="178" w:lineRule="exact"/>
      <w:ind w:left="11" w:right="7"/>
      <w:jc w:val="center"/>
    </w:pPr>
  </w:style>
  <w:style w:type="character" w:styleId="a6">
    <w:name w:val="Hyperlink"/>
    <w:basedOn w:val="a0"/>
    <w:uiPriority w:val="99"/>
    <w:unhideWhenUsed/>
    <w:rsid w:val="00601CF9"/>
    <w:rPr>
      <w:color w:val="0000FF" w:themeColor="hyperlink"/>
      <w:u w:val="single"/>
    </w:rPr>
  </w:style>
  <w:style w:type="character" w:customStyle="1" w:styleId="UnresolvedMention">
    <w:name w:val="Unresolved Mention"/>
    <w:basedOn w:val="a0"/>
    <w:uiPriority w:val="99"/>
    <w:semiHidden/>
    <w:unhideWhenUsed/>
    <w:rsid w:val="006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0117">
      <w:bodyDiv w:val="1"/>
      <w:marLeft w:val="0"/>
      <w:marRight w:val="0"/>
      <w:marTop w:val="0"/>
      <w:marBottom w:val="0"/>
      <w:divBdr>
        <w:top w:val="none" w:sz="0" w:space="0" w:color="auto"/>
        <w:left w:val="none" w:sz="0" w:space="0" w:color="auto"/>
        <w:bottom w:val="none" w:sz="0" w:space="0" w:color="auto"/>
        <w:right w:val="none" w:sz="0" w:space="0" w:color="auto"/>
      </w:divBdr>
    </w:div>
    <w:div w:id="1257904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rvaratunina97@gmail.com" TargetMode="External"/><Relationship Id="rId5" Type="http://schemas.openxmlformats.org/officeDocument/2006/relationships/hyperlink" Target="mailto:varvaratunina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5161</Words>
  <Characters>29423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 Смирнов</dc:creator>
  <dc:description/>
  <cp:lastModifiedBy>1</cp:lastModifiedBy>
  <cp:revision>2</cp:revision>
  <dcterms:created xsi:type="dcterms:W3CDTF">2025-04-06T06:07:00Z</dcterms:created>
  <dcterms:modified xsi:type="dcterms:W3CDTF">2025-04-06T06:07:00Z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Creator">
    <vt:lpwstr>Acrobat PDFMaker 11 для Word</vt:lpwstr>
  </property>
  <property fmtid="{D5CDD505-2E9C-101B-9397-08002B2CF9AE}" pid="4" name="LastSaved">
    <vt:filetime>2025-03-30T00:00:00Z</vt:filetime>
  </property>
  <property fmtid="{D5CDD505-2E9C-101B-9397-08002B2CF9AE}" pid="5" name="Producer">
    <vt:lpwstr>Adobe PDF Library 11.0</vt:lpwstr>
  </property>
  <property fmtid="{D5CDD505-2E9C-101B-9397-08002B2CF9AE}" pid="6" name="SourceModified">
    <vt:lpwstr>D:20160422163121</vt:lpwstr>
  </property>
</Properties>
</file>