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CC" w:rsidRPr="002E0E21" w:rsidRDefault="002E0E21" w:rsidP="002E0E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0E21">
        <w:rPr>
          <w:rFonts w:ascii="Times New Roman" w:hAnsi="Times New Roman" w:cs="Times New Roman"/>
          <w:b/>
          <w:sz w:val="28"/>
          <w:szCs w:val="28"/>
        </w:rPr>
        <w:t>Наступление весны: пробуждение природы и мир шитья.</w:t>
      </w:r>
    </w:p>
    <w:bookmarkEnd w:id="0"/>
    <w:p w:rsidR="002E0E21" w:rsidRPr="002E0E21" w:rsidRDefault="002E0E21" w:rsidP="002E0E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>С началом весны природа начинает медленно пробуждаться от зимнего сна. С первыми теплыми лучами солнца мы наблюдаем, как распускаются цветы, зеленеют деревья и оживает земля. Это время обновления и вдохновения, которое проникает во все сферы нашей жизни, в том числе и в мир шитья. Весна приносит с собой не только яркие цвета, но и новые идеи для творчества, побуждая нас создавать удивительные вещи, отражающие красоту окружающей природы.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 xml:space="preserve"> 1. Природные мотивы в шитье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>Весна — это время ярких красок и живописных пейзажей. Цветочные мотивы, зелень, нежные пастельные оттенки — все это находит свое отражение в швейных проектах. Ткани с цветочными и растительными узорами идеально подходят для создания легких весенних нарядов: платьев, блузок, юбок. Сатин, лен и хлопок в ярких цветах вдохновляют на создание нарядов, которые подчеркнут красоту весеннего пейзажа.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>Кроме того, многие швеи черпают вдохновение из природы, создавая изделия, которые напоминают о весеннем пробуждении. Это могут быть подушки, одеяла или даже аксессуары, щедро украшенные яркими цветами и текстурами. Внесение природных мотивов в швейные проекты не только придаст им свежесть, но и создаст атмосферу гармонии и радости.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 xml:space="preserve"> 2. Ткани и текстуры весны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>Весна — это время непринужденности и легкости, и выбор тканей играет в этом важную роль. Легкие и дышащие материалы, такие как хлопок, вискоза и легкие шелковые ткани, становятся особенно актуальными. Эти ткани приятно носить, и они идеально подходят для создания многослойных нарядов. Например, легкие блузки и сарафаны с просторными силуэтами прекрасно дополнят весенний гардероб.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>Кроме того, интересные текстуры, например, льняные или жаккардовые поверхности, добавляют динамичности и оригинальности швейным изделиям. Использование тканей с разной текстурой в одном проекте позволит создать уникальные и стильные вещи, которые будут радовать глаз.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 xml:space="preserve"> 3. Вдохновение от окружающего мира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 xml:space="preserve">Весна — это не только пробуждение природы, но и отличное время для </w:t>
      </w:r>
      <w:proofErr w:type="spellStart"/>
      <w:r w:rsidRPr="002E0E21">
        <w:rPr>
          <w:rFonts w:ascii="Times New Roman" w:hAnsi="Times New Roman" w:cs="Times New Roman"/>
          <w:sz w:val="28"/>
          <w:szCs w:val="28"/>
        </w:rPr>
        <w:t>самовдохновения</w:t>
      </w:r>
      <w:proofErr w:type="spellEnd"/>
      <w:r w:rsidRPr="002E0E21">
        <w:rPr>
          <w:rFonts w:ascii="Times New Roman" w:hAnsi="Times New Roman" w:cs="Times New Roman"/>
          <w:sz w:val="28"/>
          <w:szCs w:val="28"/>
        </w:rPr>
        <w:t xml:space="preserve">. Прогулки по паркам, наслаждение цветением деревьев и </w:t>
      </w:r>
      <w:r w:rsidRPr="002E0E21">
        <w:rPr>
          <w:rFonts w:ascii="Times New Roman" w:hAnsi="Times New Roman" w:cs="Times New Roman"/>
          <w:sz w:val="28"/>
          <w:szCs w:val="28"/>
        </w:rPr>
        <w:lastRenderedPageBreak/>
        <w:t>запахом свежей зелени могут послужить отличным источником идей для новых проектов. Мастер-классы по шитью, организованные на свежем воздухе, или совместные занятия с друзьями помогут вам не только развивать свои навыки, но и делать это в атмосфере весеннего вдохновения.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>Обратите внимание на окружающий мир: на цветение гиацинтов, тюльпанов и нарциссов, на яркие таинственные оттенки неба и первых весенних облаков. Везде можно найти идеи для новых швейных творений, которые отразят радость этого времени года. Зима осталась позади, и теперь самое время позволить себе творить без ограничений.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 xml:space="preserve"> 4. Пробуждение интереса к традиционному шитью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>С наступлением весны также следует вспомнить о традициях. Многие мастера шитья возвращаются к старинным народным мотивам и техникам, вдохновляясь культурным наследием и простотой исполнения. Это может быть декоративная вышивка на одежде, использование элементов народного творчества или создание изделий, которые будут не просто красивыми, но и практичными.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E21" w:rsidRPr="002E0E21" w:rsidRDefault="002E0E21" w:rsidP="002E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0E21">
        <w:rPr>
          <w:rFonts w:ascii="Times New Roman" w:hAnsi="Times New Roman" w:cs="Times New Roman"/>
          <w:sz w:val="28"/>
          <w:szCs w:val="28"/>
        </w:rPr>
        <w:t>Весна — это время, когда пробуждается природа, и, в то же время, это время, когда мы сами открываем в себе новые таланты и креативные идеи. Вдохновляясь красотой окружающего мира, мы можем создать удивительные швейные проекты, которые наполнят нашу жизнь яркими цветами и свежими эмоциями. Пусть весна станет вашим источником вдохновения для воплощения самых смелых идей, дарящих радость вам и окружающим!</w:t>
      </w:r>
    </w:p>
    <w:sectPr w:rsidR="002E0E21" w:rsidRPr="002E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21"/>
    <w:rsid w:val="002E0E21"/>
    <w:rsid w:val="006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4FD8"/>
  <w15:chartTrackingRefBased/>
  <w15:docId w15:val="{AAA75C20-7069-45B0-A483-34BFA59E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Боднарь</dc:creator>
  <cp:keywords/>
  <dc:description/>
  <cp:lastModifiedBy>Анастасия Боднарь</cp:lastModifiedBy>
  <cp:revision>1</cp:revision>
  <dcterms:created xsi:type="dcterms:W3CDTF">2025-04-18T09:00:00Z</dcterms:created>
  <dcterms:modified xsi:type="dcterms:W3CDTF">2025-04-18T09:05:00Z</dcterms:modified>
</cp:coreProperties>
</file>