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7E7B6" w14:textId="6C92D70F" w:rsidR="007F78C5" w:rsidRPr="007F78C5" w:rsidRDefault="007F78C5" w:rsidP="007F78C5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7F78C5">
        <w:rPr>
          <w:b/>
          <w:bCs/>
          <w:color w:val="000000"/>
          <w:sz w:val="28"/>
          <w:szCs w:val="28"/>
        </w:rPr>
        <w:t>Здравствуйте, уважаемые родители! Хочу представить вам</w:t>
      </w:r>
    </w:p>
    <w:p w14:paraId="6A010316" w14:textId="79BE517F" w:rsidR="007F78C5" w:rsidRPr="007F78C5" w:rsidRDefault="007F78C5" w:rsidP="007F78C5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7F78C5">
        <w:rPr>
          <w:b/>
          <w:bCs/>
          <w:color w:val="000000"/>
          <w:sz w:val="28"/>
          <w:szCs w:val="28"/>
        </w:rPr>
        <w:t>мастер-класс «</w:t>
      </w:r>
      <w:proofErr w:type="spellStart"/>
      <w:r>
        <w:rPr>
          <w:b/>
          <w:bCs/>
          <w:color w:val="000000"/>
          <w:sz w:val="28"/>
          <w:szCs w:val="28"/>
        </w:rPr>
        <w:t>Эбру</w:t>
      </w:r>
      <w:proofErr w:type="spellEnd"/>
      <w:r>
        <w:rPr>
          <w:b/>
          <w:bCs/>
          <w:color w:val="000000"/>
          <w:sz w:val="28"/>
          <w:szCs w:val="28"/>
        </w:rPr>
        <w:t xml:space="preserve"> – рисование на воде с использованием </w:t>
      </w:r>
      <w:proofErr w:type="spellStart"/>
      <w:r>
        <w:rPr>
          <w:b/>
          <w:bCs/>
          <w:color w:val="000000"/>
          <w:sz w:val="28"/>
          <w:szCs w:val="28"/>
        </w:rPr>
        <w:t>мультстудии</w:t>
      </w:r>
      <w:proofErr w:type="spellEnd"/>
      <w:r w:rsidRPr="007F78C5">
        <w:rPr>
          <w:b/>
          <w:bCs/>
          <w:color w:val="000000"/>
          <w:sz w:val="28"/>
          <w:szCs w:val="28"/>
        </w:rPr>
        <w:t>»</w:t>
      </w:r>
      <w:r w:rsidR="005D4CDA">
        <w:rPr>
          <w:b/>
          <w:bCs/>
          <w:color w:val="000000"/>
          <w:sz w:val="28"/>
          <w:szCs w:val="28"/>
        </w:rPr>
        <w:t>.</w:t>
      </w:r>
    </w:p>
    <w:p w14:paraId="02A73AB8" w14:textId="77777777" w:rsidR="007F78C5" w:rsidRDefault="007F78C5" w:rsidP="002B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DB9BA2F" w14:textId="13DF9015" w:rsidR="002B2412" w:rsidRPr="00210CBA" w:rsidRDefault="002B2412" w:rsidP="002B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современной действительности на человека постоянно действует достаточно широкий спектр стрессовых факторов. Однако, для кого-то жизненные трудности становятся толчком к саморазвитию, а кто-то, наоборот, опускает руки и даже заболевает. Длительное воздействие и накопление негативных </w:t>
      </w:r>
      <w:r w:rsidRPr="00210CBA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эмоций вызывает состояние</w:t>
      </w:r>
      <w:r w:rsidRPr="00210CB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,</w:t>
      </w:r>
      <w:r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именуемое </w:t>
      </w:r>
      <w:r w:rsidRPr="00210CBA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психоэмоциональным напряжением</w:t>
      </w:r>
      <w:r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50ED13DF" w14:textId="166BBECE" w:rsidR="006B4166" w:rsidRPr="00210CBA" w:rsidRDefault="00CA3440" w:rsidP="002B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задача </w:t>
      </w:r>
      <w:r w:rsidR="002B2412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>научиться распознавать и преодолевать свои негативные переживания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состояния.</w:t>
      </w:r>
      <w:r w:rsidR="002B2412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Кто-то начинает заниматься йогой, слушает музыку, танцует, занимается спортом. Но есть еще </w:t>
      </w:r>
      <w:r w:rsidR="00DB0CA1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вариант,</w:t>
      </w:r>
      <w:r w:rsidR="002B2412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привлекающий своей простотой и яркостью – рисование на воде</w:t>
      </w:r>
      <w:r w:rsidR="00DB0CA1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DB0CA1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>Эбру</w:t>
      </w:r>
      <w:proofErr w:type="spellEnd"/>
      <w:r w:rsidR="00DB0CA1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2B2412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4803F40B" w14:textId="5531D741" w:rsidR="002B2412" w:rsidRPr="00210CBA" w:rsidRDefault="002B2412" w:rsidP="002B24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Само рисование </w:t>
      </w:r>
      <w:r w:rsidR="006063EB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работе </w:t>
      </w:r>
      <w:r w:rsidR="005D4CDA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педагога-</w:t>
      </w:r>
      <w:r w:rsidR="006063EB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психолога имеет большое значение, так как с помощью рисунка происходит проекция внутреннего состояния человека</w:t>
      </w:r>
      <w:r w:rsidR="00210CBA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внешних проявлений относительно коммуникации, поведения (</w:t>
      </w:r>
      <w:r w:rsidR="006063EB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проективные методик</w:t>
      </w:r>
      <w:r w:rsidR="00210CBA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063EB" w:rsidRPr="00210C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что позволяет увидеть существующую проблему, проанализировать её и подобрать дальнейшие формы работы. </w:t>
      </w:r>
      <w:r w:rsidR="00CA3440">
        <w:rPr>
          <w:rFonts w:ascii="Times New Roman" w:hAnsi="Times New Roman" w:cs="Times New Roman"/>
          <w:sz w:val="28"/>
          <w:szCs w:val="28"/>
        </w:rPr>
        <w:t>Р</w:t>
      </w:r>
      <w:r w:rsidR="006063EB" w:rsidRPr="00210CBA">
        <w:rPr>
          <w:rFonts w:ascii="Times New Roman" w:hAnsi="Times New Roman" w:cs="Times New Roman"/>
          <w:sz w:val="28"/>
          <w:szCs w:val="28"/>
        </w:rPr>
        <w:t xml:space="preserve">исование способствует выражению мыслей и чувств освобождению от негативных переживаний прошлого или настоящего, </w:t>
      </w:r>
      <w:r w:rsidR="00DB0CA1" w:rsidRPr="00210CBA">
        <w:rPr>
          <w:rFonts w:ascii="Times New Roman" w:hAnsi="Times New Roman" w:cs="Times New Roman"/>
          <w:sz w:val="28"/>
          <w:szCs w:val="28"/>
        </w:rPr>
        <w:t xml:space="preserve">развитию межличностных навыков и отношений, изучению эмоций, целей и событий, укреплению самооценки и уверенности в себе. </w:t>
      </w:r>
    </w:p>
    <w:p w14:paraId="3DE0CE57" w14:textId="62267962" w:rsidR="00210CBA" w:rsidRPr="00DE03EC" w:rsidRDefault="00DB0CA1" w:rsidP="005D4CD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10CBA">
        <w:rPr>
          <w:sz w:val="28"/>
          <w:szCs w:val="28"/>
        </w:rPr>
        <w:t>И с</w:t>
      </w:r>
      <w:r w:rsidR="005D4CDA">
        <w:rPr>
          <w:sz w:val="28"/>
          <w:szCs w:val="28"/>
        </w:rPr>
        <w:t>ейчас</w:t>
      </w:r>
      <w:r w:rsidRPr="00210CBA">
        <w:rPr>
          <w:sz w:val="28"/>
          <w:szCs w:val="28"/>
        </w:rPr>
        <w:t xml:space="preserve"> мы предлагаем вам узнать, как древняя техника живописи – </w:t>
      </w:r>
      <w:proofErr w:type="spellStart"/>
      <w:r w:rsidRPr="00210CBA">
        <w:rPr>
          <w:sz w:val="28"/>
          <w:szCs w:val="28"/>
        </w:rPr>
        <w:t>Эбру</w:t>
      </w:r>
      <w:proofErr w:type="spellEnd"/>
      <w:r w:rsidRPr="00210CBA">
        <w:rPr>
          <w:sz w:val="28"/>
          <w:szCs w:val="28"/>
        </w:rPr>
        <w:t>, поможет снять стресс, выразить свои чувства и эмоции без слов, проанализировать эмоциональное состояние, получить возможность расслабиться и отдохнуть.</w:t>
      </w:r>
      <w:r w:rsidR="00210CBA">
        <w:rPr>
          <w:sz w:val="28"/>
          <w:szCs w:val="28"/>
        </w:rPr>
        <w:t xml:space="preserve"> И как с помощью мультфильмов</w:t>
      </w:r>
      <w:r w:rsidR="00140FC1">
        <w:rPr>
          <w:sz w:val="28"/>
          <w:szCs w:val="28"/>
        </w:rPr>
        <w:t xml:space="preserve"> (</w:t>
      </w:r>
      <w:proofErr w:type="spellStart"/>
      <w:r w:rsidR="00140FC1">
        <w:rPr>
          <w:sz w:val="28"/>
          <w:szCs w:val="28"/>
        </w:rPr>
        <w:t>мульттерапии</w:t>
      </w:r>
      <w:proofErr w:type="spellEnd"/>
      <w:r w:rsidR="00140FC1">
        <w:rPr>
          <w:sz w:val="28"/>
          <w:szCs w:val="28"/>
        </w:rPr>
        <w:t>)</w:t>
      </w:r>
      <w:r w:rsidR="00210CBA">
        <w:rPr>
          <w:sz w:val="28"/>
          <w:szCs w:val="28"/>
        </w:rPr>
        <w:t xml:space="preserve"> мы можем </w:t>
      </w:r>
      <w:r w:rsidR="00081CDF">
        <w:rPr>
          <w:sz w:val="28"/>
          <w:szCs w:val="28"/>
        </w:rPr>
        <w:t>осуществлять коррекцию поведения и отношений, использовать для обучения и воспитания</w:t>
      </w:r>
      <w:r w:rsidR="00140FC1">
        <w:rPr>
          <w:sz w:val="28"/>
          <w:szCs w:val="28"/>
        </w:rPr>
        <w:t>, познать переживания и чувства</w:t>
      </w:r>
      <w:r w:rsidR="00642E5D">
        <w:rPr>
          <w:sz w:val="28"/>
          <w:szCs w:val="28"/>
        </w:rPr>
        <w:t>.</w:t>
      </w:r>
      <w:r w:rsidR="00081CDF">
        <w:rPr>
          <w:sz w:val="28"/>
          <w:szCs w:val="28"/>
        </w:rPr>
        <w:t xml:space="preserve"> </w:t>
      </w:r>
      <w:r w:rsidR="00081CDF" w:rsidRPr="00081CDF">
        <w:rPr>
          <w:sz w:val="28"/>
          <w:szCs w:val="28"/>
        </w:rPr>
        <w:t xml:space="preserve">Сам процесс рисования и </w:t>
      </w:r>
      <w:r w:rsidR="00081CDF" w:rsidRPr="00081CDF">
        <w:rPr>
          <w:sz w:val="28"/>
          <w:szCs w:val="28"/>
          <w:shd w:val="clear" w:color="auto" w:fill="FFFFFF"/>
        </w:rPr>
        <w:t xml:space="preserve">рисунки, которые получаются в результате использования техники </w:t>
      </w:r>
      <w:proofErr w:type="spellStart"/>
      <w:r w:rsidR="00081CDF" w:rsidRPr="00081CDF">
        <w:rPr>
          <w:sz w:val="28"/>
          <w:szCs w:val="28"/>
          <w:shd w:val="clear" w:color="auto" w:fill="FFFFFF"/>
        </w:rPr>
        <w:t>Эбру</w:t>
      </w:r>
      <w:proofErr w:type="spellEnd"/>
      <w:r w:rsidR="00081CDF">
        <w:rPr>
          <w:sz w:val="28"/>
          <w:szCs w:val="28"/>
          <w:shd w:val="clear" w:color="auto" w:fill="FFFFFF"/>
        </w:rPr>
        <w:t xml:space="preserve"> и запечатленные в мультфильме,</w:t>
      </w:r>
      <w:r w:rsidR="00081CDF" w:rsidRPr="00081CDF">
        <w:rPr>
          <w:sz w:val="28"/>
          <w:szCs w:val="28"/>
          <w:shd w:val="clear" w:color="auto" w:fill="FFFFFF"/>
        </w:rPr>
        <w:t xml:space="preserve"> можно многократно использовать для понимания того, что происходит с</w:t>
      </w:r>
      <w:r w:rsidR="00081CDF">
        <w:rPr>
          <w:sz w:val="28"/>
          <w:szCs w:val="28"/>
          <w:shd w:val="clear" w:color="auto" w:fill="FFFFFF"/>
        </w:rPr>
        <w:t>о взрослым или</w:t>
      </w:r>
      <w:r w:rsidR="00081CDF" w:rsidRPr="00081CDF">
        <w:rPr>
          <w:sz w:val="28"/>
          <w:szCs w:val="28"/>
          <w:shd w:val="clear" w:color="auto" w:fill="FFFFFF"/>
        </w:rPr>
        <w:t xml:space="preserve"> ребёнком в сложные для него моменты, а также как ресурс для того, чтобы с ними справиться</w:t>
      </w:r>
      <w:r w:rsidR="006114CC">
        <w:rPr>
          <w:sz w:val="28"/>
          <w:szCs w:val="28"/>
          <w:shd w:val="clear" w:color="auto" w:fill="FFFFFF"/>
        </w:rPr>
        <w:t xml:space="preserve">. </w:t>
      </w:r>
      <w:proofErr w:type="spellStart"/>
      <w:r w:rsidR="007E6E8A" w:rsidRPr="007E6E8A">
        <w:rPr>
          <w:sz w:val="28"/>
          <w:szCs w:val="28"/>
          <w:shd w:val="clear" w:color="auto" w:fill="FFFFFF"/>
        </w:rPr>
        <w:t>Мультерапия</w:t>
      </w:r>
      <w:proofErr w:type="spellEnd"/>
      <w:r w:rsidR="007E6E8A" w:rsidRPr="007E6E8A">
        <w:rPr>
          <w:sz w:val="28"/>
          <w:szCs w:val="28"/>
          <w:shd w:val="clear" w:color="auto" w:fill="FFFFFF"/>
        </w:rPr>
        <w:t xml:space="preserve"> помогает в работе с детьми </w:t>
      </w:r>
      <w:r w:rsidR="007E6E8A" w:rsidRPr="007E6E8A">
        <w:rPr>
          <w:color w:val="000000"/>
          <w:sz w:val="28"/>
          <w:szCs w:val="28"/>
          <w:shd w:val="clear" w:color="auto" w:fill="FFFFFF"/>
        </w:rPr>
        <w:t xml:space="preserve">развивать </w:t>
      </w:r>
      <w:r w:rsidR="007E6E8A">
        <w:rPr>
          <w:color w:val="000000"/>
          <w:sz w:val="28"/>
          <w:szCs w:val="28"/>
          <w:shd w:val="clear" w:color="auto" w:fill="FFFFFF"/>
        </w:rPr>
        <w:t xml:space="preserve">их </w:t>
      </w:r>
      <w:r w:rsidR="007E6E8A" w:rsidRPr="007E6E8A">
        <w:rPr>
          <w:color w:val="000000"/>
          <w:sz w:val="28"/>
          <w:szCs w:val="28"/>
          <w:shd w:val="clear" w:color="auto" w:fill="FFFFFF"/>
        </w:rPr>
        <w:t xml:space="preserve">креативные способности; речевую активность, обогащать словарный запас; </w:t>
      </w:r>
      <w:r w:rsidR="007E6E8A">
        <w:rPr>
          <w:color w:val="000000"/>
          <w:sz w:val="28"/>
          <w:szCs w:val="28"/>
          <w:shd w:val="clear" w:color="auto" w:fill="FFFFFF"/>
        </w:rPr>
        <w:t xml:space="preserve">развивать психические процессы: </w:t>
      </w:r>
      <w:r w:rsidR="007E6E8A" w:rsidRPr="007E6E8A">
        <w:rPr>
          <w:color w:val="000000"/>
          <w:sz w:val="28"/>
          <w:szCs w:val="28"/>
          <w:shd w:val="clear" w:color="auto" w:fill="FFFFFF"/>
        </w:rPr>
        <w:t>память, внимание</w:t>
      </w:r>
      <w:r w:rsidR="007E6E8A">
        <w:rPr>
          <w:color w:val="000000"/>
          <w:sz w:val="28"/>
          <w:szCs w:val="28"/>
          <w:shd w:val="clear" w:color="auto" w:fill="FFFFFF"/>
        </w:rPr>
        <w:t xml:space="preserve">, </w:t>
      </w:r>
      <w:r w:rsidR="007E6E8A" w:rsidRPr="007E6E8A">
        <w:rPr>
          <w:color w:val="000000"/>
          <w:sz w:val="28"/>
          <w:szCs w:val="28"/>
          <w:shd w:val="clear" w:color="auto" w:fill="FFFFFF"/>
        </w:rPr>
        <w:t>мышление</w:t>
      </w:r>
      <w:r w:rsidR="007E6E8A">
        <w:rPr>
          <w:color w:val="000000"/>
          <w:sz w:val="28"/>
          <w:szCs w:val="28"/>
          <w:shd w:val="clear" w:color="auto" w:fill="FFFFFF"/>
        </w:rPr>
        <w:t>, воображение</w:t>
      </w:r>
      <w:r w:rsidR="006114CC">
        <w:rPr>
          <w:color w:val="000000"/>
          <w:sz w:val="28"/>
          <w:szCs w:val="28"/>
          <w:shd w:val="clear" w:color="auto" w:fill="FFFFFF"/>
        </w:rPr>
        <w:t>.</w:t>
      </w:r>
      <w:r w:rsidR="00642E5D" w:rsidRPr="00DE03EC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A88C415" w14:textId="47E22A53" w:rsidR="007F78C5" w:rsidRPr="00350329" w:rsidRDefault="006114CC" w:rsidP="0035032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р</w:t>
      </w:r>
      <w:r w:rsidR="00642E5D">
        <w:rPr>
          <w:sz w:val="28"/>
          <w:szCs w:val="28"/>
        </w:rPr>
        <w:t>исун</w:t>
      </w:r>
      <w:r>
        <w:rPr>
          <w:sz w:val="28"/>
          <w:szCs w:val="28"/>
        </w:rPr>
        <w:t>ку</w:t>
      </w:r>
      <w:r w:rsidR="00642E5D">
        <w:rPr>
          <w:sz w:val="28"/>
          <w:szCs w:val="28"/>
        </w:rPr>
        <w:t xml:space="preserve">, который получился в результате всех действий в технике </w:t>
      </w:r>
      <w:proofErr w:type="spellStart"/>
      <w:r w:rsidR="00642E5D">
        <w:rPr>
          <w:sz w:val="28"/>
          <w:szCs w:val="28"/>
        </w:rPr>
        <w:t>Эбру</w:t>
      </w:r>
      <w:proofErr w:type="spellEnd"/>
      <w:r w:rsidR="00642E5D">
        <w:rPr>
          <w:sz w:val="28"/>
          <w:szCs w:val="28"/>
        </w:rPr>
        <w:t xml:space="preserve"> и запечатленный в мультфильме</w:t>
      </w:r>
      <w:r>
        <w:rPr>
          <w:sz w:val="28"/>
          <w:szCs w:val="28"/>
        </w:rPr>
        <w:t>,</w:t>
      </w:r>
      <w:r w:rsidR="00642E5D">
        <w:rPr>
          <w:sz w:val="28"/>
          <w:szCs w:val="28"/>
        </w:rPr>
        <w:t xml:space="preserve"> психологи могут дать на него интерпретацию. По таким параметрам какой использован был цвет, какие были выведены образы, символы и т</w:t>
      </w:r>
      <w:r w:rsidR="00593E3A">
        <w:rPr>
          <w:sz w:val="28"/>
          <w:szCs w:val="28"/>
        </w:rPr>
        <w:t>.</w:t>
      </w:r>
      <w:bookmarkStart w:id="0" w:name="_GoBack"/>
      <w:bookmarkEnd w:id="0"/>
      <w:r w:rsidR="00642E5D">
        <w:rPr>
          <w:sz w:val="28"/>
          <w:szCs w:val="28"/>
        </w:rPr>
        <w:t xml:space="preserve">д.  </w:t>
      </w:r>
    </w:p>
    <w:p w14:paraId="17059B9D" w14:textId="2D283512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При расшифровке рисунков просматривается информация об истинных ресурсах, внутренних проблемах, о состоянии и настрое человека.</w:t>
      </w:r>
    </w:p>
    <w:p w14:paraId="4D2F876A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sz w:val="28"/>
          <w:szCs w:val="28"/>
          <w:highlight w:val="white"/>
        </w:rPr>
        <w:t xml:space="preserve">Через манеру рисования можно прочитать темперамент, характер и настроение. </w:t>
      </w:r>
    </w:p>
    <w:p w14:paraId="4B574BB1" w14:textId="77777777" w:rsidR="005D4CDA" w:rsidRDefault="005D4CDA" w:rsidP="007F78C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14:paraId="336ABBE2" w14:textId="790B8E19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7F78C5">
        <w:rPr>
          <w:rFonts w:ascii="Times New Roman" w:hAnsi="Times New Roman"/>
          <w:b/>
          <w:bCs/>
          <w:sz w:val="28"/>
          <w:szCs w:val="28"/>
          <w:highlight w:val="white"/>
        </w:rPr>
        <w:lastRenderedPageBreak/>
        <w:t xml:space="preserve">Формы тоже имеют значение: </w:t>
      </w:r>
    </w:p>
    <w:p w14:paraId="20B6A6CB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sz w:val="28"/>
          <w:szCs w:val="28"/>
          <w:highlight w:val="white"/>
        </w:rPr>
        <w:t xml:space="preserve">Горы — это символ мужественности, опоры и защиты. </w:t>
      </w:r>
    </w:p>
    <w:p w14:paraId="1A297D7C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  <w:highlight w:val="white"/>
        </w:rPr>
        <w:t xml:space="preserve">Дерево — с одной стороны, это то, что дает нам воздух, жизнь, но в то же время это нечто корнями вросшее и не умеющее сдвинуться с места. Возможно – некая зацикленность на месте. </w:t>
      </w:r>
    </w:p>
    <w:p w14:paraId="44BFB951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Сюжетные рисунки. Натура деятельная, решительная, амбициозная.</w:t>
      </w:r>
    </w:p>
    <w:p w14:paraId="0A3525E8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Изображения животных, людей - желание получать больше общения.</w:t>
      </w:r>
    </w:p>
    <w:p w14:paraId="33FBE1B7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78C5">
        <w:rPr>
          <w:rFonts w:ascii="Times New Roman" w:hAnsi="Times New Roman"/>
          <w:sz w:val="28"/>
          <w:szCs w:val="28"/>
          <w:shd w:val="clear" w:color="auto" w:fill="FFFFFF"/>
        </w:rPr>
        <w:t>Наличие «веселых» рисунков намекает на отличное настроение, отсутствие неприятностей.</w:t>
      </w:r>
    </w:p>
    <w:p w14:paraId="610EF84E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78C5">
        <w:rPr>
          <w:rFonts w:ascii="Times New Roman" w:hAnsi="Times New Roman"/>
          <w:sz w:val="28"/>
          <w:szCs w:val="28"/>
          <w:shd w:val="clear" w:color="auto" w:fill="FFFFFF"/>
        </w:rPr>
        <w:t>Солнце — признак ностальгии.</w:t>
      </w:r>
    </w:p>
    <w:p w14:paraId="1658A57A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Цветы, бабочки - желание спокойствия, безмятежности.</w:t>
      </w:r>
    </w:p>
    <w:p w14:paraId="61D0E454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Дом - символ семьи.</w:t>
      </w:r>
    </w:p>
    <w:p w14:paraId="25D44E66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Кусты. Иногда символизируют людей.</w:t>
      </w:r>
    </w:p>
    <w:p w14:paraId="5CD05766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78C5">
        <w:rPr>
          <w:rFonts w:ascii="Times New Roman" w:hAnsi="Times New Roman"/>
          <w:sz w:val="28"/>
          <w:szCs w:val="28"/>
          <w:shd w:val="clear" w:color="auto" w:fill="FFFFFF"/>
        </w:rPr>
        <w:t>Птица, как символ может обозначать активность мысли, фантазии, интуиции.</w:t>
      </w:r>
    </w:p>
    <w:p w14:paraId="3FB5D4AC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78C5">
        <w:rPr>
          <w:rFonts w:ascii="Times New Roman" w:hAnsi="Times New Roman"/>
          <w:sz w:val="28"/>
          <w:szCs w:val="28"/>
          <w:shd w:val="clear" w:color="auto" w:fill="FFFFFF"/>
        </w:rPr>
        <w:t>Самолёты, автомобили, корабли и другие транспортные средства могут говорить о вашем желании путешествовать.</w:t>
      </w:r>
    </w:p>
    <w:p w14:paraId="3DACA48C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  <w:shd w:val="clear" w:color="auto" w:fill="FFFFFF"/>
        </w:rPr>
        <w:t>Рыба - мудрость и мастерство, также ассоциируется с рождением, регенерацией и плодородием.</w:t>
      </w:r>
    </w:p>
    <w:p w14:paraId="23317570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Изображения сердец указывают на хорошее настроение.</w:t>
      </w:r>
    </w:p>
    <w:p w14:paraId="3B7316B7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Круги, пересекающиеся друг с другом,</w:t>
      </w:r>
      <w:r w:rsidRPr="007F78C5">
        <w:rPr>
          <w:rFonts w:ascii="Times New Roman" w:hAnsi="Times New Roman"/>
          <w:sz w:val="28"/>
          <w:szCs w:val="28"/>
          <w:shd w:val="clear" w:color="auto" w:fill="FFFFFF"/>
        </w:rPr>
        <w:t xml:space="preserve"> фигуры, напоминающие по форме человечков, указывают</w:t>
      </w:r>
      <w:r w:rsidRPr="007F78C5">
        <w:rPr>
          <w:rFonts w:ascii="Times New Roman" w:hAnsi="Times New Roman"/>
          <w:sz w:val="28"/>
          <w:szCs w:val="28"/>
        </w:rPr>
        <w:t xml:space="preserve"> на стремление личности к общению.</w:t>
      </w:r>
    </w:p>
    <w:p w14:paraId="493B39D4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</w:rPr>
        <w:t>Овалы обозначают не желание спорить с кем-либо.</w:t>
      </w:r>
    </w:p>
    <w:p w14:paraId="00266192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78C5">
        <w:rPr>
          <w:rFonts w:ascii="Times New Roman" w:hAnsi="Times New Roman"/>
          <w:sz w:val="28"/>
          <w:szCs w:val="28"/>
          <w:shd w:val="clear" w:color="auto" w:fill="FFFFFF"/>
        </w:rPr>
        <w:t>Множество растений в целом это означает личностный рост и саморазвитие, в частном случае это может быть, желание чему-то научиться, что-то узнать, приобрести какой-то навык, усовершенствовать имеющиеся знания. </w:t>
      </w:r>
    </w:p>
    <w:p w14:paraId="5B79D290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sz w:val="28"/>
          <w:szCs w:val="28"/>
          <w:shd w:val="clear" w:color="auto" w:fill="FFFFFF"/>
        </w:rPr>
        <w:t>Камни, то это говорит о том, что ваша мечта носит материальный характер</w:t>
      </w:r>
      <w:r w:rsidRPr="007F78C5">
        <w:rPr>
          <w:rFonts w:ascii="Times New Roman" w:hAnsi="Times New Roman"/>
          <w:sz w:val="28"/>
          <w:szCs w:val="28"/>
          <w:highlight w:val="white"/>
        </w:rPr>
        <w:t>.</w:t>
      </w:r>
    </w:p>
    <w:p w14:paraId="6B8FC4D0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  <w:highlight w:val="white"/>
        </w:rPr>
        <w:t xml:space="preserve">Так же важно, в какой части листа расположен рисунок: вверху, внизу, справа или слева. Слева — прошлое, посередине — настоящее, справа — будущее, </w:t>
      </w:r>
      <w:r w:rsidRPr="007F78C5">
        <w:rPr>
          <w:rFonts w:ascii="Times New Roman" w:hAnsi="Times New Roman"/>
          <w:sz w:val="28"/>
          <w:szCs w:val="28"/>
        </w:rPr>
        <w:t>Личности, которые рисуют фигуры по центру гармоничны. Большие рисунки — обозначают высокую самооценку. Объемные фигуры большого размера — эмоциональная открытость, наличие широкого кругозора.</w:t>
      </w:r>
    </w:p>
    <w:p w14:paraId="057E5A60" w14:textId="7081BCB6" w:rsidR="007F78C5" w:rsidRPr="005D4CDA" w:rsidRDefault="007F78C5" w:rsidP="005D4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sz w:val="28"/>
          <w:szCs w:val="28"/>
        </w:rPr>
        <w:t>Фигуры маленькие, узкие — желание придерживаться правил, скромность.</w:t>
      </w:r>
      <w:r w:rsidR="005D4CDA" w:rsidRPr="005D4CDA">
        <w:rPr>
          <w:rFonts w:ascii="Times New Roman" w:hAnsi="Times New Roman"/>
          <w:sz w:val="28"/>
          <w:szCs w:val="28"/>
        </w:rPr>
        <w:t xml:space="preserve"> </w:t>
      </w:r>
      <w:r w:rsidR="005D4CDA" w:rsidRPr="007F78C5">
        <w:rPr>
          <w:rFonts w:ascii="Times New Roman" w:hAnsi="Times New Roman"/>
          <w:sz w:val="28"/>
          <w:szCs w:val="28"/>
        </w:rPr>
        <w:t>Мягкие изгибы, округлые линии — чаще изображения с такими элементами рисуют женщины. Они указывают на гибкость человека в принятии различных решений.</w:t>
      </w:r>
    </w:p>
    <w:p w14:paraId="5B5DBD43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sz w:val="28"/>
          <w:szCs w:val="28"/>
          <w:highlight w:val="white"/>
        </w:rPr>
        <w:t xml:space="preserve">И наконец, </w:t>
      </w:r>
      <w:r w:rsidRPr="005D4CDA">
        <w:rPr>
          <w:rFonts w:ascii="Times New Roman" w:hAnsi="Times New Roman"/>
          <w:b/>
          <w:bCs/>
          <w:sz w:val="28"/>
          <w:szCs w:val="28"/>
          <w:highlight w:val="white"/>
        </w:rPr>
        <w:t>выбор цвета.</w:t>
      </w:r>
      <w:r w:rsidRPr="007F78C5">
        <w:rPr>
          <w:rFonts w:ascii="Times New Roman" w:hAnsi="Times New Roman"/>
          <w:sz w:val="28"/>
          <w:szCs w:val="28"/>
          <w:highlight w:val="white"/>
        </w:rPr>
        <w:t xml:space="preserve"> Пожалуй, самый важный пункт. Даже если кажется, что цвет испачкался нечаянно, то вам точно кажется.</w:t>
      </w:r>
    </w:p>
    <w:p w14:paraId="4BD215B8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sz w:val="28"/>
          <w:szCs w:val="28"/>
          <w:highlight w:val="white"/>
        </w:rPr>
        <w:t>В каждом рисунке необходимо задавать вопросы рисующему. Значение цвета зависит от того, что сам человек скажет про этот цвет, что вызывает у него тот или иной оттенок.</w:t>
      </w:r>
    </w:p>
    <w:p w14:paraId="55981759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sz w:val="28"/>
          <w:szCs w:val="28"/>
          <w:highlight w:val="white"/>
        </w:rPr>
        <w:t xml:space="preserve">Например, </w:t>
      </w:r>
      <w:r w:rsidRPr="007F78C5">
        <w:rPr>
          <w:rFonts w:ascii="Times New Roman" w:hAnsi="Times New Roman"/>
          <w:b/>
          <w:bCs/>
          <w:sz w:val="28"/>
          <w:szCs w:val="28"/>
          <w:highlight w:val="white"/>
        </w:rPr>
        <w:t>красный цвет</w:t>
      </w:r>
      <w:r w:rsidRPr="007F78C5">
        <w:rPr>
          <w:rFonts w:ascii="Times New Roman" w:hAnsi="Times New Roman"/>
          <w:sz w:val="28"/>
          <w:szCs w:val="28"/>
          <w:highlight w:val="white"/>
        </w:rPr>
        <w:t xml:space="preserve"> — огонь, тепло, кровь, сердце. С одной стороны, это любовь, лидерство.</w:t>
      </w:r>
    </w:p>
    <w:p w14:paraId="46C49390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b/>
          <w:bCs/>
          <w:sz w:val="28"/>
          <w:szCs w:val="28"/>
          <w:highlight w:val="white"/>
        </w:rPr>
        <w:lastRenderedPageBreak/>
        <w:t>Зеленый</w:t>
      </w:r>
      <w:r w:rsidRPr="007F78C5">
        <w:rPr>
          <w:rFonts w:ascii="Times New Roman" w:hAnsi="Times New Roman"/>
          <w:sz w:val="28"/>
          <w:szCs w:val="28"/>
          <w:highlight w:val="white"/>
        </w:rPr>
        <w:t xml:space="preserve"> — это трава, она живучая и пробьется даже через асфальт. А вместе с тем — это большая жизнестойкость, жизнелюбие, целеустремленность. </w:t>
      </w:r>
    </w:p>
    <w:p w14:paraId="7E5DDA2B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b/>
          <w:bCs/>
          <w:sz w:val="28"/>
          <w:szCs w:val="28"/>
          <w:highlight w:val="white"/>
        </w:rPr>
        <w:t>Желтый</w:t>
      </w:r>
      <w:r w:rsidRPr="007F78C5">
        <w:rPr>
          <w:rFonts w:ascii="Times New Roman" w:hAnsi="Times New Roman"/>
          <w:sz w:val="28"/>
          <w:szCs w:val="28"/>
          <w:highlight w:val="white"/>
        </w:rPr>
        <w:t xml:space="preserve"> — это солнышко. Энергия этого цвета мощная, творческая. </w:t>
      </w:r>
      <w:r w:rsidRPr="007F78C5">
        <w:rPr>
          <w:rFonts w:ascii="Times New Roman" w:hAnsi="Times New Roman"/>
          <w:sz w:val="28"/>
          <w:szCs w:val="28"/>
        </w:rPr>
        <w:t>Оттенки желтого — говорят о комфорте, спокойствии.</w:t>
      </w:r>
    </w:p>
    <w:p w14:paraId="7187A22C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b/>
          <w:bCs/>
          <w:sz w:val="28"/>
          <w:szCs w:val="28"/>
          <w:highlight w:val="white"/>
        </w:rPr>
        <w:t xml:space="preserve">Синий </w:t>
      </w:r>
      <w:r w:rsidRPr="007F78C5">
        <w:rPr>
          <w:rFonts w:ascii="Times New Roman" w:hAnsi="Times New Roman"/>
          <w:sz w:val="28"/>
          <w:szCs w:val="28"/>
          <w:highlight w:val="white"/>
        </w:rPr>
        <w:t>— вода, охлаждающая и холодная. Это женское начало, вода питает и наполняет, дает жизнь и тушит огонь. Синий еще цвет материнства. А синий с желтым в сочетании дают зеленый, то есть цвет жизни. Все символично.</w:t>
      </w:r>
    </w:p>
    <w:p w14:paraId="7B656A3E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b/>
          <w:bCs/>
          <w:sz w:val="28"/>
          <w:szCs w:val="28"/>
        </w:rPr>
        <w:t xml:space="preserve">Фиолетовый </w:t>
      </w:r>
      <w:r w:rsidRPr="007F78C5">
        <w:rPr>
          <w:rFonts w:ascii="Times New Roman" w:hAnsi="Times New Roman"/>
          <w:sz w:val="28"/>
          <w:szCs w:val="28"/>
        </w:rPr>
        <w:t>- обозначает развитость воображения, фантазии.</w:t>
      </w:r>
    </w:p>
    <w:p w14:paraId="7CA9BAE4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b/>
          <w:bCs/>
          <w:sz w:val="28"/>
          <w:szCs w:val="28"/>
        </w:rPr>
        <w:t>Серый</w:t>
      </w:r>
      <w:r w:rsidRPr="007F78C5">
        <w:rPr>
          <w:rFonts w:ascii="Times New Roman" w:hAnsi="Times New Roman"/>
          <w:sz w:val="28"/>
          <w:szCs w:val="28"/>
        </w:rPr>
        <w:t xml:space="preserve"> - рутина однообразия одолевает человека, ему необходимо что-то новое.</w:t>
      </w:r>
    </w:p>
    <w:p w14:paraId="1673AC19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8C5">
        <w:rPr>
          <w:rFonts w:ascii="Times New Roman" w:hAnsi="Times New Roman"/>
          <w:b/>
          <w:bCs/>
          <w:sz w:val="28"/>
          <w:szCs w:val="28"/>
        </w:rPr>
        <w:t>Черный</w:t>
      </w:r>
      <w:r w:rsidRPr="007F78C5">
        <w:rPr>
          <w:rFonts w:ascii="Times New Roman" w:hAnsi="Times New Roman"/>
          <w:sz w:val="28"/>
          <w:szCs w:val="28"/>
        </w:rPr>
        <w:t xml:space="preserve"> говорит о подавленном состоянии, сильных внутренних переживаниях.</w:t>
      </w:r>
    </w:p>
    <w:p w14:paraId="6E9E0AE1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F78C5">
        <w:rPr>
          <w:rFonts w:ascii="Times New Roman" w:hAnsi="Times New Roman"/>
          <w:b/>
          <w:bCs/>
          <w:sz w:val="28"/>
          <w:szCs w:val="28"/>
        </w:rPr>
        <w:t xml:space="preserve">Розовый – </w:t>
      </w:r>
      <w:r w:rsidRPr="007F78C5">
        <w:rPr>
          <w:rFonts w:ascii="Times New Roman" w:hAnsi="Times New Roman"/>
          <w:sz w:val="28"/>
          <w:szCs w:val="28"/>
        </w:rPr>
        <w:t>любовь.</w:t>
      </w:r>
      <w:r w:rsidRPr="007F78C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01444BC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b/>
          <w:bCs/>
          <w:sz w:val="28"/>
          <w:szCs w:val="28"/>
          <w:highlight w:val="white"/>
        </w:rPr>
        <w:t>Белый</w:t>
      </w:r>
      <w:r w:rsidRPr="007F78C5">
        <w:rPr>
          <w:rFonts w:ascii="Times New Roman" w:hAnsi="Times New Roman"/>
          <w:sz w:val="28"/>
          <w:szCs w:val="28"/>
          <w:highlight w:val="white"/>
        </w:rPr>
        <w:t xml:space="preserve"> - чистота и невинность.</w:t>
      </w:r>
    </w:p>
    <w:p w14:paraId="649DC8D2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b/>
          <w:bCs/>
          <w:sz w:val="28"/>
          <w:szCs w:val="28"/>
          <w:highlight w:val="white"/>
        </w:rPr>
        <w:t>Бирюзовый</w:t>
      </w:r>
      <w:r w:rsidRPr="007F78C5">
        <w:rPr>
          <w:rFonts w:ascii="Times New Roman" w:hAnsi="Times New Roman"/>
          <w:sz w:val="28"/>
          <w:szCs w:val="28"/>
          <w:highlight w:val="white"/>
        </w:rPr>
        <w:t xml:space="preserve"> - цвет равновесия эмоций и ума. </w:t>
      </w:r>
    </w:p>
    <w:p w14:paraId="142E090B" w14:textId="77777777" w:rsidR="007F78C5" w:rsidRP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7F78C5">
        <w:rPr>
          <w:rFonts w:ascii="Times New Roman" w:hAnsi="Times New Roman"/>
          <w:b/>
          <w:bCs/>
          <w:sz w:val="28"/>
          <w:szCs w:val="28"/>
          <w:highlight w:val="white"/>
        </w:rPr>
        <w:t>Оранжевый -</w:t>
      </w:r>
      <w:r w:rsidRPr="007F78C5">
        <w:rPr>
          <w:rFonts w:ascii="Times New Roman" w:hAnsi="Times New Roman"/>
          <w:sz w:val="28"/>
          <w:szCs w:val="28"/>
          <w:highlight w:val="white"/>
        </w:rPr>
        <w:t xml:space="preserve"> творчество. </w:t>
      </w:r>
    </w:p>
    <w:p w14:paraId="451D9BED" w14:textId="77777777" w:rsidR="007F78C5" w:rsidRDefault="007F78C5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300E62E0" w14:textId="5BCF42F5" w:rsidR="00371282" w:rsidRPr="007F78C5" w:rsidRDefault="00371282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Форма проведения: практическое занятие</w:t>
      </w:r>
    </w:p>
    <w:p w14:paraId="1BF39E07" w14:textId="67A88AD0" w:rsidR="007F78C5" w:rsidRDefault="00060710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Место проведения: </w:t>
      </w:r>
      <w:r w:rsidR="00593E3A">
        <w:rPr>
          <w:rFonts w:ascii="Times New Roman" w:hAnsi="Times New Roman"/>
          <w:sz w:val="28"/>
          <w:szCs w:val="28"/>
          <w:highlight w:val="white"/>
        </w:rPr>
        <w:t>Музыкальный зал</w:t>
      </w:r>
    </w:p>
    <w:p w14:paraId="21EADF48" w14:textId="53006CA5" w:rsidR="00532BF1" w:rsidRDefault="00532BF1" w:rsidP="007F78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Продолжительность: 40 минут</w:t>
      </w:r>
    </w:p>
    <w:p w14:paraId="43D97728" w14:textId="483833B2" w:rsidR="003D4055" w:rsidRPr="003D4055" w:rsidRDefault="003D4055" w:rsidP="007F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D4055">
        <w:rPr>
          <w:rFonts w:ascii="Times New Roman" w:hAnsi="Times New Roman" w:cs="Times New Roman"/>
          <w:color w:val="000000"/>
          <w:sz w:val="28"/>
          <w:szCs w:val="28"/>
        </w:rPr>
        <w:t>Рефлексия – итог занятия.</w:t>
      </w:r>
    </w:p>
    <w:p w14:paraId="6C023E98" w14:textId="77777777" w:rsidR="007F78C5" w:rsidRPr="003D4055" w:rsidRDefault="007F78C5" w:rsidP="007F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C2BE27" w14:textId="77777777" w:rsidR="007F78C5" w:rsidRPr="007F78C5" w:rsidRDefault="007F78C5" w:rsidP="007F78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E97EF45" w14:textId="1CC2C6FB" w:rsidR="0021255D" w:rsidRPr="005D4CDA" w:rsidRDefault="005D4CDA" w:rsidP="005D4CD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5D4CDA">
        <w:rPr>
          <w:b/>
          <w:bCs/>
          <w:sz w:val="28"/>
          <w:szCs w:val="28"/>
        </w:rPr>
        <w:t>Спасибо за внимание!</w:t>
      </w:r>
    </w:p>
    <w:p w14:paraId="3B5CFE04" w14:textId="77777777" w:rsidR="00210CBA" w:rsidRPr="007F78C5" w:rsidRDefault="00210CBA" w:rsidP="007F78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9D73DA8" w14:textId="416F8DED" w:rsidR="002B2412" w:rsidRPr="007F78C5" w:rsidRDefault="002B2412" w:rsidP="007F78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2412" w:rsidRPr="007F7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D7"/>
    <w:rsid w:val="00060710"/>
    <w:rsid w:val="00081CDF"/>
    <w:rsid w:val="00140FC1"/>
    <w:rsid w:val="001F18D7"/>
    <w:rsid w:val="00210CBA"/>
    <w:rsid w:val="0021255D"/>
    <w:rsid w:val="002B2412"/>
    <w:rsid w:val="00350329"/>
    <w:rsid w:val="00371282"/>
    <w:rsid w:val="003D4055"/>
    <w:rsid w:val="00423F18"/>
    <w:rsid w:val="00430532"/>
    <w:rsid w:val="00532BF1"/>
    <w:rsid w:val="00593E3A"/>
    <w:rsid w:val="005D4CDA"/>
    <w:rsid w:val="006063EB"/>
    <w:rsid w:val="006114CC"/>
    <w:rsid w:val="00642E5D"/>
    <w:rsid w:val="006B4166"/>
    <w:rsid w:val="007E6E8A"/>
    <w:rsid w:val="007F78C5"/>
    <w:rsid w:val="009628D0"/>
    <w:rsid w:val="00C26912"/>
    <w:rsid w:val="00CA3440"/>
    <w:rsid w:val="00DB0CA1"/>
    <w:rsid w:val="00DE03EC"/>
    <w:rsid w:val="00F6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34E9"/>
  <w15:chartTrackingRefBased/>
  <w15:docId w15:val="{500E8FC7-4FD1-4D12-828C-1951F094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2412"/>
    <w:rPr>
      <w:b/>
      <w:bCs/>
    </w:rPr>
  </w:style>
  <w:style w:type="paragraph" w:styleId="a4">
    <w:name w:val="Normal (Web)"/>
    <w:basedOn w:val="a"/>
    <w:uiPriority w:val="99"/>
    <w:unhideWhenUsed/>
    <w:rsid w:val="002B2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K01423</cp:lastModifiedBy>
  <cp:revision>16</cp:revision>
  <dcterms:created xsi:type="dcterms:W3CDTF">2023-11-29T01:57:00Z</dcterms:created>
  <dcterms:modified xsi:type="dcterms:W3CDTF">2025-04-18T08:06:00Z</dcterms:modified>
</cp:coreProperties>
</file>