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17" w:rsidRPr="00E60D17" w:rsidRDefault="00E60D17" w:rsidP="00E60D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E60D1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Муниципальное дошкольное образовательное учреждение </w:t>
      </w:r>
      <w:proofErr w:type="gramStart"/>
      <w:r w:rsidRPr="00E60D1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Иркутского</w:t>
      </w:r>
      <w:proofErr w:type="gramEnd"/>
      <w:r w:rsidRPr="00E60D1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районного муниципального</w:t>
      </w:r>
    </w:p>
    <w:p w:rsidR="00E60D17" w:rsidRPr="00E60D17" w:rsidRDefault="00E60D17" w:rsidP="00E60D17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E60D1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образования «Детский сад комбинированного вида в жилом комплексе «Луговое»»</w:t>
      </w:r>
    </w:p>
    <w:p w:rsidR="00E60D17" w:rsidRPr="00E60D17" w:rsidRDefault="00E60D17" w:rsidP="00E60D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E60D1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(МДОУ ИРМО «Детский сад комбинированного вида в ЖК «Луговое»)</w:t>
      </w:r>
    </w:p>
    <w:p w:rsidR="00E60D17" w:rsidRPr="00E60D17" w:rsidRDefault="00E60D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8"/>
        <w:gridCol w:w="51"/>
      </w:tblGrid>
      <w:tr w:rsidR="006A6287" w:rsidRPr="00E60D17" w:rsidTr="00E60D17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60D17" w:rsidRPr="00C96064" w:rsidRDefault="00E60D17" w:rsidP="00E60D17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72"/>
                <w:szCs w:val="72"/>
                <w:u w:val="single"/>
                <w:lang w:eastAsia="ru-RU"/>
              </w:rPr>
            </w:pPr>
            <w:r w:rsidRPr="00C96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72"/>
                <w:szCs w:val="72"/>
                <w:u w:val="single"/>
                <w:lang w:eastAsia="ru-RU"/>
              </w:rPr>
              <w:t>РЕКРЕАЦИЯ</w:t>
            </w:r>
          </w:p>
          <w:p w:rsidR="006A6287" w:rsidRPr="00C96064" w:rsidRDefault="006A6287" w:rsidP="00E60D17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  <w:r w:rsidRPr="00C96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72"/>
                <w:szCs w:val="72"/>
                <w:u w:val="single"/>
                <w:lang w:eastAsia="ru-RU"/>
              </w:rPr>
              <w:t>«</w:t>
            </w:r>
            <w:r w:rsidR="00E60D17" w:rsidRPr="00C96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72"/>
                <w:szCs w:val="72"/>
                <w:u w:val="single"/>
                <w:lang w:eastAsia="ru-RU"/>
              </w:rPr>
              <w:t>Космос</w:t>
            </w:r>
            <w:r w:rsidRPr="00C96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72"/>
                <w:szCs w:val="72"/>
                <w:u w:val="single"/>
                <w:lang w:eastAsia="ru-RU"/>
              </w:rPr>
              <w:t>»</w:t>
            </w:r>
          </w:p>
          <w:p w:rsidR="00C96064" w:rsidRPr="00C96064" w:rsidRDefault="00C96064" w:rsidP="00E60D17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</w:pPr>
            <w:r w:rsidRPr="00C96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u w:val="single"/>
                <w:lang w:eastAsia="ru-RU"/>
              </w:rPr>
              <w:t xml:space="preserve">Ответственные: </w:t>
            </w:r>
          </w:p>
          <w:p w:rsidR="00C96064" w:rsidRPr="00C96064" w:rsidRDefault="00C96064" w:rsidP="00E60D17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r w:rsidRPr="00C9606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Слободчикова</w:t>
            </w:r>
            <w:proofErr w:type="spellEnd"/>
            <w:r w:rsidRPr="00C9606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Р.В.</w:t>
            </w:r>
          </w:p>
          <w:p w:rsidR="00C96064" w:rsidRPr="00C96064" w:rsidRDefault="00C96064" w:rsidP="00E60D17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proofErr w:type="spellStart"/>
            <w:r w:rsidRPr="00C9606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К</w:t>
            </w:r>
            <w:r w:rsidRPr="00E60D17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у</w:t>
            </w:r>
            <w:r w:rsidRPr="00C9606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лаева</w:t>
            </w:r>
            <w:proofErr w:type="spellEnd"/>
            <w:r w:rsidRPr="00C9606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Е.В.</w:t>
            </w:r>
          </w:p>
          <w:p w:rsidR="00B24FF9" w:rsidRPr="00C96064" w:rsidRDefault="00B24FF9" w:rsidP="00E60D17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6287" w:rsidRPr="00E60D17" w:rsidRDefault="006A6287" w:rsidP="006A6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3805"/>
                <w:sz w:val="24"/>
                <w:szCs w:val="24"/>
                <w:lang w:eastAsia="ru-RU"/>
              </w:rPr>
            </w:pPr>
          </w:p>
        </w:tc>
      </w:tr>
    </w:tbl>
    <w:p w:rsidR="006A6287" w:rsidRPr="00E60D17" w:rsidRDefault="006A6287" w:rsidP="006A628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Возрастная категория – </w:t>
      </w: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средний и старший дошкольный возраст</w:t>
      </w:r>
    </w:p>
    <w:p w:rsidR="006A6287" w:rsidRPr="00E60D17" w:rsidRDefault="006A6287" w:rsidP="006A628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Цель пособия:</w:t>
      </w:r>
      <w:r w:rsidR="00E60D17" w:rsidRPr="00E60D17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 xml:space="preserve"> </w:t>
      </w: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Формирование у дошкольников элементарных представл</w:t>
      </w:r>
      <w:r w:rsid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ений о космическом пространстве, формирование знаний о профессии космонавт.</w:t>
      </w:r>
    </w:p>
    <w:p w:rsidR="006A6287" w:rsidRPr="00E60D17" w:rsidRDefault="006A6287" w:rsidP="006A628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6A6287" w:rsidRPr="00E60D17" w:rsidRDefault="006A6287" w:rsidP="006A628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  <w:lang w:eastAsia="ru-RU"/>
        </w:rPr>
        <w:t>Принципы построения предметно-развивающей среды</w:t>
      </w:r>
    </w:p>
    <w:p w:rsidR="006A6287" w:rsidRPr="00E60D17" w:rsidRDefault="00E60D17" w:rsidP="006A628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Рекреация</w:t>
      </w:r>
      <w:proofErr w:type="gramEnd"/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="006A6287"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созданная руками педагогов 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Слободчиковой</w:t>
      </w:r>
      <w:proofErr w:type="spellEnd"/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Р.В, </w:t>
      </w:r>
      <w:proofErr w:type="spellStart"/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</w:t>
      </w: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лаевой</w:t>
      </w:r>
      <w:proofErr w:type="spellEnd"/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Е.В. </w:t>
      </w:r>
      <w:r w:rsidR="006A6287"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соответствует современным требованиям построения РППС. </w:t>
      </w:r>
    </w:p>
    <w:p w:rsidR="006A6287" w:rsidRPr="00E60D17" w:rsidRDefault="006A6287" w:rsidP="006A628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24FF9">
        <w:rPr>
          <w:rFonts w:ascii="Times New Roman" w:eastAsia="Times New Roman" w:hAnsi="Times New Roman" w:cs="Times New Roman"/>
          <w:b/>
          <w:color w:val="211E1E"/>
          <w:sz w:val="36"/>
          <w:szCs w:val="36"/>
          <w:u w:val="single"/>
          <w:lang w:eastAsia="ru-RU"/>
        </w:rPr>
        <w:t>1) </w:t>
      </w:r>
      <w:r w:rsidRPr="00B24FF9">
        <w:rPr>
          <w:rFonts w:ascii="Times New Roman" w:eastAsia="Times New Roman" w:hAnsi="Times New Roman" w:cs="Times New Roman"/>
          <w:b/>
          <w:bCs/>
          <w:i/>
          <w:iCs/>
          <w:color w:val="211E1E"/>
          <w:sz w:val="36"/>
          <w:szCs w:val="36"/>
          <w:u w:val="single"/>
          <w:lang w:eastAsia="ru-RU"/>
        </w:rPr>
        <w:t>Насыщенность </w:t>
      </w:r>
      <w:r w:rsidR="00B24FF9" w:rsidRPr="00B24FF9">
        <w:rPr>
          <w:rFonts w:ascii="Times New Roman" w:eastAsia="Times New Roman" w:hAnsi="Times New Roman" w:cs="Times New Roman"/>
          <w:b/>
          <w:bCs/>
          <w:i/>
          <w:iCs/>
          <w:color w:val="211E1E"/>
          <w:sz w:val="36"/>
          <w:szCs w:val="36"/>
          <w:u w:val="single"/>
          <w:lang w:eastAsia="ru-RU"/>
        </w:rPr>
        <w:t>рекреации</w:t>
      </w:r>
      <w:r w:rsidR="00B24FF9"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- соответствует возрастным возможностям детей и содержанию Программы. </w:t>
      </w:r>
    </w:p>
    <w:p w:rsidR="006A6287" w:rsidRPr="00B24FF9" w:rsidRDefault="006A6287" w:rsidP="00B24FF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</w:pPr>
      <w:r w:rsidRPr="00B24FF9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>Образовательное пространство оснащено средствами обучения и воспитания</w:t>
      </w:r>
      <w:proofErr w:type="gramStart"/>
      <w:r w:rsidRPr="00B24FF9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 xml:space="preserve"> </w:t>
      </w:r>
      <w:r w:rsidR="00B24FF9" w:rsidRPr="00B24FF9">
        <w:rPr>
          <w:rFonts w:ascii="Times New Roman" w:eastAsia="Times New Roman" w:hAnsi="Times New Roman" w:cs="Times New Roman"/>
          <w:b/>
          <w:i/>
          <w:color w:val="211E1E"/>
          <w:sz w:val="24"/>
          <w:szCs w:val="24"/>
          <w:lang w:eastAsia="ru-RU"/>
        </w:rPr>
        <w:t>:</w:t>
      </w:r>
      <w:proofErr w:type="gramEnd"/>
    </w:p>
    <w:p w:rsidR="00B24FF9" w:rsidRPr="00B24FF9" w:rsidRDefault="00B24FF9" w:rsidP="00B24FF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Интерактивная доска для липучек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к</w:t>
      </w:r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остюм космонавта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м</w:t>
      </w:r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одель планеты Земля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и</w:t>
      </w:r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гровой набор «Исследователи космоса 3 в 1»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к</w:t>
      </w:r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осмонавт (элемент </w:t>
      </w:r>
      <w:proofErr w:type="spellStart"/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фотозоны</w:t>
      </w:r>
      <w:proofErr w:type="spellEnd"/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д</w:t>
      </w:r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етям о космосе (демонстрационный материал)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з</w:t>
      </w:r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наменитые космонавты (демонстрационные картинки)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э</w:t>
      </w:r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нциклопедия с развивающими заданиями Космос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</w:t>
      </w:r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«</w:t>
      </w:r>
      <w:proofErr w:type="gramStart"/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1000</w:t>
      </w:r>
      <w:proofErr w:type="gramEnd"/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почему и отчего» про Космос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э</w:t>
      </w:r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нциклопедия малышам в сказках «ИЗУЧАЕМ КОСМОС»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п</w:t>
      </w:r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ервые книжки о науке «Космос»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и</w:t>
      </w:r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гра </w:t>
      </w:r>
      <w:proofErr w:type="spellStart"/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пазлы</w:t>
      </w:r>
      <w:proofErr w:type="spellEnd"/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на липучках «Солнечная система»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и</w:t>
      </w:r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нтерактивный развивающий коврик «Удивительный </w:t>
      </w:r>
      <w:proofErr w:type="gramStart"/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Космос»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м</w:t>
      </w:r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акет «Луна»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макет «Летающий корабль», макет «Солнечная система», д</w:t>
      </w:r>
      <w:r w:rsidRP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емонстрационные карточки «Профессия космонавт»</w:t>
      </w:r>
      <w:r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. </w:t>
      </w:r>
      <w:proofErr w:type="gramEnd"/>
    </w:p>
    <w:p w:rsidR="006A6287" w:rsidRPr="00E60D17" w:rsidRDefault="006A6287" w:rsidP="006A628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  <w:r w:rsidRPr="00B24FF9">
        <w:rPr>
          <w:rFonts w:ascii="Times New Roman" w:eastAsia="Times New Roman" w:hAnsi="Times New Roman" w:cs="Times New Roman"/>
          <w:color w:val="211E1E"/>
          <w:sz w:val="36"/>
          <w:szCs w:val="36"/>
          <w:u w:val="single"/>
          <w:lang w:eastAsia="ru-RU"/>
        </w:rPr>
        <w:t>2) </w:t>
      </w:r>
      <w:proofErr w:type="spellStart"/>
      <w:r w:rsidRPr="00B24FF9">
        <w:rPr>
          <w:rFonts w:ascii="Times New Roman" w:eastAsia="Times New Roman" w:hAnsi="Times New Roman" w:cs="Times New Roman"/>
          <w:b/>
          <w:bCs/>
          <w:i/>
          <w:iCs/>
          <w:color w:val="211E1E"/>
          <w:sz w:val="36"/>
          <w:szCs w:val="36"/>
          <w:u w:val="single"/>
          <w:lang w:eastAsia="ru-RU"/>
        </w:rPr>
        <w:t>Трансформируемость</w:t>
      </w:r>
      <w:proofErr w:type="spellEnd"/>
      <w:r w:rsidRPr="00B24FF9">
        <w:rPr>
          <w:rFonts w:ascii="Times New Roman" w:eastAsia="Times New Roman" w:hAnsi="Times New Roman" w:cs="Times New Roman"/>
          <w:b/>
          <w:bCs/>
          <w:i/>
          <w:iCs/>
          <w:color w:val="211E1E"/>
          <w:sz w:val="36"/>
          <w:szCs w:val="36"/>
          <w:u w:val="single"/>
          <w:lang w:eastAsia="ru-RU"/>
        </w:rPr>
        <w:t xml:space="preserve"> и </w:t>
      </w:r>
      <w:proofErr w:type="spellStart"/>
      <w:r w:rsidRPr="00B24FF9">
        <w:rPr>
          <w:rFonts w:ascii="Times New Roman" w:eastAsia="Times New Roman" w:hAnsi="Times New Roman" w:cs="Times New Roman"/>
          <w:b/>
          <w:bCs/>
          <w:i/>
          <w:iCs/>
          <w:color w:val="211E1E"/>
          <w:sz w:val="36"/>
          <w:szCs w:val="36"/>
          <w:u w:val="single"/>
          <w:lang w:eastAsia="ru-RU"/>
        </w:rPr>
        <w:t>полифункциональност</w:t>
      </w:r>
      <w:proofErr w:type="gramStart"/>
      <w:r w:rsidRPr="00B24FF9">
        <w:rPr>
          <w:rFonts w:ascii="Times New Roman" w:eastAsia="Times New Roman" w:hAnsi="Times New Roman" w:cs="Times New Roman"/>
          <w:b/>
          <w:bCs/>
          <w:i/>
          <w:iCs/>
          <w:color w:val="211E1E"/>
          <w:sz w:val="36"/>
          <w:szCs w:val="36"/>
          <w:u w:val="single"/>
          <w:lang w:eastAsia="ru-RU"/>
        </w:rPr>
        <w:t>ь</w:t>
      </w:r>
      <w:proofErr w:type="spellEnd"/>
      <w:r w:rsidRPr="00B24FF9">
        <w:rPr>
          <w:rFonts w:ascii="Times New Roman" w:eastAsia="Times New Roman" w:hAnsi="Times New Roman" w:cs="Times New Roman"/>
          <w:b/>
          <w:bCs/>
          <w:i/>
          <w:iCs/>
          <w:color w:val="211E1E"/>
          <w:sz w:val="36"/>
          <w:szCs w:val="36"/>
          <w:u w:val="single"/>
          <w:lang w:eastAsia="ru-RU"/>
        </w:rPr>
        <w:t>-</w:t>
      </w:r>
      <w:proofErr w:type="gramEnd"/>
      <w:r w:rsidRPr="00E60D17">
        <w:rPr>
          <w:rFonts w:ascii="Times New Roman" w:eastAsia="Times New Roman" w:hAnsi="Times New Roman" w:cs="Times New Roman"/>
          <w:b/>
          <w:bCs/>
          <w:i/>
          <w:iCs/>
          <w:color w:val="211E1E"/>
          <w:sz w:val="24"/>
          <w:szCs w:val="24"/>
          <w:lang w:eastAsia="ru-RU"/>
        </w:rPr>
        <w:t> </w:t>
      </w: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созданная</w:t>
      </w:r>
      <w:r w:rsidR="00B24FF9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рекреация </w:t>
      </w: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предполагает возможность изменений размещенных материалов в </w:t>
      </w: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зависимости от образовательной ситуации, от меняющихся интересов и возможностей детей.</w:t>
      </w:r>
    </w:p>
    <w:p w:rsidR="006A6287" w:rsidRPr="00E60D17" w:rsidRDefault="006A6287" w:rsidP="006A628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Например, когда дети хорошо запомнят размещенные созвездия, можно будет оформить другие; можно разместить зодиакальные созвездия в соответствии со временами года. Свободную площадь в образовательной зоне, можно изменить, используя </w:t>
      </w:r>
      <w:proofErr w:type="spellStart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лэпбук</w:t>
      </w:r>
      <w:proofErr w:type="spellEnd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«Космические эксперименты», мягкие  модули – для создания ракеты или лабиринтов на других планетах.</w:t>
      </w:r>
    </w:p>
    <w:p w:rsidR="006A6287" w:rsidRPr="00E60D17" w:rsidRDefault="006A6287" w:rsidP="006A628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6064">
        <w:rPr>
          <w:rFonts w:ascii="Times New Roman" w:eastAsia="Times New Roman" w:hAnsi="Times New Roman" w:cs="Times New Roman"/>
          <w:b/>
          <w:color w:val="211E1E"/>
          <w:sz w:val="36"/>
          <w:szCs w:val="36"/>
          <w:u w:val="single"/>
          <w:lang w:eastAsia="ru-RU"/>
        </w:rPr>
        <w:t>3)</w:t>
      </w:r>
      <w:r w:rsidRPr="00C96064">
        <w:rPr>
          <w:rFonts w:ascii="Times New Roman" w:eastAsia="Times New Roman" w:hAnsi="Times New Roman" w:cs="Times New Roman"/>
          <w:b/>
          <w:bCs/>
          <w:i/>
          <w:iCs/>
          <w:color w:val="211E1E"/>
          <w:sz w:val="36"/>
          <w:szCs w:val="36"/>
          <w:u w:val="single"/>
          <w:lang w:eastAsia="ru-RU"/>
        </w:rPr>
        <w:t>Вариативность</w:t>
      </w:r>
      <w:r w:rsidR="00C9606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образовательной рекреации</w:t>
      </w:r>
    </w:p>
    <w:p w:rsidR="006A6287" w:rsidRPr="00E60D17" w:rsidRDefault="006A6287" w:rsidP="006A628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- наличие различных зон для образования детей (дидактические игры, конструирования из плоскостных геометрических фигур, экспериментирования с шариками), дети по желанию могут выбрать понравившуюся игру, используя </w:t>
      </w:r>
      <w:r w:rsidR="00C9606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модель ракеты </w:t>
      </w: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изучить ракету, скафандр, солнечную систему;</w:t>
      </w:r>
    </w:p>
    <w:p w:rsidR="006A6287" w:rsidRPr="00E60D17" w:rsidRDefault="006A6287" w:rsidP="006A628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Используемая интеграция образовательных областей в работе с детьми</w:t>
      </w:r>
    </w:p>
    <w:p w:rsidR="006A6287" w:rsidRPr="00E60D17" w:rsidRDefault="006A6287" w:rsidP="006A628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u w:val="single"/>
          <w:lang w:eastAsia="ru-RU"/>
        </w:rPr>
        <w:t>Познавательное развитие:</w:t>
      </w:r>
    </w:p>
    <w:p w:rsidR="006A6287" w:rsidRPr="00E60D17" w:rsidRDefault="006A6287" w:rsidP="006A6287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обогащение и расширение знаний детей о космосе, а именно, летчиках </w:t>
      </w:r>
      <w:proofErr w:type="gramStart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-к</w:t>
      </w:r>
      <w:proofErr w:type="gramEnd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осмонавтах, слаженности, аккуратности в их работе;</w:t>
      </w:r>
    </w:p>
    <w:p w:rsidR="006A6287" w:rsidRPr="00E60D17" w:rsidRDefault="006A6287" w:rsidP="006A6287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знакомство с названиями инструментов, оборудования необходимых для работы </w:t>
      </w:r>
      <w:proofErr w:type="gramStart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</w:t>
      </w:r>
      <w:proofErr w:type="gramEnd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на космодроме;</w:t>
      </w:r>
    </w:p>
    <w:p w:rsidR="006A6287" w:rsidRPr="00E60D17" w:rsidRDefault="006A6287" w:rsidP="006A6287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gramStart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Организовать познавательные проекты, рассматривание изображений планет, созвездий, макета Солнечной системы, иллюстраций и книг по теме “Космос”, наблюдения на прогулке за небом, звездами в темное время суток, за Луной: новолуние, месяц, половина Луны, полнолуние;  эксперимент  с глобусом и лампой «День и ночь».</w:t>
      </w:r>
      <w:proofErr w:type="gramEnd"/>
    </w:p>
    <w:p w:rsidR="006A6287" w:rsidRPr="00E60D17" w:rsidRDefault="006A6287" w:rsidP="006A628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u w:val="single"/>
          <w:lang w:eastAsia="ru-RU"/>
        </w:rPr>
        <w:t>Речевое развитие</w:t>
      </w: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:</w:t>
      </w:r>
    </w:p>
    <w:p w:rsidR="006A6287" w:rsidRPr="00E60D17" w:rsidRDefault="006A6287" w:rsidP="006A6287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умение делового и игрового общения с воспитателем и сверстниками, желание участвовать в совместной коллективной деятельности;</w:t>
      </w:r>
    </w:p>
    <w:p w:rsidR="006A6287" w:rsidRPr="00E60D17" w:rsidRDefault="006A6287" w:rsidP="006A6287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использование диалогической речи, умение развивать диалог в различных познавательных ситуациях; умение делиться собственных опытом, полученным ранее;</w:t>
      </w:r>
    </w:p>
    <w:p w:rsidR="006A6287" w:rsidRPr="00E60D17" w:rsidRDefault="006A6287" w:rsidP="006A6287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Проведение совместной деятельности с детьми «Покорение космоса», заучивание стихов о космосе, отгадывание загадок, сочинение рассказов  на тему «Космические истории»</w:t>
      </w:r>
    </w:p>
    <w:p w:rsidR="006A6287" w:rsidRPr="00E60D17" w:rsidRDefault="006A6287" w:rsidP="006A628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u w:val="single"/>
          <w:lang w:eastAsia="ru-RU"/>
        </w:rPr>
        <w:t>Художественно-эстетическое развитие</w:t>
      </w: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:</w:t>
      </w:r>
    </w:p>
    <w:p w:rsidR="006A6287" w:rsidRPr="00E60D17" w:rsidRDefault="006A6287" w:rsidP="006A6287">
      <w:pPr>
        <w:numPr>
          <w:ilvl w:val="0"/>
          <w:numId w:val="6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формирование и активизация у детей проявлений эстетического отношения к окружающему миру в разнообразных ситуациях, к разным объектам, небесным явлениям;</w:t>
      </w:r>
    </w:p>
    <w:p w:rsidR="006A6287" w:rsidRPr="00E60D17" w:rsidRDefault="006A6287" w:rsidP="006A6287">
      <w:pPr>
        <w:numPr>
          <w:ilvl w:val="0"/>
          <w:numId w:val="6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развитие творческих способностей детей в свободной и организованной художественной деятельности.</w:t>
      </w:r>
    </w:p>
    <w:p w:rsidR="006A6287" w:rsidRPr="00E60D17" w:rsidRDefault="006A6287" w:rsidP="006A6287">
      <w:pPr>
        <w:numPr>
          <w:ilvl w:val="0"/>
          <w:numId w:val="6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gramStart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Организация творческого рисования «Инопланетяне, какие они?»,  «Космонавты», «Тренировка космонавтов», «Северное сияние», аппликация «Звездное небо», «Ракета», лепка «Ракета», «Инопланетянин»</w:t>
      </w:r>
      <w:proofErr w:type="gramEnd"/>
    </w:p>
    <w:p w:rsidR="006A6287" w:rsidRPr="00E60D17" w:rsidRDefault="006A6287" w:rsidP="006A628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u w:val="single"/>
          <w:lang w:eastAsia="ru-RU"/>
        </w:rPr>
        <w:t>Социально-коммуникативное развитие</w:t>
      </w: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:</w:t>
      </w:r>
    </w:p>
    <w:p w:rsidR="006A6287" w:rsidRPr="00E60D17" w:rsidRDefault="006A6287" w:rsidP="006A6287">
      <w:pPr>
        <w:numPr>
          <w:ilvl w:val="0"/>
          <w:numId w:val="7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lastRenderedPageBreak/>
        <w:t>Побуждать детей к развертыванию сюжетно-ролевых и дидактических игр по теме «Космос»;</w:t>
      </w:r>
    </w:p>
    <w:p w:rsidR="006A6287" w:rsidRPr="00E60D17" w:rsidRDefault="006A6287" w:rsidP="006A6287">
      <w:pPr>
        <w:numPr>
          <w:ilvl w:val="0"/>
          <w:numId w:val="7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Развивать социально-личностные качества каждого ребёнка: </w:t>
      </w:r>
      <w:proofErr w:type="spellStart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коммуникативность</w:t>
      </w:r>
      <w:proofErr w:type="spellEnd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самостоятельность, наблюдательность, навыки элементарного самоконтроля и </w:t>
      </w:r>
      <w:proofErr w:type="spellStart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саморегуляции</w:t>
      </w:r>
      <w:proofErr w:type="spellEnd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своих действий.</w:t>
      </w:r>
    </w:p>
    <w:p w:rsidR="006A6287" w:rsidRPr="00E60D17" w:rsidRDefault="006A6287" w:rsidP="006A6287">
      <w:pPr>
        <w:numPr>
          <w:ilvl w:val="0"/>
          <w:numId w:val="7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Проведение тематических бесед и НОД  «Поможем жителям  грустной планеты», «Что случится с нашей планетой, если…», коммуникативные игры, интеллектуальная игра  «Путешествие к далеким планетам»</w:t>
      </w:r>
    </w:p>
    <w:p w:rsidR="006A6287" w:rsidRPr="00E60D17" w:rsidRDefault="006A6287" w:rsidP="006A628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u w:val="single"/>
          <w:lang w:eastAsia="ru-RU"/>
        </w:rPr>
        <w:t>Физическое развитие</w:t>
      </w: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:</w:t>
      </w:r>
    </w:p>
    <w:p w:rsidR="006A6287" w:rsidRPr="00E60D17" w:rsidRDefault="006A6287" w:rsidP="006A6287">
      <w:pPr>
        <w:numPr>
          <w:ilvl w:val="0"/>
          <w:numId w:val="8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гармоничное физическое развитие детей;</w:t>
      </w:r>
    </w:p>
    <w:p w:rsidR="006A6287" w:rsidRPr="00E60D17" w:rsidRDefault="006A6287" w:rsidP="006A6287">
      <w:pPr>
        <w:numPr>
          <w:ilvl w:val="0"/>
          <w:numId w:val="8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двигательная активность;</w:t>
      </w:r>
    </w:p>
    <w:p w:rsidR="006A6287" w:rsidRPr="00E60D17" w:rsidRDefault="006A6287" w:rsidP="006A6287">
      <w:pPr>
        <w:numPr>
          <w:ilvl w:val="0"/>
          <w:numId w:val="8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физические качества у детей: общую выносливость, быстрота, сила, координация, гибкость, ориентировка в пространстве.</w:t>
      </w:r>
    </w:p>
    <w:p w:rsidR="006A6287" w:rsidRPr="00E60D17" w:rsidRDefault="006A6287" w:rsidP="006A6287">
      <w:pPr>
        <w:numPr>
          <w:ilvl w:val="0"/>
          <w:numId w:val="8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Проведение подвижных игр, тематических физкультурных занятий «Тренировка будущих космонавтов», развлечение «Дорога в космос».</w:t>
      </w:r>
    </w:p>
    <w:p w:rsidR="006A6287" w:rsidRPr="00C96064" w:rsidRDefault="006A6287" w:rsidP="006A628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6"/>
          <w:szCs w:val="36"/>
          <w:u w:val="single"/>
          <w:lang w:eastAsia="ru-RU"/>
        </w:rPr>
      </w:pPr>
      <w:r w:rsidRPr="00C96064">
        <w:rPr>
          <w:rFonts w:ascii="Times New Roman" w:eastAsia="Times New Roman" w:hAnsi="Times New Roman" w:cs="Times New Roman"/>
          <w:color w:val="211E1E"/>
          <w:sz w:val="36"/>
          <w:szCs w:val="36"/>
          <w:u w:val="single"/>
          <w:lang w:eastAsia="ru-RU"/>
        </w:rPr>
        <w:t>4) </w:t>
      </w:r>
      <w:r w:rsidRPr="00C96064">
        <w:rPr>
          <w:rFonts w:ascii="Times New Roman" w:eastAsia="Times New Roman" w:hAnsi="Times New Roman" w:cs="Times New Roman"/>
          <w:b/>
          <w:bCs/>
          <w:i/>
          <w:iCs/>
          <w:color w:val="211E1E"/>
          <w:sz w:val="36"/>
          <w:szCs w:val="36"/>
          <w:u w:val="single"/>
          <w:lang w:eastAsia="ru-RU"/>
        </w:rPr>
        <w:t>Доступность</w:t>
      </w:r>
      <w:r w:rsidRPr="00C96064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u w:val="single"/>
          <w:lang w:eastAsia="ru-RU"/>
        </w:rPr>
        <w:t> </w:t>
      </w:r>
      <w:r w:rsidRPr="00C96064">
        <w:rPr>
          <w:rFonts w:ascii="Times New Roman" w:eastAsia="Times New Roman" w:hAnsi="Times New Roman" w:cs="Times New Roman"/>
          <w:color w:val="211E1E"/>
          <w:sz w:val="36"/>
          <w:szCs w:val="36"/>
          <w:u w:val="single"/>
          <w:lang w:eastAsia="ru-RU"/>
        </w:rPr>
        <w:t xml:space="preserve"> образовательной</w:t>
      </w:r>
      <w:r w:rsidR="00C96064" w:rsidRPr="00C96064">
        <w:rPr>
          <w:rFonts w:ascii="Times New Roman" w:eastAsia="Times New Roman" w:hAnsi="Times New Roman" w:cs="Times New Roman"/>
          <w:color w:val="211E1E"/>
          <w:sz w:val="36"/>
          <w:szCs w:val="36"/>
          <w:u w:val="single"/>
          <w:lang w:eastAsia="ru-RU"/>
        </w:rPr>
        <w:t xml:space="preserve"> рекреации</w:t>
      </w:r>
      <w:proofErr w:type="gramStart"/>
      <w:r w:rsidR="00C96064" w:rsidRPr="00C96064">
        <w:rPr>
          <w:rFonts w:ascii="Times New Roman" w:eastAsia="Times New Roman" w:hAnsi="Times New Roman" w:cs="Times New Roman"/>
          <w:color w:val="211E1E"/>
          <w:sz w:val="36"/>
          <w:szCs w:val="36"/>
          <w:u w:val="single"/>
          <w:lang w:eastAsia="ru-RU"/>
        </w:rPr>
        <w:t xml:space="preserve"> </w:t>
      </w:r>
      <w:r w:rsidRPr="00C96064">
        <w:rPr>
          <w:rFonts w:ascii="Times New Roman" w:eastAsia="Times New Roman" w:hAnsi="Times New Roman" w:cs="Times New Roman"/>
          <w:color w:val="211E1E"/>
          <w:sz w:val="36"/>
          <w:szCs w:val="36"/>
          <w:u w:val="single"/>
          <w:lang w:eastAsia="ru-RU"/>
        </w:rPr>
        <w:t>:</w:t>
      </w:r>
      <w:proofErr w:type="gramEnd"/>
    </w:p>
    <w:p w:rsidR="006A6287" w:rsidRPr="00E60D17" w:rsidRDefault="006A6287" w:rsidP="006A628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- т.к</w:t>
      </w:r>
      <w:proofErr w:type="gramStart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.</w:t>
      </w:r>
      <w:r w:rsidR="00C9606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р</w:t>
      </w:r>
      <w:proofErr w:type="gramEnd"/>
      <w:r w:rsidR="00C96064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екреация </w:t>
      </w: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расположена в коридоре, то у детей есть свободный доступ, в том числе есть возможность у родителей вместе с детьми позаниматься, рассмотреть материалы, порисовать и полепить;</w:t>
      </w:r>
    </w:p>
    <w:p w:rsidR="006A6287" w:rsidRPr="00E60D17" w:rsidRDefault="006A6287" w:rsidP="006A628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-исправность и сохранность материалов и оборудования – все материалы, используемые в </w:t>
      </w:r>
      <w:proofErr w:type="spellStart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лэпбуке</w:t>
      </w:r>
      <w:proofErr w:type="spellEnd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или на стене – полностью </w:t>
      </w:r>
      <w:proofErr w:type="spellStart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заламинированы</w:t>
      </w:r>
      <w:proofErr w:type="spellEnd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поэтому их можно использовать в течение долгого времени,  воспитатели и родители могут взять карточки в группы / домой для свободной организации детской деятельности.</w:t>
      </w:r>
    </w:p>
    <w:p w:rsidR="00C96064" w:rsidRPr="00C96064" w:rsidRDefault="006A6287" w:rsidP="006A628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u w:val="single"/>
          <w:lang w:eastAsia="ru-RU"/>
        </w:rPr>
      </w:pPr>
      <w:r w:rsidRPr="00C96064">
        <w:rPr>
          <w:rFonts w:ascii="Times New Roman" w:eastAsia="Times New Roman" w:hAnsi="Times New Roman" w:cs="Times New Roman"/>
          <w:color w:val="211E1E"/>
          <w:sz w:val="36"/>
          <w:szCs w:val="36"/>
          <w:u w:val="single"/>
          <w:lang w:eastAsia="ru-RU"/>
        </w:rPr>
        <w:t>5) </w:t>
      </w:r>
      <w:r w:rsidRPr="00C96064">
        <w:rPr>
          <w:rFonts w:ascii="Times New Roman" w:eastAsia="Times New Roman" w:hAnsi="Times New Roman" w:cs="Times New Roman"/>
          <w:b/>
          <w:bCs/>
          <w:i/>
          <w:iCs/>
          <w:color w:val="211E1E"/>
          <w:sz w:val="36"/>
          <w:szCs w:val="36"/>
          <w:u w:val="single"/>
          <w:lang w:eastAsia="ru-RU"/>
        </w:rPr>
        <w:t>Безопасность</w:t>
      </w:r>
      <w:r w:rsidRPr="00C96064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u w:val="single"/>
          <w:lang w:eastAsia="ru-RU"/>
        </w:rPr>
        <w:t> – </w:t>
      </w:r>
    </w:p>
    <w:p w:rsidR="006A6287" w:rsidRPr="00E60D17" w:rsidRDefault="006A6287" w:rsidP="006A628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proofErr w:type="gramStart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Все материалы, использованные в образовательной среде хорошего качества и соответствуют</w:t>
      </w:r>
      <w:proofErr w:type="gramEnd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возрастным возможностям детей. Размещенные </w:t>
      </w:r>
      <w:proofErr w:type="spellStart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бизиборды</w:t>
      </w:r>
      <w:proofErr w:type="spellEnd"/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, имеют сертификаты качества и безопасности их использования; образовательная зона находится в хорошо освещенном искусственным светом помещении.         </w:t>
      </w:r>
    </w:p>
    <w:p w:rsidR="00C96064" w:rsidRDefault="006A6287" w:rsidP="00C96064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C96064">
        <w:rPr>
          <w:rFonts w:ascii="Times New Roman" w:eastAsia="Times New Roman" w:hAnsi="Times New Roman" w:cs="Times New Roman"/>
          <w:b/>
          <w:bCs/>
          <w:color w:val="211E1E"/>
          <w:sz w:val="36"/>
          <w:szCs w:val="36"/>
          <w:lang w:eastAsia="ru-RU"/>
        </w:rPr>
        <w:t>Вывод:</w:t>
      </w: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 </w:t>
      </w:r>
    </w:p>
    <w:p w:rsidR="006A6287" w:rsidRPr="00E60D17" w:rsidRDefault="006A6287" w:rsidP="00C96064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E60D17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Созданная образовательная среда пробуждает у детей активность, даёт им возможность осуществлять разнообразные виды деятельности, получать радость от них, и, вместе  с тем, окружающая обстановка, когда это необходимо, даёт возможность отдохнуть, расслабиться, обогатит новыми впечатлениями и знаниями, побуждает к активной творческой деятельности и способствует интеллектуальному развитию.</w:t>
      </w:r>
    </w:p>
    <w:p w:rsidR="00E11E3A" w:rsidRPr="00E60D17" w:rsidRDefault="00E11E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1E3A" w:rsidRPr="00E60D17" w:rsidSect="00E60D17">
      <w:pgSz w:w="11906" w:h="16838"/>
      <w:pgMar w:top="1134" w:right="850" w:bottom="1134" w:left="1701" w:header="708" w:footer="708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D17" w:rsidRDefault="00E60D17" w:rsidP="00E60D17">
      <w:pPr>
        <w:spacing w:after="0" w:line="240" w:lineRule="auto"/>
      </w:pPr>
      <w:r>
        <w:separator/>
      </w:r>
    </w:p>
  </w:endnote>
  <w:endnote w:type="continuationSeparator" w:id="1">
    <w:p w:rsidR="00E60D17" w:rsidRDefault="00E60D17" w:rsidP="00E6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D17" w:rsidRDefault="00E60D17" w:rsidP="00E60D17">
      <w:pPr>
        <w:spacing w:after="0" w:line="240" w:lineRule="auto"/>
      </w:pPr>
      <w:r>
        <w:separator/>
      </w:r>
    </w:p>
  </w:footnote>
  <w:footnote w:type="continuationSeparator" w:id="1">
    <w:p w:rsidR="00E60D17" w:rsidRDefault="00E60D17" w:rsidP="00E60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7C0"/>
    <w:multiLevelType w:val="multilevel"/>
    <w:tmpl w:val="B36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16766"/>
    <w:multiLevelType w:val="multilevel"/>
    <w:tmpl w:val="21A8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DF2804"/>
    <w:multiLevelType w:val="multilevel"/>
    <w:tmpl w:val="CB78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BC1003"/>
    <w:multiLevelType w:val="multilevel"/>
    <w:tmpl w:val="D084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907BEF"/>
    <w:multiLevelType w:val="multilevel"/>
    <w:tmpl w:val="8A3A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41626F"/>
    <w:multiLevelType w:val="multilevel"/>
    <w:tmpl w:val="1B92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2C7A2D"/>
    <w:multiLevelType w:val="multilevel"/>
    <w:tmpl w:val="A430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0D5087"/>
    <w:multiLevelType w:val="multilevel"/>
    <w:tmpl w:val="3CC24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D9033B"/>
    <w:multiLevelType w:val="multilevel"/>
    <w:tmpl w:val="335C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E3A"/>
    <w:rsid w:val="001A7E09"/>
    <w:rsid w:val="006A6287"/>
    <w:rsid w:val="00B24FF9"/>
    <w:rsid w:val="00C96064"/>
    <w:rsid w:val="00E11E3A"/>
    <w:rsid w:val="00E60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6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0D17"/>
  </w:style>
  <w:style w:type="paragraph" w:styleId="a7">
    <w:name w:val="footer"/>
    <w:basedOn w:val="a"/>
    <w:link w:val="a8"/>
    <w:uiPriority w:val="99"/>
    <w:semiHidden/>
    <w:unhideWhenUsed/>
    <w:rsid w:val="00E6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0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257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8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1153">
                      <w:marLeft w:val="-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2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Капельки</dc:creator>
  <cp:keywords/>
  <dc:description/>
  <cp:lastModifiedBy>GGGHH</cp:lastModifiedBy>
  <cp:revision>3</cp:revision>
  <dcterms:created xsi:type="dcterms:W3CDTF">2025-02-10T08:13:00Z</dcterms:created>
  <dcterms:modified xsi:type="dcterms:W3CDTF">2025-02-14T10:02:00Z</dcterms:modified>
</cp:coreProperties>
</file>