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E9" w:rsidRDefault="00BE0CE9" w:rsidP="00F7163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Консультация</w:t>
      </w:r>
    </w:p>
    <w:p w:rsidR="00F71639" w:rsidRPr="00BE0CE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для родителей ДОУ</w:t>
      </w:r>
    </w:p>
    <w:p w:rsidR="0085525A" w:rsidRDefault="001164D7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F7163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</w:t>
      </w:r>
      <w:r w:rsidR="00F7163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Совместное творчество сближает</w:t>
      </w:r>
      <w:r w:rsidRPr="00F71639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»</w:t>
      </w: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07A55B" wp14:editId="195F6B0E">
            <wp:simplePos x="0" y="0"/>
            <wp:positionH relativeFrom="column">
              <wp:posOffset>1885950</wp:posOffset>
            </wp:positionH>
            <wp:positionV relativeFrom="paragraph">
              <wp:posOffset>129540</wp:posOffset>
            </wp:positionV>
            <wp:extent cx="2914650" cy="1638300"/>
            <wp:effectExtent l="0" t="0" r="0" b="0"/>
            <wp:wrapNone/>
            <wp:docPr id="1" name="Рисунок 1" descr="https://otkrit-ka.ru/uploads/posts/2021-08/medium/krasivye-kartinki-dlja-oformlenija-ugolka-tvorchestva-v-detskom-sad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krit-ka.ru/uploads/posts/2021-08/medium/krasivye-kartinki-dlja-oformlenija-ugolka-tvorchestva-v-detskom-sadu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79"/>
                    <a:stretch/>
                  </pic:blipFill>
                  <pic:spPr bwMode="auto">
                    <a:xfrm>
                      <a:off x="0" y="0"/>
                      <a:ext cx="2914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F71639" w:rsidRPr="00F71639" w:rsidRDefault="00F71639" w:rsidP="001164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</w:p>
    <w:p w:rsidR="001164D7" w:rsidRDefault="00F71639" w:rsidP="003C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Составила восп</w:t>
      </w:r>
      <w:r w:rsidR="003C3797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итатель МБДОУ «Детский сад № 120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3C3797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spellEnd"/>
      <w:r w:rsidR="003C37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Самара</w:t>
      </w:r>
    </w:p>
    <w:p w:rsidR="00F71639" w:rsidRPr="00F71639" w:rsidRDefault="003C3797" w:rsidP="00F716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Радюкова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Наталья Евгеньевна</w:t>
      </w:r>
    </w:p>
    <w:p w:rsidR="00BE0CE9" w:rsidRDefault="00BE0CE9" w:rsidP="00BE0C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164D7" w:rsidRPr="009B3C66" w:rsidRDefault="00BE0CE9" w:rsidP="00A11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1164D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так не сближает, как совместное творчество,</w:t>
      </w:r>
    </w:p>
    <w:p w:rsidR="001164D7" w:rsidRPr="009B3C66" w:rsidRDefault="001164D7" w:rsidP="00A11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E0CE9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поиск, совместные неудачи и находки,</w:t>
      </w:r>
    </w:p>
    <w:p w:rsidR="001164D7" w:rsidRPr="009B3C66" w:rsidRDefault="00BE0CE9" w:rsidP="00A11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два совершенно разных и чужих человека вдруг</w:t>
      </w:r>
    </w:p>
    <w:p w:rsidR="001164D7" w:rsidRPr="009B3C66" w:rsidRDefault="00BE0CE9" w:rsidP="00A1163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C379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сливаются в единое целое, начинают чувствовать </w:t>
      </w:r>
    </w:p>
    <w:p w:rsidR="001164D7" w:rsidRPr="009B3C66" w:rsidRDefault="001164D7" w:rsidP="00A116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E0CE9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понимать друг друга так точно и так мгновенно, </w:t>
      </w:r>
    </w:p>
    <w:p w:rsidR="0085525A" w:rsidRPr="009B3C66" w:rsidRDefault="00BE0CE9" w:rsidP="00A11639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C379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никогда не чувствовали и не понимали </w:t>
      </w:r>
      <w:proofErr w:type="gramStart"/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близких.</w:t>
      </w:r>
      <w:r w:rsidR="001164D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5525A" w:rsidRPr="009B3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Юрий Вяземский</w:t>
      </w:r>
    </w:p>
    <w:p w:rsidR="00BE0CE9" w:rsidRPr="009B3C66" w:rsidRDefault="00BE0CE9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творчество сближает детей и родителей, помогает лучше узнать </w:t>
      </w:r>
    </w:p>
    <w:p w:rsidR="0085525A" w:rsidRPr="009B3C66" w:rsidRDefault="00BE0CE9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5525A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друга.</w:t>
      </w:r>
    </w:p>
    <w:p w:rsidR="0085525A" w:rsidRPr="009B3C66" w:rsidRDefault="0085525A" w:rsidP="00A116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3C379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творческий процесс погружены дети, а родители наблюдают и помогают и восхищаются результатом.</w:t>
      </w:r>
    </w:p>
    <w:p w:rsidR="0085525A" w:rsidRPr="009B3C66" w:rsidRDefault="0085525A" w:rsidP="00A1163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3C379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родители заняты творчеством, а дети наблюдают за этим процессом, помогают и восхищаются!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Забавно наблюдать, как родители, помогая детям, так увлекаются творчеством, что сами становятся детьми: будто впервые узнают, что из бумаги можно мастерить интересные поделки, красками можно сделать мир ярче, а клеем можно слепить не только бумажные детали поделки, но и пальцы. 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Радость, интерес, восторг — все это делится пополам.  И от этого увеличивается вдвое. Вы становитесь частью его жизни, не той где мама и папа заботятся: поел ли? поспал? тепло ли оделся? А той где ребенок — маленькой создатель. Где он сам придумал! Сам сделал! Он уже взрослый, у вас появляются общие радости и вопросы: как сделать лучше, вкуснее, красивее? как скрепить детали? как заставить самодельное радио работать? И много-много других взрослых вопросов!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творчество может быть полезно для ваших отношений: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Приятное времяпрепровождение (хорошая альтернатива мультикам)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Совместная деятельность очень сближает и развивает обоих участников</w:t>
      </w:r>
      <w:r w:rsidR="003C3797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.• К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мама рядом и включена в процесс вместе с ребенком, он чувствует, что он любим!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 можете стать для ребенка другом, если не просто присутствуете, а делаете вместе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Ребенок чувствует, что вам можно доверять, т.к. вы искренне проявляете интерес к его детским делам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Творчество – хороший способ воспитывать в ребенке черту характера – доводить дело до конца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чего-то нового дает ребенку ощущение собственной значимости (Я МОГУ!)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Если вы расставляете детские поделки в квартире, вешаете рисунки на зеркала, шкафы или у вас есть для это специальная полка в зале (не в детской комнате) – это дает ребенку ощущение, что его в вашей семье уважают и принимают за равного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чем польза творчества для родителей? Да еще и для детей?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обладает  огромным целительным потенциалом, помогает  родителям справиться со стрессом, депрессией, разобраться в своем эмоциональном состоянии, выразить свои чувства и переживания, почувствовать себя счастливым, а жизнь сделать более яркой и насыщенной.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дети </w:t>
      </w:r>
      <w:proofErr w:type="gram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proofErr w:type="gram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родители чем-то увлечены, получают удовольствие от творческого процесса. Что родитель в поиске чего-то нового, красивого, вдохновляющего. Что они берут что-то обычное и делают из этого что-то необычное!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мы так </w:t>
      </w:r>
      <w:proofErr w:type="gram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proofErr w:type="gram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дети выросли людьми творческими, способными нестандартно мыслить и принимать нестандартные но эффективные решения.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Наблюдая за родителем в творческом процессе, помогая, посильно, в этом деле, ребёнок учится тому, чему не научишь словами. Что творчество — это просто и естественно. Что если есть ситуация, то можно найти и решение. А как же иначе, ведь моя мама (или папа) делает это постоянно, я это постоянно </w:t>
      </w:r>
      <w:proofErr w:type="gram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рисует,  </w:t>
      </w:r>
      <w:proofErr w:type="spell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декупажит</w:t>
      </w:r>
      <w:proofErr w:type="spell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варит мыло или готовит!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еще очень мал, младенец например, его можно сравнить с человеком который видит вокруг себя множество игр и важных дел, смысл которых от него еще ускользает. И по началу, только действия родителей и тех, кто близко окружает ребенка, показывает ему каковы правила этих игр и смысл различных происходящих вокруг событий.  Казалось  бы, при чем здесь творчество родителей? Ведь молодым родителям не продохнуть от новых забот. J</w:t>
      </w:r>
      <w:proofErr w:type="gram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очень просто! Если мама находит несколько минут, естественно не в ущерб малышу, чтобы заняться любимой вышивкой или </w:t>
      </w:r>
      <w:proofErr w:type="spell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декупажем</w:t>
      </w:r>
      <w:proofErr w:type="spell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малыш впитывает это с молоком матери. Для него естественно, что мам</w:t>
      </w:r>
      <w:proofErr w:type="gramStart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папа) имеют творческую жилку и любимое занятие. Для него естественно, что люди творчески подходят к жизни, а как же иначе, ведь мои родители именно так и живут! Для него естественно искать себе творчество по вкусу и многое пробовать!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не научить разговорами, нравоучениями и лекциями.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уверен: все  происходящее в семье имеет к нему отношение. Ничто не ускользает от внимания детей, будет иллюзией думать, что взрослая жизнь им непонятна и неинтересна.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необыкновенно восприимчивы по отношению к нам, нашему эмоциональному состоянию, и даже погрузившись в игру или мультики, все слышат и запоминают. А уж если им разрешить самим принять участие в вашем творчестве, в каком-то виде, или просто попутно объяснять что вы сейчас делаете и зачем – это точно не пойдет мимо вашего ребенка! Так что не стоит мучить себя совестью, что вы не все отдаете на благо своему любимому чаду, но и для собственного удовольствия занимаетесь любимым творчеством! Так вы вводите ребенка в мир прекрасного и волшебного, которое можно создать своими руками вокруг себя!</w:t>
      </w:r>
    </w:p>
    <w:p w:rsidR="0085525A" w:rsidRPr="009B3C66" w:rsidRDefault="00F71639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 в заключении: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Поощряйте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заниматься творчеством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Устраивайте </w:t>
      </w: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совместные творческие посиделки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Получайте удовольствие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творчества и </w:t>
      </w: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искренне восхищайтесь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 процессом и творениями вашего малыша!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раннего детства </w:t>
      </w: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покажите </w:t>
      </w:r>
      <w:proofErr w:type="gramStart"/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крохе</w:t>
      </w:r>
      <w:proofErr w:type="gramEnd"/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творчество естественно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приносит удовольствие.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Занимайтесь своим творческим процессом рядом с ним</w:t>
      </w:r>
      <w:r w:rsidR="00F71639"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объясняйте понемногу, что в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делаете и зачем.</w:t>
      </w:r>
    </w:p>
    <w:p w:rsidR="0085525A" w:rsidRPr="009B3C66" w:rsidRDefault="0085525A" w:rsidP="00A1163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</w:t>
      </w:r>
      <w:r w:rsidRPr="009B3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разрешайте и ему поучаствовать</w:t>
      </w:r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вы делаете!</w:t>
      </w:r>
    </w:p>
    <w:p w:rsidR="0085525A" w:rsidRPr="009B3C66" w:rsidRDefault="0085525A" w:rsidP="00A116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C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45D3" w:rsidRPr="009B3C66" w:rsidRDefault="00EB45D3" w:rsidP="00A11639">
      <w:pPr>
        <w:spacing w:after="0" w:line="360" w:lineRule="auto"/>
        <w:jc w:val="both"/>
        <w:rPr>
          <w:sz w:val="28"/>
          <w:szCs w:val="28"/>
        </w:rPr>
      </w:pPr>
    </w:p>
    <w:sectPr w:rsidR="00EB45D3" w:rsidRPr="009B3C66" w:rsidSect="003C37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DE" w:rsidRDefault="000B14DE" w:rsidP="001164D7">
      <w:pPr>
        <w:spacing w:after="0" w:line="240" w:lineRule="auto"/>
      </w:pPr>
      <w:r>
        <w:separator/>
      </w:r>
    </w:p>
  </w:endnote>
  <w:endnote w:type="continuationSeparator" w:id="0">
    <w:p w:rsidR="000B14DE" w:rsidRDefault="000B14DE" w:rsidP="0011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766B0200040000803000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DE" w:rsidRDefault="000B14DE" w:rsidP="001164D7">
      <w:pPr>
        <w:spacing w:after="0" w:line="240" w:lineRule="auto"/>
      </w:pPr>
      <w:r>
        <w:separator/>
      </w:r>
    </w:p>
  </w:footnote>
  <w:footnote w:type="continuationSeparator" w:id="0">
    <w:p w:rsidR="000B14DE" w:rsidRDefault="000B14DE" w:rsidP="0011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A6"/>
    <w:multiLevelType w:val="multilevel"/>
    <w:tmpl w:val="CD0E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86497"/>
    <w:multiLevelType w:val="multilevel"/>
    <w:tmpl w:val="9BF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25A"/>
    <w:rsid w:val="000B14DE"/>
    <w:rsid w:val="001164D7"/>
    <w:rsid w:val="0022719D"/>
    <w:rsid w:val="003C3797"/>
    <w:rsid w:val="0076569F"/>
    <w:rsid w:val="007F420E"/>
    <w:rsid w:val="0085525A"/>
    <w:rsid w:val="009B3C66"/>
    <w:rsid w:val="00A11639"/>
    <w:rsid w:val="00BE0CE9"/>
    <w:rsid w:val="00EB45D3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D3"/>
  </w:style>
  <w:style w:type="paragraph" w:styleId="1">
    <w:name w:val="heading 1"/>
    <w:basedOn w:val="a"/>
    <w:link w:val="10"/>
    <w:uiPriority w:val="9"/>
    <w:qFormat/>
    <w:rsid w:val="00855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2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2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1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4D7"/>
  </w:style>
  <w:style w:type="paragraph" w:styleId="a9">
    <w:name w:val="footer"/>
    <w:basedOn w:val="a"/>
    <w:link w:val="aa"/>
    <w:uiPriority w:val="99"/>
    <w:unhideWhenUsed/>
    <w:rsid w:val="0011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6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Консультация</vt:lpstr>
      <vt:lpstr>для родителей ДОУ</vt:lpstr>
      <vt:lpstr>«Совместное творчество сближает»</vt:lpstr>
      <vt:lpstr>/</vt:lpstr>
      <vt:lpstr/>
      <vt:lpstr/>
      <vt:lpstr/>
      <vt:lpstr/>
      <vt:lpstr/>
      <vt:lpstr/>
      <vt:lpstr/>
    </vt:vector>
  </TitlesOfParts>
  <Company>Microsoft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Галина</cp:lastModifiedBy>
  <cp:revision>9</cp:revision>
  <dcterms:created xsi:type="dcterms:W3CDTF">2019-01-17T06:36:00Z</dcterms:created>
  <dcterms:modified xsi:type="dcterms:W3CDTF">2025-04-09T05:05:00Z</dcterms:modified>
</cp:coreProperties>
</file>