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EA" w:rsidRDefault="00862494" w:rsidP="005327EA">
      <w:pPr>
        <w:rPr>
          <w:b/>
        </w:rPr>
      </w:pPr>
      <w:r>
        <w:rPr>
          <w:b/>
        </w:rPr>
        <w:t>Конспект</w:t>
      </w:r>
      <w:r w:rsidR="005327EA">
        <w:rPr>
          <w:b/>
        </w:rPr>
        <w:t xml:space="preserve"> занятие по теме: «Мебель. Составление рассказа-описания »</w:t>
      </w:r>
    </w:p>
    <w:p w:rsidR="005327EA" w:rsidRPr="000F44F1" w:rsidRDefault="005327EA" w:rsidP="005327EA">
      <w:r>
        <w:rPr>
          <w:b/>
        </w:rPr>
        <w:t xml:space="preserve">Цель: </w:t>
      </w:r>
      <w:r>
        <w:t>уточнить и расширить словарь детей по теме.</w:t>
      </w:r>
    </w:p>
    <w:p w:rsidR="005327EA" w:rsidRDefault="005327EA" w:rsidP="005327EA">
      <w:pPr>
        <w:rPr>
          <w:b/>
        </w:rPr>
      </w:pPr>
      <w:r>
        <w:rPr>
          <w:b/>
        </w:rPr>
        <w:t>Задачи:</w:t>
      </w:r>
    </w:p>
    <w:p w:rsidR="005327EA" w:rsidRDefault="005327EA" w:rsidP="005327EA">
      <w:pPr>
        <w:rPr>
          <w:b/>
          <w:i/>
        </w:rPr>
      </w:pPr>
      <w:r>
        <w:rPr>
          <w:b/>
          <w:i/>
        </w:rPr>
        <w:t>Образовательные:</w:t>
      </w:r>
    </w:p>
    <w:p w:rsidR="005327EA" w:rsidRDefault="005327EA" w:rsidP="005327EA">
      <w:pPr>
        <w:pStyle w:val="a3"/>
        <w:numPr>
          <w:ilvl w:val="0"/>
          <w:numId w:val="1"/>
        </w:numPr>
      </w:pPr>
      <w:r>
        <w:t>Расширять и конкретизировать представления детей о мебели, ее назначении, частях, из которых она состоит;</w:t>
      </w:r>
    </w:p>
    <w:p w:rsidR="005327EA" w:rsidRDefault="005327EA" w:rsidP="005327EA">
      <w:pPr>
        <w:pStyle w:val="a3"/>
        <w:numPr>
          <w:ilvl w:val="0"/>
          <w:numId w:val="1"/>
        </w:numPr>
      </w:pPr>
      <w:r>
        <w:t>Продолжать закреплять в речи детей существительное с обобщающим значением «мебель»;</w:t>
      </w:r>
    </w:p>
    <w:p w:rsidR="005327EA" w:rsidRDefault="005327EA" w:rsidP="005327EA">
      <w:pPr>
        <w:pStyle w:val="a3"/>
        <w:numPr>
          <w:ilvl w:val="0"/>
          <w:numId w:val="1"/>
        </w:numPr>
      </w:pPr>
      <w:r>
        <w:t>Уточнять и расширять словарь по теме (сидеть, лежать, спать, класть, вешать, стол, стул, кровать, диван, тумбочка, шкаф, этажерка, табурет);</w:t>
      </w:r>
    </w:p>
    <w:p w:rsidR="005327EA" w:rsidRDefault="005327EA" w:rsidP="005327EA">
      <w:pPr>
        <w:pStyle w:val="a3"/>
        <w:numPr>
          <w:ilvl w:val="0"/>
          <w:numId w:val="1"/>
        </w:numPr>
      </w:pPr>
      <w:r>
        <w:t>Продолжать учить детей составлять рассказ-описание с использованием схемы;</w:t>
      </w:r>
    </w:p>
    <w:p w:rsidR="005327EA" w:rsidRDefault="005327EA" w:rsidP="005327EA">
      <w:pPr>
        <w:pStyle w:val="a3"/>
        <w:numPr>
          <w:ilvl w:val="0"/>
          <w:numId w:val="1"/>
        </w:numPr>
      </w:pPr>
      <w:r>
        <w:t>Продолжать учить употреблять в речи формы имен существительных в родительном падеже со значением отсутствия.</w:t>
      </w:r>
    </w:p>
    <w:p w:rsidR="005327EA" w:rsidRPr="000F44F1" w:rsidRDefault="005327EA" w:rsidP="005327EA">
      <w:pPr>
        <w:pStyle w:val="a3"/>
      </w:pPr>
    </w:p>
    <w:p w:rsidR="005327EA" w:rsidRDefault="005327EA" w:rsidP="005327EA">
      <w:pPr>
        <w:rPr>
          <w:b/>
          <w:i/>
        </w:rPr>
      </w:pPr>
      <w:r>
        <w:rPr>
          <w:b/>
          <w:i/>
        </w:rPr>
        <w:t>Коррекционные:</w:t>
      </w:r>
    </w:p>
    <w:p w:rsidR="005327EA" w:rsidRPr="00A1673C" w:rsidRDefault="005327EA" w:rsidP="005327EA">
      <w:pPr>
        <w:numPr>
          <w:ilvl w:val="0"/>
          <w:numId w:val="2"/>
        </w:numPr>
        <w:contextualSpacing/>
      </w:pPr>
      <w:r w:rsidRPr="00A1673C">
        <w:t>Развивать связную речь;</w:t>
      </w:r>
    </w:p>
    <w:p w:rsidR="005327EA" w:rsidRPr="00A1673C" w:rsidRDefault="005327EA" w:rsidP="005327EA">
      <w:pPr>
        <w:numPr>
          <w:ilvl w:val="0"/>
          <w:numId w:val="2"/>
        </w:numPr>
        <w:contextualSpacing/>
      </w:pPr>
      <w:r w:rsidRPr="00A1673C">
        <w:t>Развивать физиологическое дыхание, темп и ритм речи;</w:t>
      </w:r>
    </w:p>
    <w:p w:rsidR="005327EA" w:rsidRPr="00A1673C" w:rsidRDefault="005327EA" w:rsidP="005327EA">
      <w:pPr>
        <w:numPr>
          <w:ilvl w:val="0"/>
          <w:numId w:val="2"/>
        </w:numPr>
        <w:contextualSpacing/>
      </w:pPr>
      <w:r w:rsidRPr="00A1673C">
        <w:t>Развивать общую и мелкую моторику;</w:t>
      </w:r>
    </w:p>
    <w:p w:rsidR="005327EA" w:rsidRPr="00A1673C" w:rsidRDefault="005327EA" w:rsidP="005327EA">
      <w:pPr>
        <w:numPr>
          <w:ilvl w:val="0"/>
          <w:numId w:val="2"/>
        </w:numPr>
        <w:contextualSpacing/>
      </w:pPr>
      <w:r w:rsidRPr="00A1673C">
        <w:t>Развивать зрительное внимание и восприятие;</w:t>
      </w:r>
    </w:p>
    <w:p w:rsidR="005327EA" w:rsidRDefault="005327EA" w:rsidP="005327EA">
      <w:pPr>
        <w:numPr>
          <w:ilvl w:val="0"/>
          <w:numId w:val="2"/>
        </w:numPr>
        <w:contextualSpacing/>
      </w:pPr>
      <w:r w:rsidRPr="00A1673C">
        <w:t>Развивать внимание, память, мышление.</w:t>
      </w:r>
    </w:p>
    <w:p w:rsidR="005327EA" w:rsidRPr="000F44F1" w:rsidRDefault="005327EA" w:rsidP="005327EA"/>
    <w:p w:rsidR="005327EA" w:rsidRDefault="005327EA" w:rsidP="005327EA">
      <w:pPr>
        <w:rPr>
          <w:b/>
          <w:i/>
        </w:rPr>
      </w:pPr>
      <w:r>
        <w:rPr>
          <w:b/>
          <w:i/>
        </w:rPr>
        <w:t>Воспитательные:</w:t>
      </w:r>
    </w:p>
    <w:p w:rsidR="005327EA" w:rsidRPr="00A1673C" w:rsidRDefault="005327EA" w:rsidP="005327EA">
      <w:pPr>
        <w:numPr>
          <w:ilvl w:val="0"/>
          <w:numId w:val="3"/>
        </w:numPr>
        <w:contextualSpacing/>
      </w:pPr>
      <w:r w:rsidRPr="00A1673C">
        <w:t>Формировать навыки сотрудничества;</w:t>
      </w:r>
    </w:p>
    <w:p w:rsidR="005327EA" w:rsidRPr="00A1673C" w:rsidRDefault="005327EA" w:rsidP="005327EA">
      <w:pPr>
        <w:numPr>
          <w:ilvl w:val="0"/>
          <w:numId w:val="3"/>
        </w:numPr>
        <w:contextualSpacing/>
      </w:pPr>
      <w:r w:rsidRPr="00A1673C">
        <w:t>Формировать положительную установку на участие в занятии;</w:t>
      </w:r>
    </w:p>
    <w:p w:rsidR="005327EA" w:rsidRDefault="005327EA" w:rsidP="005327EA">
      <w:pPr>
        <w:numPr>
          <w:ilvl w:val="0"/>
          <w:numId w:val="3"/>
        </w:numPr>
        <w:contextualSpacing/>
      </w:pPr>
      <w:r w:rsidRPr="00A1673C">
        <w:t>Формировать ответственное</w:t>
      </w:r>
      <w:r>
        <w:t xml:space="preserve"> отношение к выполнению задания;</w:t>
      </w:r>
    </w:p>
    <w:p w:rsidR="005327EA" w:rsidRDefault="005327EA" w:rsidP="005327EA">
      <w:pPr>
        <w:numPr>
          <w:ilvl w:val="0"/>
          <w:numId w:val="3"/>
        </w:numPr>
        <w:contextualSpacing/>
      </w:pPr>
      <w:r>
        <w:t>Воспитывать у детей бережное отношение к мебели.</w:t>
      </w:r>
    </w:p>
    <w:p w:rsidR="005327EA" w:rsidRPr="000F44F1" w:rsidRDefault="005327EA" w:rsidP="005327EA"/>
    <w:p w:rsidR="005327EA" w:rsidRDefault="005327EA" w:rsidP="005327EA">
      <w:r>
        <w:rPr>
          <w:b/>
        </w:rPr>
        <w:t xml:space="preserve">Оборудование: </w:t>
      </w:r>
      <w:r>
        <w:t>предметные картинки по теме занятия; предметные картинки с изображением мебели с недостающими частями.</w:t>
      </w:r>
    </w:p>
    <w:p w:rsidR="005327EA" w:rsidRDefault="005327EA" w:rsidP="005327EA"/>
    <w:p w:rsidR="005327EA" w:rsidRDefault="005327EA" w:rsidP="005327EA"/>
    <w:p w:rsidR="005327EA" w:rsidRDefault="005327EA" w:rsidP="005327EA">
      <w:pPr>
        <w:rPr>
          <w:b/>
        </w:rPr>
      </w:pPr>
      <w:r>
        <w:rPr>
          <w:b/>
        </w:rPr>
        <w:lastRenderedPageBreak/>
        <w:t xml:space="preserve">                                     ХОД  ЗАНЯТИЯ</w:t>
      </w:r>
    </w:p>
    <w:p w:rsidR="005327EA" w:rsidRDefault="005327EA" w:rsidP="005327EA">
      <w:pPr>
        <w:rPr>
          <w:b/>
        </w:rPr>
      </w:pPr>
      <w:r>
        <w:rPr>
          <w:b/>
          <w:lang w:val="en-US"/>
        </w:rPr>
        <w:t>I</w:t>
      </w:r>
      <w:r w:rsidRPr="000F44F1">
        <w:rPr>
          <w:b/>
        </w:rPr>
        <w:t>.</w:t>
      </w:r>
      <w:r>
        <w:rPr>
          <w:b/>
        </w:rPr>
        <w:t xml:space="preserve"> Организационный момент</w:t>
      </w:r>
    </w:p>
    <w:p w:rsidR="005327EA" w:rsidRDefault="005327EA" w:rsidP="005327EA">
      <w:pPr>
        <w:rPr>
          <w:b/>
        </w:rPr>
      </w:pPr>
    </w:p>
    <w:p w:rsidR="005327EA" w:rsidRDefault="005327EA" w:rsidP="005327EA">
      <w:pPr>
        <w:rPr>
          <w:b/>
        </w:rPr>
      </w:pPr>
      <w:r>
        <w:rPr>
          <w:b/>
          <w:lang w:val="en-US"/>
        </w:rPr>
        <w:t>II</w:t>
      </w:r>
      <w:r w:rsidRPr="000F44F1">
        <w:rPr>
          <w:b/>
        </w:rPr>
        <w:t>.</w:t>
      </w:r>
      <w:r>
        <w:rPr>
          <w:b/>
        </w:rPr>
        <w:t xml:space="preserve"> Основная часть</w:t>
      </w:r>
    </w:p>
    <w:p w:rsidR="005327EA" w:rsidRDefault="005327EA" w:rsidP="005327EA">
      <w:pPr>
        <w:rPr>
          <w:b/>
        </w:rPr>
      </w:pPr>
      <w:r>
        <w:rPr>
          <w:b/>
        </w:rPr>
        <w:t>1. Игровое упражнение «Посмотри и назови»</w:t>
      </w:r>
    </w:p>
    <w:p w:rsidR="005327EA" w:rsidRDefault="005327EA" w:rsidP="005327EA">
      <w:r>
        <w:t>Л: О чем мы с вами говорили на прошлом занятии?</w:t>
      </w:r>
    </w:p>
    <w:p w:rsidR="005327EA" w:rsidRPr="005327EA" w:rsidRDefault="005327EA" w:rsidP="005327EA">
      <w:r>
        <w:t>Д: Мы говорили о мебели</w:t>
      </w:r>
    </w:p>
    <w:p w:rsidR="005327EA" w:rsidRDefault="005327EA" w:rsidP="005327EA">
      <w:r>
        <w:t>Л: Давайте вспомним, какую мебель мы знаем. Что это?</w:t>
      </w:r>
    </w:p>
    <w:p w:rsidR="005327EA" w:rsidRDefault="005327EA" w:rsidP="005327EA">
      <w:r>
        <w:t>Д: Шкаф</w:t>
      </w:r>
    </w:p>
    <w:p w:rsidR="005327EA" w:rsidRDefault="005327EA" w:rsidP="005327EA">
      <w:r>
        <w:t>(далее идет аналогичная работа. Картинки: шкаф, кровать, стол, стул, тумбочка, этажерка, диван, табурет)</w:t>
      </w:r>
    </w:p>
    <w:p w:rsidR="005327EA" w:rsidRDefault="005327EA" w:rsidP="005327EA">
      <w:r>
        <w:t>Л: Молодцы!</w:t>
      </w:r>
    </w:p>
    <w:p w:rsidR="005327EA" w:rsidRDefault="005327EA" w:rsidP="005327EA"/>
    <w:p w:rsidR="005327EA" w:rsidRDefault="005327EA" w:rsidP="005327EA">
      <w:pPr>
        <w:rPr>
          <w:b/>
        </w:rPr>
      </w:pPr>
      <w:r>
        <w:rPr>
          <w:b/>
        </w:rPr>
        <w:t>2. Игровое упражнение «Из чего сделано?»</w:t>
      </w:r>
    </w:p>
    <w:p w:rsidR="005327EA" w:rsidRDefault="005327EA" w:rsidP="005327EA">
      <w:r>
        <w:t>Л: Давайте подумаем, из чего сделан каждый из предметов мебели? Что у нас нарисовано первым?</w:t>
      </w:r>
    </w:p>
    <w:p w:rsidR="005327EA" w:rsidRDefault="005327EA" w:rsidP="005327EA">
      <w:r>
        <w:t>Д: Шкаф</w:t>
      </w:r>
    </w:p>
    <w:p w:rsidR="005327EA" w:rsidRDefault="005327EA" w:rsidP="005327EA">
      <w:r>
        <w:t>Л: Из какого материала сделан шкаф?</w:t>
      </w:r>
    </w:p>
    <w:p w:rsidR="005327EA" w:rsidRDefault="005327EA" w:rsidP="005327EA">
      <w:r>
        <w:t xml:space="preserve">Д: шкаф сделан из дерева </w:t>
      </w:r>
    </w:p>
    <w:p w:rsidR="005327EA" w:rsidRDefault="005327EA" w:rsidP="005327EA">
      <w:r>
        <w:t>Л: Если шкаф сделан из дерева, он какой?</w:t>
      </w:r>
    </w:p>
    <w:p w:rsidR="005327EA" w:rsidRDefault="005327EA" w:rsidP="005327EA">
      <w:r>
        <w:t>Д: Деревянный (далее идет аналогичная работа)</w:t>
      </w:r>
    </w:p>
    <w:p w:rsidR="005327EA" w:rsidRDefault="005327EA" w:rsidP="005327EA"/>
    <w:p w:rsidR="005327EA" w:rsidRDefault="005327EA" w:rsidP="005327EA">
      <w:pPr>
        <w:rPr>
          <w:b/>
        </w:rPr>
      </w:pPr>
      <w:r>
        <w:rPr>
          <w:b/>
        </w:rPr>
        <w:t>3. Упражнение «Из чего состоит?»</w:t>
      </w:r>
    </w:p>
    <w:p w:rsidR="005327EA" w:rsidRDefault="005327EA" w:rsidP="005327EA">
      <w:r>
        <w:t>Л: Мы с вами сказали из какого материала сделана наша мебель. А теперь давайте подумаем какие детали или части у нее есть? Какие части есть у стула?</w:t>
      </w:r>
    </w:p>
    <w:p w:rsidR="005327EA" w:rsidRDefault="005327EA" w:rsidP="005327EA">
      <w:r>
        <w:t>Д: У стула есть ножки, сиденье и спинка (Далее идет аналогичная работа)</w:t>
      </w:r>
    </w:p>
    <w:p w:rsidR="005327EA" w:rsidRDefault="005327EA" w:rsidP="005327EA"/>
    <w:p w:rsidR="005327EA" w:rsidRDefault="005327EA" w:rsidP="005327EA">
      <w:pPr>
        <w:rPr>
          <w:b/>
        </w:rPr>
      </w:pPr>
      <w:r>
        <w:rPr>
          <w:b/>
          <w:lang w:val="en-US"/>
        </w:rPr>
        <w:t>III</w:t>
      </w:r>
      <w:r w:rsidRPr="000F44F1">
        <w:rPr>
          <w:b/>
        </w:rPr>
        <w:t>.</w:t>
      </w:r>
      <w:r>
        <w:rPr>
          <w:b/>
        </w:rPr>
        <w:t xml:space="preserve"> Физкультминутка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27EA" w:rsidRPr="005327EA" w:rsidTr="00A829F6">
        <w:tc>
          <w:tcPr>
            <w:tcW w:w="4785" w:type="dxa"/>
          </w:tcPr>
          <w:p w:rsidR="005327EA" w:rsidRPr="005327EA" w:rsidRDefault="005327EA" w:rsidP="00862494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 xml:space="preserve">Наша-то </w:t>
            </w:r>
            <w:r w:rsidR="00862494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5327EA">
              <w:rPr>
                <w:sz w:val="24"/>
                <w:szCs w:val="24"/>
              </w:rPr>
              <w:t>атюша умная была:</w:t>
            </w:r>
          </w:p>
        </w:tc>
        <w:tc>
          <w:tcPr>
            <w:tcW w:w="4786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Сжимают и разжимают кулачки</w:t>
            </w:r>
          </w:p>
        </w:tc>
      </w:tr>
      <w:tr w:rsidR="005327EA" w:rsidRPr="005327EA" w:rsidTr="00A829F6">
        <w:tc>
          <w:tcPr>
            <w:tcW w:w="4785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В комнате работы всем зверям дала.</w:t>
            </w:r>
          </w:p>
        </w:tc>
        <w:tc>
          <w:tcPr>
            <w:tcW w:w="4786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Машут одним пальчиком</w:t>
            </w:r>
          </w:p>
        </w:tc>
      </w:tr>
      <w:tr w:rsidR="005327EA" w:rsidRPr="005327EA" w:rsidTr="00A829F6">
        <w:tc>
          <w:tcPr>
            <w:tcW w:w="4785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Чашечки собачка моет языком,</w:t>
            </w:r>
          </w:p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Мышка подбирает крошки под столом.</w:t>
            </w:r>
          </w:p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Кошка коготками лавочку скребет,</w:t>
            </w:r>
          </w:p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Курочка рябая пол крылом метет.</w:t>
            </w:r>
          </w:p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Катя варит кашу для ребят своих.</w:t>
            </w:r>
          </w:p>
        </w:tc>
        <w:tc>
          <w:tcPr>
            <w:tcW w:w="4786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Загибают пальцы на обеих руках, начиная с мизинцев</w:t>
            </w:r>
          </w:p>
        </w:tc>
      </w:tr>
      <w:tr w:rsidR="005327EA" w:rsidRPr="005327EA" w:rsidTr="00A829F6">
        <w:tc>
          <w:tcPr>
            <w:tcW w:w="4785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Каши наварила, с ложки кормит их.</w:t>
            </w:r>
          </w:p>
        </w:tc>
        <w:tc>
          <w:tcPr>
            <w:tcW w:w="4786" w:type="dxa"/>
          </w:tcPr>
          <w:p w:rsidR="005327EA" w:rsidRPr="005327EA" w:rsidRDefault="005327EA" w:rsidP="00A829F6">
            <w:pPr>
              <w:rPr>
                <w:sz w:val="24"/>
                <w:szCs w:val="24"/>
              </w:rPr>
            </w:pPr>
            <w:r w:rsidRPr="005327EA">
              <w:rPr>
                <w:sz w:val="24"/>
                <w:szCs w:val="24"/>
              </w:rPr>
              <w:t>«варят кашу», «едят» с ложечки</w:t>
            </w:r>
          </w:p>
        </w:tc>
      </w:tr>
    </w:tbl>
    <w:p w:rsidR="005327EA" w:rsidRDefault="005327EA" w:rsidP="005327EA"/>
    <w:p w:rsidR="005327EA" w:rsidRDefault="005327EA" w:rsidP="005327EA">
      <w:pPr>
        <w:rPr>
          <w:b/>
        </w:rPr>
      </w:pPr>
      <w:r>
        <w:rPr>
          <w:b/>
        </w:rPr>
        <w:t>4. Составление рассказа – описания мебели по схеме</w:t>
      </w:r>
    </w:p>
    <w:p w:rsidR="005327EA" w:rsidRDefault="005327EA" w:rsidP="005327EA">
      <w:r>
        <w:t>Л: Мы с вами поговорили о всей нашей мебели. Сказали какие части у нее есть, из каких материалов она сделана. А теперь давайте попробуем все это соединить в рассказ. Я вам каждому раздам картинку с изображением какого-нибудь предмета мебели. Вам нужно будет составить рассказ по следующей схеме. Сначала вы называете мебель. Затем говорите для чего она нужна (вывешивает схему). Дальше называете ее части и цвет. Свой рассказ вы заканчиваете, отвечая на вопрос: Из какого материала сделана эта мебель</w:t>
      </w:r>
    </w:p>
    <w:p w:rsidR="005327EA" w:rsidRDefault="005327EA" w:rsidP="005327EA">
      <w:r>
        <w:t>Д: выбирают картинки</w:t>
      </w:r>
    </w:p>
    <w:p w:rsidR="005327EA" w:rsidRDefault="005327EA" w:rsidP="005327EA">
      <w:r>
        <w:t>Л: Я себе тоже оставила картинку. Послушайте, какой рассказ у меня получился: Это стол. Он нужен, чтобы за ним есть и заниматься. У стола есть четыре ножки и крышка. Он коричневый. Стол сделан из дерева.</w:t>
      </w:r>
    </w:p>
    <w:p w:rsidR="005327EA" w:rsidRPr="002848AD" w:rsidRDefault="005327EA" w:rsidP="005327EA">
      <w:r>
        <w:t>Д: Составляют рассказы-описания</w:t>
      </w:r>
    </w:p>
    <w:p w:rsidR="005327EA" w:rsidRDefault="005327EA" w:rsidP="005327EA">
      <w:pPr>
        <w:rPr>
          <w:b/>
        </w:rPr>
      </w:pPr>
      <w:r>
        <w:rPr>
          <w:b/>
        </w:rPr>
        <w:t>5. Игровое упражнение «Чего не хватает?»</w:t>
      </w:r>
    </w:p>
    <w:p w:rsidR="005327EA" w:rsidRDefault="005327EA" w:rsidP="005327EA">
      <w:r>
        <w:t>Л: Я вам предлагаю немного отдохнуть и поиграть в игру «Чего не хватает?» Я сейчас на доску вывешу картинки мебели с недостающими частями. Вам нужно будет сказать, чего не хватает у этой мебели? Это что?</w:t>
      </w:r>
    </w:p>
    <w:p w:rsidR="005327EA" w:rsidRDefault="005327EA" w:rsidP="005327EA">
      <w:r>
        <w:t>Д: Стол</w:t>
      </w:r>
    </w:p>
    <w:p w:rsidR="005327EA" w:rsidRDefault="005327EA" w:rsidP="005327EA">
      <w:r>
        <w:t>Л: Чего не хватает у стола?</w:t>
      </w:r>
    </w:p>
    <w:p w:rsidR="005327EA" w:rsidRPr="00400330" w:rsidRDefault="005327EA" w:rsidP="005327EA">
      <w:r>
        <w:t>Д: У стола не хватает ножки   (далее идет аналогичная работа)</w:t>
      </w:r>
    </w:p>
    <w:p w:rsidR="00363D27" w:rsidRPr="005327EA" w:rsidRDefault="005327EA">
      <w:pPr>
        <w:rPr>
          <w:b/>
        </w:rPr>
      </w:pPr>
      <w:r>
        <w:rPr>
          <w:b/>
          <w:lang w:val="en-US"/>
        </w:rPr>
        <w:t>IV</w:t>
      </w:r>
      <w:r w:rsidRPr="000F44F1">
        <w:rPr>
          <w:b/>
        </w:rPr>
        <w:t>.</w:t>
      </w:r>
      <w:r>
        <w:rPr>
          <w:b/>
        </w:rPr>
        <w:t xml:space="preserve"> Подведение итогов</w:t>
      </w:r>
    </w:p>
    <w:sectPr w:rsidR="00363D27" w:rsidRPr="0053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10C2"/>
    <w:multiLevelType w:val="hybridMultilevel"/>
    <w:tmpl w:val="2632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87B"/>
    <w:multiLevelType w:val="hybridMultilevel"/>
    <w:tmpl w:val="E742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C7A15"/>
    <w:multiLevelType w:val="hybridMultilevel"/>
    <w:tmpl w:val="9F4A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A"/>
    <w:rsid w:val="00363D27"/>
    <w:rsid w:val="005327EA"/>
    <w:rsid w:val="0077435F"/>
    <w:rsid w:val="00862494"/>
    <w:rsid w:val="00D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53AD"/>
  <w15:docId w15:val="{503F8822-ADF8-4E6B-97B1-591FED5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E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7EA"/>
    <w:pPr>
      <w:ind w:left="720"/>
      <w:contextualSpacing/>
    </w:pPr>
  </w:style>
  <w:style w:type="table" w:styleId="a4">
    <w:name w:val="Table Grid"/>
    <w:basedOn w:val="a1"/>
    <w:uiPriority w:val="59"/>
    <w:rsid w:val="0053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Нюшкинский</cp:lastModifiedBy>
  <cp:revision>4</cp:revision>
  <cp:lastPrinted>2016-01-31T06:25:00Z</cp:lastPrinted>
  <dcterms:created xsi:type="dcterms:W3CDTF">2016-01-31T06:19:00Z</dcterms:created>
  <dcterms:modified xsi:type="dcterms:W3CDTF">2025-04-05T10:57:00Z</dcterms:modified>
</cp:coreProperties>
</file>