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F88" w:rsidRDefault="00F50F88" w:rsidP="00F50F88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Комплекс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сюжетно – ролевых игр для развития коммуникативных умений детей 5 – 6 лет</w:t>
      </w:r>
    </w:p>
    <w:p w:rsidR="00F50F88" w:rsidRPr="00F50F88" w:rsidRDefault="00F50F88" w:rsidP="00F50F88">
      <w:pPr>
        <w:jc w:val="right"/>
        <w:rPr>
          <w:rFonts w:ascii="Times New Roman" w:hAnsi="Times New Roman" w:cs="Times New Roman"/>
        </w:rPr>
      </w:pPr>
      <w:r w:rsidRPr="00F50F88">
        <w:rPr>
          <w:rFonts w:ascii="Times New Roman" w:hAnsi="Times New Roman" w:cs="Times New Roman"/>
        </w:rPr>
        <w:t>Автор: Алена Александровна Антон</w:t>
      </w:r>
    </w:p>
    <w:p w:rsidR="00F50F88" w:rsidRPr="005A57D8" w:rsidRDefault="00F50F88" w:rsidP="00F50F88"/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4361"/>
        <w:gridCol w:w="4252"/>
        <w:gridCol w:w="6833"/>
      </w:tblGrid>
      <w:tr w:rsidR="00F50F88" w:rsidTr="00F50F88">
        <w:tc>
          <w:tcPr>
            <w:tcW w:w="15446" w:type="dxa"/>
            <w:gridSpan w:val="3"/>
          </w:tcPr>
          <w:p w:rsidR="00F50F88" w:rsidRDefault="00F50F88" w:rsidP="007B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Сюжетно – ролевая 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«Детский сад»</w:t>
            </w:r>
          </w:p>
          <w:p w:rsidR="00F50F88" w:rsidRPr="00901F3B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142B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 </w:t>
            </w:r>
            <w:r w:rsidRPr="00901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асширение и закрепление представлений у </w:t>
            </w:r>
            <w:r w:rsidRPr="00901F3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о содержании трудовых действий сотрудников детского сада.</w:t>
            </w:r>
          </w:p>
        </w:tc>
      </w:tr>
      <w:tr w:rsidR="00F50F88" w:rsidTr="00F50F88">
        <w:tc>
          <w:tcPr>
            <w:tcW w:w="4361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Атрибуты </w:t>
            </w:r>
          </w:p>
        </w:tc>
        <w:tc>
          <w:tcPr>
            <w:tcW w:w="4252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Роли</w:t>
            </w:r>
          </w:p>
        </w:tc>
        <w:tc>
          <w:tcPr>
            <w:tcW w:w="6833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действия</w:t>
            </w:r>
          </w:p>
        </w:tc>
      </w:tr>
      <w:tr w:rsidR="00F50F88" w:rsidTr="00F50F88">
        <w:trPr>
          <w:trHeight w:val="276"/>
        </w:trPr>
        <w:tc>
          <w:tcPr>
            <w:tcW w:w="4361" w:type="dxa"/>
            <w:vMerge w:val="restart"/>
          </w:tcPr>
          <w:p w:rsidR="00F50F88" w:rsidRPr="00D955FC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5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Куклы, игрушечная посуда, набор «Доктор», игрушечный телефон, предметы-заместители.</w:t>
            </w:r>
          </w:p>
        </w:tc>
        <w:tc>
          <w:tcPr>
            <w:tcW w:w="4252" w:type="dxa"/>
          </w:tcPr>
          <w:p w:rsidR="00F50F88" w:rsidRPr="00994CE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  <w:tc>
          <w:tcPr>
            <w:tcW w:w="6833" w:type="dxa"/>
          </w:tcPr>
          <w:p w:rsidR="00F50F88" w:rsidRPr="00994CE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E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94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ринимает детей, беседует с родителями, проводит утреннюю зарядку, занятия, организует игры.</w:t>
            </w:r>
          </w:p>
        </w:tc>
      </w:tr>
      <w:tr w:rsidR="00F50F88" w:rsidTr="00F50F88">
        <w:trPr>
          <w:trHeight w:val="276"/>
        </w:trPr>
        <w:tc>
          <w:tcPr>
            <w:tcW w:w="4361" w:type="dxa"/>
            <w:vMerge/>
          </w:tcPr>
          <w:p w:rsidR="00F50F88" w:rsidRPr="00994CE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0F88" w:rsidRPr="00994CE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EF">
              <w:rPr>
                <w:rFonts w:ascii="Times New Roman" w:hAnsi="Times New Roman" w:cs="Times New Roman"/>
                <w:sz w:val="24"/>
                <w:szCs w:val="24"/>
              </w:rPr>
              <w:t>Младший воспитатель</w:t>
            </w:r>
          </w:p>
        </w:tc>
        <w:tc>
          <w:tcPr>
            <w:tcW w:w="6833" w:type="dxa"/>
          </w:tcPr>
          <w:p w:rsidR="00F50F88" w:rsidRPr="00994CE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Следит за порядком в группе, оказывает помощь воспитателю в подготовке к занятиям, получает еду.</w:t>
            </w:r>
          </w:p>
        </w:tc>
      </w:tr>
      <w:tr w:rsidR="00F50F88" w:rsidTr="00F50F88">
        <w:trPr>
          <w:trHeight w:val="276"/>
        </w:trPr>
        <w:tc>
          <w:tcPr>
            <w:tcW w:w="4361" w:type="dxa"/>
            <w:vMerge/>
          </w:tcPr>
          <w:p w:rsidR="00F50F88" w:rsidRPr="00994CE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0F88" w:rsidRPr="00994CE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EF"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833" w:type="dxa"/>
          </w:tcPr>
          <w:p w:rsidR="00F50F88" w:rsidRPr="00994CE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Проводит муз. деятельность, занятие (игра на музыкальных инструментах).</w:t>
            </w:r>
          </w:p>
        </w:tc>
      </w:tr>
      <w:tr w:rsidR="00F50F88" w:rsidTr="00F50F88">
        <w:trPr>
          <w:trHeight w:val="276"/>
        </w:trPr>
        <w:tc>
          <w:tcPr>
            <w:tcW w:w="4361" w:type="dxa"/>
            <w:vMerge/>
          </w:tcPr>
          <w:p w:rsidR="00F50F88" w:rsidRPr="00994CE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0F88" w:rsidRPr="00994CE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EF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</w:tc>
        <w:tc>
          <w:tcPr>
            <w:tcW w:w="6833" w:type="dxa"/>
          </w:tcPr>
          <w:p w:rsidR="00F50F88" w:rsidRPr="00994CE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Осматривает детей, слушает, делает назначения,  взвешивает, измеряет детей, делает прививки, уколы, дает таблетки, проверяет чистоту групп, кухни.</w:t>
            </w:r>
          </w:p>
        </w:tc>
      </w:tr>
      <w:tr w:rsidR="00F50F88" w:rsidTr="00F50F88">
        <w:trPr>
          <w:trHeight w:val="276"/>
        </w:trPr>
        <w:tc>
          <w:tcPr>
            <w:tcW w:w="4361" w:type="dxa"/>
            <w:vMerge/>
          </w:tcPr>
          <w:p w:rsidR="00F50F88" w:rsidRPr="00994CE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0F88" w:rsidRPr="00994CE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EF">
              <w:rPr>
                <w:rFonts w:ascii="Times New Roman" w:hAnsi="Times New Roman" w:cs="Times New Roman"/>
                <w:sz w:val="24"/>
                <w:szCs w:val="24"/>
              </w:rPr>
              <w:t xml:space="preserve">Повар </w:t>
            </w:r>
          </w:p>
        </w:tc>
        <w:tc>
          <w:tcPr>
            <w:tcW w:w="6833" w:type="dxa"/>
          </w:tcPr>
          <w:p w:rsidR="00F50F88" w:rsidRPr="00994CE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C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Готовит еду, выдает ее помощникам воспитателя.</w:t>
            </w:r>
          </w:p>
        </w:tc>
      </w:tr>
      <w:tr w:rsidR="00F50F88" w:rsidTr="00F50F88">
        <w:tc>
          <w:tcPr>
            <w:tcW w:w="15446" w:type="dxa"/>
            <w:gridSpan w:val="3"/>
          </w:tcPr>
          <w:p w:rsidR="00F50F88" w:rsidRDefault="00F50F88" w:rsidP="007B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2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«Супермаркет»</w:t>
            </w:r>
          </w:p>
          <w:p w:rsidR="00F50F88" w:rsidRPr="00B377F5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 </w:t>
            </w:r>
            <w:r w:rsidRPr="00B37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и закрепление представлений у  детей о содержании трудовых 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йствий сотрудников магазина</w:t>
            </w:r>
            <w:r w:rsidRPr="00B37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F50F88" w:rsidTr="00F50F88">
        <w:tc>
          <w:tcPr>
            <w:tcW w:w="4361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Атрибуты </w:t>
            </w:r>
          </w:p>
        </w:tc>
        <w:tc>
          <w:tcPr>
            <w:tcW w:w="4252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Роли</w:t>
            </w:r>
          </w:p>
        </w:tc>
        <w:tc>
          <w:tcPr>
            <w:tcW w:w="6833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действия</w:t>
            </w:r>
          </w:p>
        </w:tc>
      </w:tr>
      <w:tr w:rsidR="00F50F88" w:rsidTr="00F50F88">
        <w:trPr>
          <w:trHeight w:val="607"/>
        </w:trPr>
        <w:tc>
          <w:tcPr>
            <w:tcW w:w="4361" w:type="dxa"/>
            <w:vMerge w:val="restart"/>
          </w:tcPr>
          <w:p w:rsidR="00F50F88" w:rsidRPr="000B035E" w:rsidRDefault="00F50F88" w:rsidP="007B65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B035E">
              <w:rPr>
                <w:color w:val="000000"/>
              </w:rPr>
              <w:t>Касса; наборы продуктов; спецодежда для продавцов, кассиров, менеджеров; сувениры; чеки, сумки, кошельки, деньги; наборы мелких игрушек;</w:t>
            </w:r>
          </w:p>
          <w:p w:rsidR="00F50F88" w:rsidRPr="000B035E" w:rsidRDefault="00F50F88" w:rsidP="007B65C6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81818"/>
              </w:rPr>
            </w:pPr>
            <w:r w:rsidRPr="000B035E">
              <w:rPr>
                <w:color w:val="000000"/>
              </w:rPr>
              <w:lastRenderedPageBreak/>
              <w:t>журналы, газеты; одежда, обувь, головные уборы и др.; учетные книги, ценники, указатели, названия отделов; телефоны, рации, микрофоны; упаковка, тележки для продуктов.</w:t>
            </w:r>
          </w:p>
          <w:p w:rsidR="00F50F88" w:rsidRPr="000B035E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0F88" w:rsidRPr="000B035E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Директор магазина</w:t>
            </w:r>
          </w:p>
        </w:tc>
        <w:tc>
          <w:tcPr>
            <w:tcW w:w="6833" w:type="dxa"/>
          </w:tcPr>
          <w:p w:rsidR="00F50F88" w:rsidRPr="000B035E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0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Директор следит за порядком в магазине. </w:t>
            </w:r>
          </w:p>
        </w:tc>
      </w:tr>
      <w:tr w:rsidR="00F50F88" w:rsidTr="00F50F88">
        <w:trPr>
          <w:trHeight w:val="701"/>
        </w:trPr>
        <w:tc>
          <w:tcPr>
            <w:tcW w:w="4361" w:type="dxa"/>
            <w:vMerge/>
          </w:tcPr>
          <w:p w:rsidR="00F50F88" w:rsidRPr="000B035E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0F88" w:rsidRPr="000B035E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0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Кассир</w:t>
            </w:r>
          </w:p>
        </w:tc>
        <w:tc>
          <w:tcPr>
            <w:tcW w:w="6833" w:type="dxa"/>
          </w:tcPr>
          <w:p w:rsidR="00F50F88" w:rsidRPr="000B035E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0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Кассир называет сумму покупки, получает деньги, дает покупателю сдачу и чек.</w:t>
            </w:r>
          </w:p>
        </w:tc>
      </w:tr>
      <w:tr w:rsidR="00F50F88" w:rsidTr="00F50F88">
        <w:trPr>
          <w:trHeight w:val="697"/>
        </w:trPr>
        <w:tc>
          <w:tcPr>
            <w:tcW w:w="4361" w:type="dxa"/>
            <w:vMerge/>
          </w:tcPr>
          <w:p w:rsidR="00F50F88" w:rsidRPr="000B035E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0F88" w:rsidRPr="000B035E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0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Работник торгового зала (продавец)</w:t>
            </w:r>
          </w:p>
        </w:tc>
        <w:tc>
          <w:tcPr>
            <w:tcW w:w="6833" w:type="dxa"/>
          </w:tcPr>
          <w:p w:rsidR="00F50F88" w:rsidRPr="000B035E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0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Работники магазина раскладывают продукты (товары) на полках, помогают выбирать товар.</w:t>
            </w:r>
          </w:p>
        </w:tc>
      </w:tr>
      <w:tr w:rsidR="00F50F88" w:rsidTr="00F50F88">
        <w:trPr>
          <w:trHeight w:val="692"/>
        </w:trPr>
        <w:tc>
          <w:tcPr>
            <w:tcW w:w="4361" w:type="dxa"/>
            <w:vMerge/>
          </w:tcPr>
          <w:p w:rsidR="00F50F88" w:rsidRPr="000B035E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0F88" w:rsidRPr="000B035E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0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Водитель, грузчик</w:t>
            </w:r>
          </w:p>
        </w:tc>
        <w:tc>
          <w:tcPr>
            <w:tcW w:w="6833" w:type="dxa"/>
          </w:tcPr>
          <w:p w:rsidR="00F50F88" w:rsidRPr="000B035E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0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Водитель на машине привозит продукты  (товары) и грузчики разгружают машины.</w:t>
            </w:r>
          </w:p>
        </w:tc>
      </w:tr>
      <w:tr w:rsidR="00F50F88" w:rsidTr="00F50F88">
        <w:trPr>
          <w:trHeight w:val="703"/>
        </w:trPr>
        <w:tc>
          <w:tcPr>
            <w:tcW w:w="4361" w:type="dxa"/>
            <w:vMerge/>
          </w:tcPr>
          <w:p w:rsidR="00F50F88" w:rsidRPr="000B035E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0F88" w:rsidRPr="000B035E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0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Покупатель</w:t>
            </w:r>
          </w:p>
        </w:tc>
        <w:tc>
          <w:tcPr>
            <w:tcW w:w="6833" w:type="dxa"/>
          </w:tcPr>
          <w:p w:rsidR="00F50F88" w:rsidRPr="000B035E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03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Приходят покупатели, выбирают продукты (товары), складывают в сумки, оплачивает покупку.</w:t>
            </w:r>
          </w:p>
        </w:tc>
      </w:tr>
      <w:tr w:rsidR="00F50F88" w:rsidTr="00F50F88">
        <w:tc>
          <w:tcPr>
            <w:tcW w:w="15446" w:type="dxa"/>
            <w:gridSpan w:val="3"/>
          </w:tcPr>
          <w:p w:rsidR="00F50F88" w:rsidRDefault="00F50F88" w:rsidP="007B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2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«Поликлиника»</w:t>
            </w:r>
          </w:p>
          <w:p w:rsidR="00F50F88" w:rsidRPr="00B377F5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77F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Цель: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Формирование </w:t>
            </w:r>
            <w:r w:rsidRPr="00B37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 детей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представления о трудовых действиях</w:t>
            </w:r>
            <w:r w:rsidRPr="00B37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врача. </w:t>
            </w:r>
          </w:p>
        </w:tc>
      </w:tr>
      <w:tr w:rsidR="00F50F88" w:rsidTr="00F50F88">
        <w:trPr>
          <w:trHeight w:val="27"/>
        </w:trPr>
        <w:tc>
          <w:tcPr>
            <w:tcW w:w="4361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Атрибуты </w:t>
            </w:r>
          </w:p>
        </w:tc>
        <w:tc>
          <w:tcPr>
            <w:tcW w:w="4252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Роли</w:t>
            </w:r>
          </w:p>
        </w:tc>
        <w:tc>
          <w:tcPr>
            <w:tcW w:w="6833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действия</w:t>
            </w:r>
          </w:p>
        </w:tc>
      </w:tr>
      <w:tr w:rsidR="00F50F88" w:rsidTr="00F50F88">
        <w:trPr>
          <w:trHeight w:val="708"/>
        </w:trPr>
        <w:tc>
          <w:tcPr>
            <w:tcW w:w="4361" w:type="dxa"/>
            <w:vMerge w:val="restart"/>
          </w:tcPr>
          <w:p w:rsidR="00F50F88" w:rsidRPr="003E4F5B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Халаты, шапки, карандаш и бумага для рецептов, фонендоскоп, тонометр, градусник, вата, бинт, пинцет, ножницы, губка, шприц, мази, таблетки, порошки и т.д.</w:t>
            </w:r>
          </w:p>
        </w:tc>
        <w:tc>
          <w:tcPr>
            <w:tcW w:w="4252" w:type="dxa"/>
          </w:tcPr>
          <w:p w:rsidR="00F50F88" w:rsidRPr="003E4F5B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5B">
              <w:rPr>
                <w:rFonts w:ascii="Times New Roman" w:hAnsi="Times New Roman" w:cs="Times New Roman"/>
                <w:sz w:val="24"/>
                <w:szCs w:val="24"/>
              </w:rPr>
              <w:t>Пациент</w:t>
            </w:r>
          </w:p>
          <w:p w:rsidR="00F50F88" w:rsidRPr="003E4F5B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F50F88" w:rsidRPr="003E4F5B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4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Больной поступает в приемный покой.</w:t>
            </w:r>
          </w:p>
          <w:p w:rsidR="00F50F88" w:rsidRPr="003E4F5B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Больных посещают родные, друзья.</w:t>
            </w:r>
          </w:p>
        </w:tc>
      </w:tr>
      <w:tr w:rsidR="00F50F88" w:rsidTr="00F50F88">
        <w:trPr>
          <w:trHeight w:val="941"/>
        </w:trPr>
        <w:tc>
          <w:tcPr>
            <w:tcW w:w="4361" w:type="dxa"/>
            <w:vMerge/>
          </w:tcPr>
          <w:p w:rsidR="00F50F88" w:rsidRPr="003E4F5B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0F88" w:rsidRPr="003E4F5B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5B">
              <w:rPr>
                <w:rFonts w:ascii="Times New Roman" w:hAnsi="Times New Roman" w:cs="Times New Roman"/>
                <w:sz w:val="24"/>
                <w:szCs w:val="24"/>
              </w:rPr>
              <w:t>Медицинская сестра</w:t>
            </w:r>
          </w:p>
          <w:p w:rsidR="00F50F88" w:rsidRPr="003E4F5B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F50F88" w:rsidRPr="003E4F5B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4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Медсестра регистрирует его, проводит в палату. Медсестра выдает лекарства больным, измеряет температуру, в процедурном кабинете делает уколы, перевязки, обрабатывает раны и т.д.</w:t>
            </w:r>
          </w:p>
        </w:tc>
      </w:tr>
      <w:tr w:rsidR="00F50F88" w:rsidTr="00F50F88">
        <w:trPr>
          <w:trHeight w:val="941"/>
        </w:trPr>
        <w:tc>
          <w:tcPr>
            <w:tcW w:w="4361" w:type="dxa"/>
            <w:vMerge/>
          </w:tcPr>
          <w:p w:rsidR="00F50F88" w:rsidRPr="003E4F5B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0F88" w:rsidRPr="003E4F5B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5B">
              <w:rPr>
                <w:rFonts w:ascii="Times New Roman" w:hAnsi="Times New Roman" w:cs="Times New Roman"/>
                <w:sz w:val="24"/>
                <w:szCs w:val="24"/>
              </w:rPr>
              <w:t>Врач</w:t>
            </w:r>
          </w:p>
          <w:p w:rsidR="00F50F88" w:rsidRPr="003E4F5B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F50F88" w:rsidRPr="003E4F5B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4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Врач осматривает больных, внимательно выслушивает их жалобы, задает вопросы, прослушивает фонендоскопом, измеряет давление, смотрит горло, делает назначение.</w:t>
            </w:r>
          </w:p>
        </w:tc>
      </w:tr>
      <w:tr w:rsidR="00F50F88" w:rsidTr="00F50F88">
        <w:trPr>
          <w:trHeight w:val="421"/>
        </w:trPr>
        <w:tc>
          <w:tcPr>
            <w:tcW w:w="4361" w:type="dxa"/>
            <w:vMerge/>
          </w:tcPr>
          <w:p w:rsidR="00F50F88" w:rsidRPr="003E4F5B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0F88" w:rsidRPr="003E4F5B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F5B">
              <w:rPr>
                <w:rFonts w:ascii="Times New Roman" w:hAnsi="Times New Roman" w:cs="Times New Roman"/>
                <w:sz w:val="24"/>
                <w:szCs w:val="24"/>
              </w:rPr>
              <w:t>Санитарка</w:t>
            </w:r>
          </w:p>
        </w:tc>
        <w:tc>
          <w:tcPr>
            <w:tcW w:w="6833" w:type="dxa"/>
          </w:tcPr>
          <w:p w:rsidR="00F50F88" w:rsidRPr="003E4F5B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4F5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Санитарка убирает в палате, меняет белье.</w:t>
            </w:r>
          </w:p>
        </w:tc>
      </w:tr>
      <w:tr w:rsidR="00F50F88" w:rsidTr="00F50F88">
        <w:trPr>
          <w:trHeight w:val="27"/>
        </w:trPr>
        <w:tc>
          <w:tcPr>
            <w:tcW w:w="15446" w:type="dxa"/>
            <w:gridSpan w:val="3"/>
          </w:tcPr>
          <w:p w:rsidR="00F50F88" w:rsidRDefault="00F50F88" w:rsidP="007B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2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«Ателье одежды»</w:t>
            </w:r>
          </w:p>
          <w:p w:rsidR="00F50F88" w:rsidRPr="00B377F5" w:rsidRDefault="00F50F88" w:rsidP="007B65C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 w:rsidRPr="00B37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асширение и закрепление знаний</w:t>
            </w:r>
            <w:r w:rsidRPr="00B37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 работе в швейном ателье.</w:t>
            </w:r>
          </w:p>
        </w:tc>
      </w:tr>
      <w:tr w:rsidR="00F50F88" w:rsidTr="00F50F88">
        <w:trPr>
          <w:trHeight w:val="27"/>
        </w:trPr>
        <w:tc>
          <w:tcPr>
            <w:tcW w:w="4361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Атрибуты</w:t>
            </w:r>
          </w:p>
        </w:tc>
        <w:tc>
          <w:tcPr>
            <w:tcW w:w="4252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Роли </w:t>
            </w:r>
          </w:p>
        </w:tc>
        <w:tc>
          <w:tcPr>
            <w:tcW w:w="6833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действия</w:t>
            </w:r>
          </w:p>
        </w:tc>
      </w:tr>
      <w:tr w:rsidR="00F50F88" w:rsidTr="00F50F88">
        <w:trPr>
          <w:trHeight w:val="570"/>
        </w:trPr>
        <w:tc>
          <w:tcPr>
            <w:tcW w:w="4361" w:type="dxa"/>
            <w:vMerge w:val="restart"/>
          </w:tcPr>
          <w:p w:rsidR="00F50F88" w:rsidRPr="00CF3F9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Разнообразные ткани на витрине, наборы, содержащие нитки, иголки, пуговицы, наперстки, 2-3 швейные машины, ножницы, выкройки (лекала), сантиметровая лента, стол раскроя, утюги, гладильные доски, фартуки для швеи, журнал мод, трюмо, квитанции.</w:t>
            </w:r>
          </w:p>
        </w:tc>
        <w:tc>
          <w:tcPr>
            <w:tcW w:w="4252" w:type="dxa"/>
          </w:tcPr>
          <w:p w:rsidR="00F50F88" w:rsidRPr="00CF3F9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9F">
              <w:rPr>
                <w:rFonts w:ascii="Times New Roman" w:hAnsi="Times New Roman" w:cs="Times New Roman"/>
                <w:sz w:val="24"/>
                <w:szCs w:val="24"/>
              </w:rPr>
              <w:t>Швея</w:t>
            </w:r>
          </w:p>
          <w:p w:rsidR="00F50F88" w:rsidRPr="00CF3F9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F50F88" w:rsidRPr="00CF3F9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Делает заказ, снятие мерок, раскладка выкроек и крой, примерка, пошив изделий, их отделка, вышивка, глажение, выдает  готовую продукцию заказчику.</w:t>
            </w:r>
          </w:p>
        </w:tc>
      </w:tr>
      <w:tr w:rsidR="00F50F88" w:rsidTr="00F50F88">
        <w:trPr>
          <w:trHeight w:val="570"/>
        </w:trPr>
        <w:tc>
          <w:tcPr>
            <w:tcW w:w="4361" w:type="dxa"/>
            <w:vMerge/>
          </w:tcPr>
          <w:p w:rsidR="00F50F88" w:rsidRPr="00CF3F9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0F88" w:rsidRPr="00CF3F9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9F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  <w:p w:rsidR="00F50F88" w:rsidRPr="00CF3F9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3" w:type="dxa"/>
          </w:tcPr>
          <w:p w:rsidR="00F50F88" w:rsidRPr="00CF3F9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Помогают в выборе фасона,  дают советы</w:t>
            </w:r>
          </w:p>
        </w:tc>
      </w:tr>
      <w:tr w:rsidR="00F50F88" w:rsidTr="00F50F88">
        <w:trPr>
          <w:trHeight w:val="570"/>
        </w:trPr>
        <w:tc>
          <w:tcPr>
            <w:tcW w:w="4361" w:type="dxa"/>
            <w:vMerge/>
          </w:tcPr>
          <w:p w:rsidR="00F50F88" w:rsidRPr="00CF3F9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0F88" w:rsidRPr="00CF3F9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3F9F"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</w:tc>
        <w:tc>
          <w:tcPr>
            <w:tcW w:w="6833" w:type="dxa"/>
          </w:tcPr>
          <w:p w:rsidR="00F50F88" w:rsidRPr="00CF3F9F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F3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Оформляет заказ, оплата заказа,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примерка, </w:t>
            </w:r>
            <w:r w:rsidRPr="00CF3F9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получение заказа.</w:t>
            </w:r>
          </w:p>
        </w:tc>
      </w:tr>
      <w:tr w:rsidR="00F50F88" w:rsidTr="00F50F88">
        <w:trPr>
          <w:trHeight w:val="27"/>
        </w:trPr>
        <w:tc>
          <w:tcPr>
            <w:tcW w:w="15446" w:type="dxa"/>
            <w:gridSpan w:val="3"/>
          </w:tcPr>
          <w:p w:rsidR="00F50F88" w:rsidRDefault="00F50F88" w:rsidP="007B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2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«Школа»</w:t>
            </w:r>
          </w:p>
          <w:p w:rsidR="00F50F88" w:rsidRPr="00B377F5" w:rsidRDefault="00F50F88" w:rsidP="007B65C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знаний</w:t>
            </w:r>
            <w:r w:rsidRPr="00B37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работе в</w:t>
            </w:r>
            <w:r w:rsidRPr="00B37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школе. </w:t>
            </w:r>
          </w:p>
        </w:tc>
      </w:tr>
      <w:tr w:rsidR="00F50F88" w:rsidTr="00F50F88">
        <w:trPr>
          <w:trHeight w:val="27"/>
        </w:trPr>
        <w:tc>
          <w:tcPr>
            <w:tcW w:w="4361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Атрибуты</w:t>
            </w:r>
          </w:p>
        </w:tc>
        <w:tc>
          <w:tcPr>
            <w:tcW w:w="4252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Роли</w:t>
            </w:r>
          </w:p>
        </w:tc>
        <w:tc>
          <w:tcPr>
            <w:tcW w:w="6833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действия</w:t>
            </w:r>
          </w:p>
        </w:tc>
      </w:tr>
      <w:tr w:rsidR="00F50F88" w:rsidTr="00F50F88">
        <w:trPr>
          <w:trHeight w:val="985"/>
        </w:trPr>
        <w:tc>
          <w:tcPr>
            <w:tcW w:w="4361" w:type="dxa"/>
            <w:vMerge w:val="restart"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Куклы, мебель, строительный материал, игровые атрибуты (журнал, тетради, ручки, карандаши), предметы-заместители.</w:t>
            </w:r>
          </w:p>
        </w:tc>
        <w:tc>
          <w:tcPr>
            <w:tcW w:w="4252" w:type="dxa"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81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6833" w:type="dxa"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2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Учитель ведет уроки, ученики отвечают на вопросы, рассказывают, считают. </w:t>
            </w:r>
          </w:p>
        </w:tc>
      </w:tr>
      <w:tr w:rsidR="00F50F88" w:rsidTr="00F50F88">
        <w:trPr>
          <w:trHeight w:val="1480"/>
        </w:trPr>
        <w:tc>
          <w:tcPr>
            <w:tcW w:w="4361" w:type="dxa"/>
            <w:vMerge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81">
              <w:rPr>
                <w:rFonts w:ascii="Times New Roman" w:hAnsi="Times New Roman" w:cs="Times New Roman"/>
                <w:sz w:val="24"/>
                <w:szCs w:val="24"/>
              </w:rPr>
              <w:t>Директор (завуч)</w:t>
            </w:r>
          </w:p>
        </w:tc>
        <w:tc>
          <w:tcPr>
            <w:tcW w:w="6833" w:type="dxa"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2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Директор (завуч) присутствует на уроке, делает записи в своей тетради (воспитатель в роли директора может вызвать к себе в кабинет учителя, дать советы), завуч составляет расписание уроков.</w:t>
            </w:r>
          </w:p>
        </w:tc>
      </w:tr>
      <w:tr w:rsidR="00F50F88" w:rsidTr="00F50F88">
        <w:trPr>
          <w:trHeight w:val="484"/>
        </w:trPr>
        <w:tc>
          <w:tcPr>
            <w:tcW w:w="4361" w:type="dxa"/>
            <w:vMerge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81">
              <w:rPr>
                <w:rFonts w:ascii="Times New Roman" w:hAnsi="Times New Roman" w:cs="Times New Roman"/>
                <w:sz w:val="24"/>
                <w:szCs w:val="24"/>
              </w:rPr>
              <w:t xml:space="preserve">Техничка </w:t>
            </w:r>
          </w:p>
        </w:tc>
        <w:tc>
          <w:tcPr>
            <w:tcW w:w="6833" w:type="dxa"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42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Техничка следит за чистотой в помещении, дает звонок.</w:t>
            </w:r>
          </w:p>
        </w:tc>
      </w:tr>
      <w:tr w:rsidR="00F50F88" w:rsidTr="00F50F88">
        <w:trPr>
          <w:trHeight w:val="27"/>
        </w:trPr>
        <w:tc>
          <w:tcPr>
            <w:tcW w:w="15446" w:type="dxa"/>
            <w:gridSpan w:val="3"/>
          </w:tcPr>
          <w:p w:rsidR="00F50F88" w:rsidRDefault="00F50F88" w:rsidP="007B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2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«Семья»</w:t>
            </w:r>
          </w:p>
          <w:p w:rsidR="00F50F88" w:rsidRPr="00B377F5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142B8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 </w:t>
            </w:r>
            <w:r w:rsidRPr="00142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овершенствование умения</w:t>
            </w:r>
            <w:r w:rsidRPr="00142B8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самостоятельно создавать для задуманного сюжета игровую обстановку. </w:t>
            </w:r>
          </w:p>
        </w:tc>
      </w:tr>
      <w:tr w:rsidR="00F50F88" w:rsidTr="00F50F88">
        <w:trPr>
          <w:trHeight w:val="54"/>
        </w:trPr>
        <w:tc>
          <w:tcPr>
            <w:tcW w:w="4361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Атрибуты </w:t>
            </w:r>
          </w:p>
        </w:tc>
        <w:tc>
          <w:tcPr>
            <w:tcW w:w="4252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Роли</w:t>
            </w:r>
          </w:p>
        </w:tc>
        <w:tc>
          <w:tcPr>
            <w:tcW w:w="6833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действия</w:t>
            </w:r>
          </w:p>
        </w:tc>
      </w:tr>
      <w:tr w:rsidR="00F50F88" w:rsidTr="00F50F88">
        <w:trPr>
          <w:trHeight w:val="562"/>
        </w:trPr>
        <w:tc>
          <w:tcPr>
            <w:tcW w:w="4361" w:type="dxa"/>
            <w:vMerge w:val="restart"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Куклы, игрушечная посуда, мебель, игровые атрибуты (передники, косынки), музыкальные инструменты, предметы-заместители.</w:t>
            </w:r>
          </w:p>
        </w:tc>
        <w:tc>
          <w:tcPr>
            <w:tcW w:w="4252" w:type="dxa"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2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Бабушка, дедушка</w:t>
            </w:r>
          </w:p>
        </w:tc>
        <w:tc>
          <w:tcPr>
            <w:tcW w:w="6833" w:type="dxa"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Забота о внуках, когда мамы и папы нет дома. </w:t>
            </w:r>
          </w:p>
        </w:tc>
      </w:tr>
      <w:tr w:rsidR="00F50F88" w:rsidTr="00F50F88">
        <w:trPr>
          <w:trHeight w:val="1027"/>
        </w:trPr>
        <w:tc>
          <w:tcPr>
            <w:tcW w:w="4361" w:type="dxa"/>
            <w:vMerge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Мама</w:t>
            </w:r>
          </w:p>
        </w:tc>
        <w:tc>
          <w:tcPr>
            <w:tcW w:w="6833" w:type="dxa"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Стирка кукольного белья, починка одежды, приготовление пищи, уборка квартиры (дома).</w:t>
            </w:r>
          </w:p>
        </w:tc>
      </w:tr>
      <w:tr w:rsidR="00F50F88" w:rsidTr="00F50F88">
        <w:trPr>
          <w:trHeight w:val="647"/>
        </w:trPr>
        <w:tc>
          <w:tcPr>
            <w:tcW w:w="4361" w:type="dxa"/>
            <w:vMerge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Папа</w:t>
            </w:r>
          </w:p>
        </w:tc>
        <w:tc>
          <w:tcPr>
            <w:tcW w:w="6833" w:type="dxa"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Постройка дома, ремонт вещей.</w:t>
            </w:r>
          </w:p>
        </w:tc>
      </w:tr>
      <w:tr w:rsidR="00F50F88" w:rsidTr="00F50F88">
        <w:trPr>
          <w:trHeight w:val="713"/>
        </w:trPr>
        <w:tc>
          <w:tcPr>
            <w:tcW w:w="4361" w:type="dxa"/>
            <w:vMerge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Дочь, сын</w:t>
            </w:r>
          </w:p>
        </w:tc>
        <w:tc>
          <w:tcPr>
            <w:tcW w:w="6833" w:type="dxa"/>
          </w:tcPr>
          <w:p w:rsidR="00F50F88" w:rsidRPr="00142B81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2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Учится  школе, ходят в детский сад, ухаживают за домашними питомцами.</w:t>
            </w:r>
          </w:p>
        </w:tc>
      </w:tr>
      <w:tr w:rsidR="00F50F88" w:rsidTr="00F50F88">
        <w:trPr>
          <w:trHeight w:val="54"/>
        </w:trPr>
        <w:tc>
          <w:tcPr>
            <w:tcW w:w="15446" w:type="dxa"/>
            <w:gridSpan w:val="3"/>
          </w:tcPr>
          <w:p w:rsidR="00F50F88" w:rsidRDefault="00F50F88" w:rsidP="007B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2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«Почта»</w:t>
            </w:r>
          </w:p>
          <w:p w:rsidR="00F50F88" w:rsidRPr="00B377F5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5A6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A6B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</w:t>
            </w:r>
            <w:r w:rsidRPr="00B37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представления детей о способах отправки и получения корреспонденции.</w:t>
            </w:r>
          </w:p>
        </w:tc>
      </w:tr>
      <w:tr w:rsidR="00F50F88" w:rsidTr="00F50F88">
        <w:trPr>
          <w:trHeight w:val="54"/>
        </w:trPr>
        <w:tc>
          <w:tcPr>
            <w:tcW w:w="4361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Атрибуты</w:t>
            </w:r>
          </w:p>
        </w:tc>
        <w:tc>
          <w:tcPr>
            <w:tcW w:w="4252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Роли </w:t>
            </w:r>
          </w:p>
        </w:tc>
        <w:tc>
          <w:tcPr>
            <w:tcW w:w="6833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действия</w:t>
            </w:r>
          </w:p>
        </w:tc>
      </w:tr>
      <w:tr w:rsidR="00F50F88" w:rsidTr="00F50F88">
        <w:trPr>
          <w:trHeight w:val="1805"/>
        </w:trPr>
        <w:tc>
          <w:tcPr>
            <w:tcW w:w="4361" w:type="dxa"/>
            <w:vMerge w:val="restart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0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Кепка почтальона, сумка почтальона,  газеты, письма, открытки, бланки разные, посылочки маленькие из коробок, почтовый штамп, весы, почтовый ящик из коробки, карандаш для записей.</w:t>
            </w:r>
          </w:p>
        </w:tc>
        <w:tc>
          <w:tcPr>
            <w:tcW w:w="4252" w:type="dxa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09">
              <w:rPr>
                <w:rFonts w:ascii="Times New Roman" w:hAnsi="Times New Roman" w:cs="Times New Roman"/>
                <w:sz w:val="24"/>
                <w:szCs w:val="24"/>
              </w:rPr>
              <w:t>Люди (посетители)</w:t>
            </w:r>
          </w:p>
        </w:tc>
        <w:tc>
          <w:tcPr>
            <w:tcW w:w="6833" w:type="dxa"/>
          </w:tcPr>
          <w:p w:rsidR="00F50F88" w:rsidRPr="00EA5809" w:rsidRDefault="00F50F88" w:rsidP="007B65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Люди пишут друг другу письма, посылают телеграммы, открытки, поздравляют с праздником. </w:t>
            </w:r>
          </w:p>
          <w:p w:rsidR="00F50F88" w:rsidRPr="00EA5809" w:rsidRDefault="00F50F88" w:rsidP="007B65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Письма и открытки люди несут на почту и бросают в большой почтовый ящик.</w:t>
            </w:r>
          </w:p>
          <w:p w:rsidR="00F50F88" w:rsidRPr="00EA5809" w:rsidRDefault="00F50F88" w:rsidP="007B65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Конверты покупают на почте, в киоске. На почте можно отослать посылку в другой город. </w:t>
            </w:r>
          </w:p>
        </w:tc>
      </w:tr>
      <w:tr w:rsidR="00F50F88" w:rsidTr="00F50F88">
        <w:trPr>
          <w:trHeight w:val="1805"/>
        </w:trPr>
        <w:tc>
          <w:tcPr>
            <w:tcW w:w="4361" w:type="dxa"/>
            <w:vMerge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09">
              <w:rPr>
                <w:rFonts w:ascii="Times New Roman" w:hAnsi="Times New Roman" w:cs="Times New Roman"/>
                <w:sz w:val="24"/>
                <w:szCs w:val="24"/>
              </w:rPr>
              <w:t xml:space="preserve">Почтальон </w:t>
            </w:r>
          </w:p>
        </w:tc>
        <w:tc>
          <w:tcPr>
            <w:tcW w:w="6833" w:type="dxa"/>
          </w:tcPr>
          <w:p w:rsidR="00F50F88" w:rsidRPr="00EA5809" w:rsidRDefault="00F50F88" w:rsidP="007B65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Телеграммы и письма разносит </w:t>
            </w:r>
            <w:r w:rsidRPr="00EA58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почтальон.</w:t>
            </w:r>
            <w:r w:rsidRPr="00EA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 него большая сумка с письмами и газетами. Письма и газеты разносятся по адресам, адрес написан на конверте: название улицы, номер дома, квартиры и фамилия. Почтальон бросает письма в почтовый ящик каждого дома или квартиры</w:t>
            </w:r>
          </w:p>
        </w:tc>
      </w:tr>
      <w:tr w:rsidR="00F50F88" w:rsidTr="00F50F88">
        <w:trPr>
          <w:trHeight w:val="629"/>
        </w:trPr>
        <w:tc>
          <w:tcPr>
            <w:tcW w:w="4361" w:type="dxa"/>
            <w:vMerge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09">
              <w:rPr>
                <w:rFonts w:ascii="Times New Roman" w:hAnsi="Times New Roman" w:cs="Times New Roman"/>
                <w:sz w:val="24"/>
                <w:szCs w:val="24"/>
              </w:rPr>
              <w:t>Почтовый работник</w:t>
            </w:r>
          </w:p>
        </w:tc>
        <w:tc>
          <w:tcPr>
            <w:tcW w:w="6833" w:type="dxa"/>
          </w:tcPr>
          <w:p w:rsidR="00F50F88" w:rsidRPr="00EA5809" w:rsidRDefault="00F50F88" w:rsidP="007B65C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580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Почтовый работник</w:t>
            </w:r>
            <w:r w:rsidRPr="00EA58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взвешивает посылку, ставит на ней печать, отправляет на железнодорожную станцию.</w:t>
            </w:r>
          </w:p>
        </w:tc>
      </w:tr>
      <w:tr w:rsidR="00F50F88" w:rsidTr="00F50F88">
        <w:trPr>
          <w:trHeight w:val="90"/>
        </w:trPr>
        <w:tc>
          <w:tcPr>
            <w:tcW w:w="15446" w:type="dxa"/>
            <w:gridSpan w:val="3"/>
          </w:tcPr>
          <w:p w:rsidR="00F50F88" w:rsidRDefault="00F50F88" w:rsidP="007B65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3E2F">
              <w:rPr>
                <w:rFonts w:ascii="Times New Roman" w:hAnsi="Times New Roman" w:cs="Times New Roman"/>
                <w:b/>
                <w:sz w:val="24"/>
                <w:szCs w:val="24"/>
              </w:rPr>
              <w:t>Сюжетно – ролевая игра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«Салон красоты»</w:t>
            </w:r>
          </w:p>
          <w:p w:rsidR="00F50F88" w:rsidRPr="00B377F5" w:rsidRDefault="00F50F88" w:rsidP="007B65C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5A6B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и закрепление</w:t>
            </w:r>
            <w:r w:rsidRPr="00B377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знания детей о работе в «Салоне красоты», вызвать желание выглядеть красиво.</w:t>
            </w:r>
          </w:p>
        </w:tc>
      </w:tr>
      <w:tr w:rsidR="00F50F88" w:rsidTr="00F50F88">
        <w:trPr>
          <w:trHeight w:val="135"/>
        </w:trPr>
        <w:tc>
          <w:tcPr>
            <w:tcW w:w="4361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Атрибуты</w:t>
            </w:r>
          </w:p>
        </w:tc>
        <w:tc>
          <w:tcPr>
            <w:tcW w:w="4252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Роли</w:t>
            </w:r>
          </w:p>
        </w:tc>
        <w:tc>
          <w:tcPr>
            <w:tcW w:w="6833" w:type="dxa"/>
          </w:tcPr>
          <w:p w:rsidR="00F50F88" w:rsidRDefault="00F50F88" w:rsidP="007B65C6">
            <w:pPr>
              <w:jc w:val="center"/>
            </w:pPr>
            <w:r w:rsidRPr="004E32E1">
              <w:rPr>
                <w:rFonts w:ascii="Times New Roman" w:hAnsi="Times New Roman" w:cs="Times New Roman"/>
                <w:b/>
                <w:sz w:val="24"/>
                <w:szCs w:val="24"/>
              </w:rPr>
              <w:t>Игровые действия</w:t>
            </w:r>
          </w:p>
        </w:tc>
      </w:tr>
      <w:tr w:rsidR="00F50F88" w:rsidTr="00F50F88">
        <w:trPr>
          <w:trHeight w:val="703"/>
        </w:trPr>
        <w:tc>
          <w:tcPr>
            <w:tcW w:w="4361" w:type="dxa"/>
            <w:vMerge w:val="restart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Зеркало, набор расчесок, бритва, ножницы, машинка для стрижки волос, фен для сушки, лак для волос, одеколон, лак для ногтей, детская косметика, альбом с образцами причесок, краска для волос, халаты, пелеринки, полотенца, касса, чеки, деньги, швабра, ведро.</w:t>
            </w:r>
          </w:p>
        </w:tc>
        <w:tc>
          <w:tcPr>
            <w:tcW w:w="4252" w:type="dxa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09">
              <w:rPr>
                <w:rFonts w:ascii="Times New Roman" w:hAnsi="Times New Roman" w:cs="Times New Roman"/>
                <w:sz w:val="24"/>
                <w:szCs w:val="24"/>
              </w:rPr>
              <w:t xml:space="preserve">Парикмахер </w:t>
            </w:r>
          </w:p>
        </w:tc>
        <w:tc>
          <w:tcPr>
            <w:tcW w:w="6833" w:type="dxa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5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Парикмахер моет волосы, причесывает, делает стрижки, красит волосы, бреет, освежает одеколоном. </w:t>
            </w:r>
          </w:p>
        </w:tc>
      </w:tr>
      <w:tr w:rsidR="00F50F88" w:rsidTr="00F50F88">
        <w:trPr>
          <w:trHeight w:val="659"/>
        </w:trPr>
        <w:tc>
          <w:tcPr>
            <w:tcW w:w="4361" w:type="dxa"/>
            <w:vMerge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09">
              <w:rPr>
                <w:rFonts w:ascii="Times New Roman" w:hAnsi="Times New Roman" w:cs="Times New Roman"/>
                <w:sz w:val="24"/>
                <w:szCs w:val="24"/>
              </w:rPr>
              <w:t xml:space="preserve">Мастер маникюра </w:t>
            </w:r>
          </w:p>
        </w:tc>
        <w:tc>
          <w:tcPr>
            <w:tcW w:w="6833" w:type="dxa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маникюра делает маникюр, покрывает ногти лаком, дает рекомендации по уходу за руками.</w:t>
            </w:r>
          </w:p>
        </w:tc>
      </w:tr>
      <w:tr w:rsidR="00F50F88" w:rsidTr="00F50F88">
        <w:trPr>
          <w:trHeight w:val="888"/>
        </w:trPr>
        <w:tc>
          <w:tcPr>
            <w:tcW w:w="4361" w:type="dxa"/>
            <w:vMerge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09">
              <w:rPr>
                <w:rFonts w:ascii="Times New Roman" w:hAnsi="Times New Roman" w:cs="Times New Roman"/>
                <w:sz w:val="24"/>
                <w:szCs w:val="24"/>
              </w:rPr>
              <w:t xml:space="preserve">Косметолог </w:t>
            </w:r>
          </w:p>
        </w:tc>
        <w:tc>
          <w:tcPr>
            <w:tcW w:w="6833" w:type="dxa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Мастер косметического кабинета делает массаж лица, протирает лосьоном, смазывает кремом, красит глаза, губы и др.</w:t>
            </w:r>
          </w:p>
        </w:tc>
      </w:tr>
      <w:tr w:rsidR="00F50F88" w:rsidTr="00F50F88">
        <w:trPr>
          <w:trHeight w:val="693"/>
        </w:trPr>
        <w:tc>
          <w:tcPr>
            <w:tcW w:w="4361" w:type="dxa"/>
            <w:vMerge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09">
              <w:rPr>
                <w:rFonts w:ascii="Times New Roman" w:hAnsi="Times New Roman" w:cs="Times New Roman"/>
                <w:sz w:val="24"/>
                <w:szCs w:val="24"/>
              </w:rPr>
              <w:t>Администратор (кассир)</w:t>
            </w:r>
          </w:p>
        </w:tc>
        <w:tc>
          <w:tcPr>
            <w:tcW w:w="6833" w:type="dxa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Дает информацию о возможных услугах и их цене. Кассир выбивает чеки</w:t>
            </w:r>
          </w:p>
        </w:tc>
      </w:tr>
      <w:tr w:rsidR="00F50F88" w:rsidTr="00F50F88">
        <w:trPr>
          <w:trHeight w:val="683"/>
        </w:trPr>
        <w:tc>
          <w:tcPr>
            <w:tcW w:w="4361" w:type="dxa"/>
            <w:vMerge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09">
              <w:rPr>
                <w:rFonts w:ascii="Times New Roman" w:hAnsi="Times New Roman" w:cs="Times New Roman"/>
                <w:sz w:val="24"/>
                <w:szCs w:val="24"/>
              </w:rPr>
              <w:t xml:space="preserve">Посетители </w:t>
            </w:r>
          </w:p>
        </w:tc>
        <w:tc>
          <w:tcPr>
            <w:tcW w:w="6833" w:type="dxa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Посетители вежливо здороваются с работниками салона, просят оказать услугу, советуются с мастерами, платят в кассу, благодарят за услуги.</w:t>
            </w:r>
          </w:p>
        </w:tc>
      </w:tr>
      <w:tr w:rsidR="00F50F88" w:rsidTr="00F50F88">
        <w:trPr>
          <w:trHeight w:val="682"/>
        </w:trPr>
        <w:tc>
          <w:tcPr>
            <w:tcW w:w="4361" w:type="dxa"/>
            <w:vMerge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5809">
              <w:rPr>
                <w:rFonts w:ascii="Times New Roman" w:hAnsi="Times New Roman" w:cs="Times New Roman"/>
                <w:sz w:val="24"/>
                <w:szCs w:val="24"/>
              </w:rPr>
              <w:t xml:space="preserve">Уборщица </w:t>
            </w:r>
          </w:p>
        </w:tc>
        <w:tc>
          <w:tcPr>
            <w:tcW w:w="6833" w:type="dxa"/>
          </w:tcPr>
          <w:p w:rsidR="00F50F88" w:rsidRPr="00EA5809" w:rsidRDefault="00F50F88" w:rsidP="007B65C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A580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Уборщица подметает, меняет использованные полотенца, салфетки.</w:t>
            </w:r>
          </w:p>
        </w:tc>
      </w:tr>
    </w:tbl>
    <w:p w:rsidR="00F50F88" w:rsidRDefault="00F50F88" w:rsidP="00F50F88">
      <w:pPr>
        <w:sectPr w:rsidR="00F50F88" w:rsidSect="00F50F88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bookmarkStart w:id="0" w:name="_GoBack"/>
      <w:bookmarkEnd w:id="0"/>
    </w:p>
    <w:p w:rsidR="00F2655C" w:rsidRDefault="00F50F88" w:rsidP="00F50F88"/>
    <w:sectPr w:rsidR="00F2655C" w:rsidSect="00F50F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FA8"/>
    <w:rsid w:val="00952FA8"/>
    <w:rsid w:val="00C02202"/>
    <w:rsid w:val="00EA541A"/>
    <w:rsid w:val="00F5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702B1"/>
  <w15:chartTrackingRefBased/>
  <w15:docId w15:val="{E87ADB19-EC6F-4F3A-B243-81F8ED610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88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F50F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0F8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styleId="a3">
    <w:name w:val="Table Grid"/>
    <w:basedOn w:val="a1"/>
    <w:uiPriority w:val="59"/>
    <w:rsid w:val="00F50F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basedOn w:val="a"/>
    <w:uiPriority w:val="1"/>
    <w:qFormat/>
    <w:rsid w:val="00F50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6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3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3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2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982</Words>
  <Characters>5599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2</cp:revision>
  <dcterms:created xsi:type="dcterms:W3CDTF">2025-04-01T16:42:00Z</dcterms:created>
  <dcterms:modified xsi:type="dcterms:W3CDTF">2025-04-01T16:45:00Z</dcterms:modified>
</cp:coreProperties>
</file>