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E4" w:rsidRPr="00925615" w:rsidRDefault="00FE3EE4" w:rsidP="00FE3EE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F2F2F"/>
        </w:rPr>
      </w:pPr>
      <w:r w:rsidRPr="00925615">
        <w:rPr>
          <w:color w:val="2F2F2F"/>
        </w:rPr>
        <w:t>Иванюк Вера Васильевна</w:t>
      </w:r>
    </w:p>
    <w:p w:rsidR="00FE3EE4" w:rsidRPr="00925615" w:rsidRDefault="00FE3EE4" w:rsidP="00FE3EE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F2F2F"/>
        </w:rPr>
      </w:pPr>
      <w:r>
        <w:rPr>
          <w:color w:val="2F2F2F"/>
        </w:rPr>
        <w:t>Преподаватель</w:t>
      </w:r>
    </w:p>
    <w:p w:rsidR="00FE3EE4" w:rsidRPr="00925615" w:rsidRDefault="00FE3EE4" w:rsidP="00FE3EE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F2F2F"/>
        </w:rPr>
      </w:pPr>
      <w:r w:rsidRPr="00925615">
        <w:rPr>
          <w:color w:val="2F2F2F"/>
        </w:rPr>
        <w:t>ГБПОУ Р</w:t>
      </w:r>
      <w:proofErr w:type="gramStart"/>
      <w:r w:rsidRPr="00925615">
        <w:rPr>
          <w:color w:val="2F2F2F"/>
        </w:rPr>
        <w:t>С(</w:t>
      </w:r>
      <w:proofErr w:type="gramEnd"/>
      <w:r w:rsidRPr="00925615">
        <w:rPr>
          <w:color w:val="2F2F2F"/>
        </w:rPr>
        <w:t>Я) «Ленский технологический техникум»  филиал «</w:t>
      </w:r>
      <w:proofErr w:type="spellStart"/>
      <w:r w:rsidRPr="00925615">
        <w:rPr>
          <w:color w:val="2F2F2F"/>
        </w:rPr>
        <w:t>Пеледуйский</w:t>
      </w:r>
      <w:proofErr w:type="spellEnd"/>
      <w:r w:rsidRPr="00925615">
        <w:rPr>
          <w:color w:val="2F2F2F"/>
        </w:rPr>
        <w:t>»</w:t>
      </w:r>
    </w:p>
    <w:p w:rsidR="00FE3EE4" w:rsidRPr="00925615" w:rsidRDefault="00FE3EE4" w:rsidP="00FE3EE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F2F2F"/>
        </w:rPr>
      </w:pPr>
      <w:r w:rsidRPr="00925615">
        <w:rPr>
          <w:color w:val="2F2F2F"/>
        </w:rPr>
        <w:t xml:space="preserve">Выступление </w:t>
      </w:r>
      <w:r>
        <w:rPr>
          <w:color w:val="2F2F2F"/>
        </w:rPr>
        <w:t xml:space="preserve">преподавателя </w:t>
      </w:r>
      <w:r w:rsidRPr="00925615">
        <w:rPr>
          <w:color w:val="2F2F2F"/>
        </w:rPr>
        <w:t xml:space="preserve">  на  </w:t>
      </w:r>
      <w:r>
        <w:rPr>
          <w:color w:val="2F2F2F"/>
        </w:rPr>
        <w:t xml:space="preserve">педагогическом совете </w:t>
      </w:r>
      <w:bookmarkStart w:id="0" w:name="_GoBack"/>
      <w:bookmarkEnd w:id="0"/>
    </w:p>
    <w:p w:rsidR="00FE3EE4" w:rsidRDefault="00FE3EE4" w:rsidP="00FE3EE4">
      <w:pPr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</w:pPr>
    </w:p>
    <w:p w:rsidR="00FE3EE4" w:rsidRDefault="000D3707" w:rsidP="00FE3EE4">
      <w:pPr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</w:pPr>
      <w:proofErr w:type="gramStart"/>
      <w:r w:rsidRPr="00FE3EE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Мотивация деятельности обучающихся на уроках истории и географии</w:t>
      </w:r>
      <w:proofErr w:type="gramEnd"/>
    </w:p>
    <w:p w:rsidR="002F0A9F" w:rsidRPr="00FE3EE4" w:rsidRDefault="000D3707" w:rsidP="00FE3EE4">
      <w:pPr>
        <w:spacing w:after="0" w:line="375" w:lineRule="atLeast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и создание условий для её реализации</w:t>
      </w: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="002F0A9F" w:rsidRPr="00FE3EE4">
        <w:rPr>
          <w:rFonts w:ascii="Times New Roman" w:hAnsi="Times New Roman" w:cs="Times New Roman"/>
          <w:color w:val="333333"/>
          <w:sz w:val="24"/>
          <w:szCs w:val="24"/>
        </w:rPr>
        <w:t xml:space="preserve">Редко встретишь преподавателя, который не жалуется на то, что современным детям ничего не нужно, что они ничего не делают, скучают на уроках, а то и вовсе на них не ходят. Очевидно, что низкая мотивация </w:t>
      </w:r>
      <w:proofErr w:type="gramStart"/>
      <w:r w:rsidR="002F0A9F" w:rsidRPr="00FE3EE4">
        <w:rPr>
          <w:rFonts w:ascii="Times New Roman" w:hAnsi="Times New Roman" w:cs="Times New Roman"/>
          <w:color w:val="333333"/>
          <w:sz w:val="24"/>
          <w:szCs w:val="24"/>
        </w:rPr>
        <w:t>сегодняшних</w:t>
      </w:r>
      <w:proofErr w:type="gramEnd"/>
      <w:r w:rsidR="002F0A9F" w:rsidRPr="00FE3EE4">
        <w:rPr>
          <w:rFonts w:ascii="Times New Roman" w:hAnsi="Times New Roman" w:cs="Times New Roman"/>
          <w:color w:val="333333"/>
          <w:sz w:val="24"/>
          <w:szCs w:val="24"/>
        </w:rPr>
        <w:t xml:space="preserve"> обучающихся ставит под сомнение эффективность учебной деятельности в целом. </w:t>
      </w:r>
      <w:proofErr w:type="gramStart"/>
      <w:r w:rsidR="002F0A9F" w:rsidRPr="00FE3EE4">
        <w:rPr>
          <w:rFonts w:ascii="Times New Roman" w:hAnsi="Times New Roman" w:cs="Times New Roman"/>
          <w:color w:val="333333"/>
          <w:sz w:val="24"/>
          <w:szCs w:val="24"/>
        </w:rPr>
        <w:t>Для системы СПО это особенно актуально, поскольку обучающиеся здесь получают в первую очередь не образование, а профессию.</w:t>
      </w:r>
      <w:proofErr w:type="gramEnd"/>
      <w:r w:rsidR="002F0A9F" w:rsidRPr="00FE3EE4">
        <w:rPr>
          <w:rFonts w:ascii="Times New Roman" w:hAnsi="Times New Roman" w:cs="Times New Roman"/>
          <w:color w:val="333333"/>
          <w:sz w:val="24"/>
          <w:szCs w:val="24"/>
        </w:rPr>
        <w:t xml:space="preserve"> Поэтому мотивация обучающихся к изучению общеобразовательных дисциплин является крайне тяжелой задачей в системе СПО.</w:t>
      </w:r>
      <w:r w:rsidR="002F0A9F"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4A6B11"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студенты учатся неохотно. Им скучно на уроках, они пассивны, эмоционально равнодушны к результатам учебной деятельности, и как предупреждал Л.С. Выготский «все наши замыслы, все поиски и построения превращаются в прах, если у ученика нет желания учиться». </w:t>
      </w:r>
      <w:r w:rsidR="002F0A9F"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Нужны люди образованные, умеющие самостоятельно мыслить, способные быстро ориентироваться в обстановке. Поэтому на данный момент становится актуальной проблема активного обучения, развития познавательной активности, а так же стимулирование мыслительной деятельности учащихся.</w:t>
      </w:r>
    </w:p>
    <w:p w:rsidR="001D1D06" w:rsidRPr="00FE3EE4" w:rsidRDefault="002F0A9F" w:rsidP="002F0A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E3EE4">
        <w:rPr>
          <w:color w:val="333333"/>
        </w:rPr>
        <w:t xml:space="preserve">К сожалению, как не прекрасен преподаваемый мной предмет, не каждый обучающийся способен его оценить. Есть студенты, которые говорят, что не понимают историю, а есть и те, кто и вовсе высказывает крамольные мысли типа «Зачем мне знать историю? Было и было. Важно жить сегодняшним днем». </w:t>
      </w:r>
    </w:p>
    <w:p w:rsidR="002F0A9F" w:rsidRPr="00FE3EE4" w:rsidRDefault="002F0A9F" w:rsidP="002F0A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E3EE4">
        <w:rPr>
          <w:color w:val="333333"/>
        </w:rPr>
        <w:t xml:space="preserve">В виду этого своей задачей я ставлю не втолковывание обратного, а подведению обучающего к мысли, что прошлое это оборотная сторона настоящего. И если в этом настоящем не сделать правильных выводов из прошлой мировой и Отечественной истории, велика опасность </w:t>
      </w:r>
      <w:proofErr w:type="gramStart"/>
      <w:r w:rsidRPr="00FE3EE4">
        <w:rPr>
          <w:color w:val="333333"/>
        </w:rPr>
        <w:t>повторить</w:t>
      </w:r>
      <w:proofErr w:type="gramEnd"/>
      <w:r w:rsidRPr="00FE3EE4">
        <w:rPr>
          <w:color w:val="333333"/>
        </w:rPr>
        <w:t xml:space="preserve"> некоторые ошибки в будущем.</w:t>
      </w:r>
    </w:p>
    <w:p w:rsidR="002F0A9F" w:rsidRPr="00FE3EE4" w:rsidRDefault="002F0A9F" w:rsidP="002F0A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E3EE4">
        <w:rPr>
          <w:color w:val="333333"/>
        </w:rPr>
        <w:t>Многое в решении этого вопроса зависит от мастерства педагога, от его умения организовывать учебный процесс, от его творчества и постоянного поиска новых форм и приемов обучения. Творческий преподаватель постоянно спрашивает себя: что можно сделать, чтобы студенты хотели учиться?</w:t>
      </w:r>
    </w:p>
    <w:p w:rsidR="000D3707" w:rsidRPr="00FE3EE4" w:rsidRDefault="000D3707" w:rsidP="000D3707">
      <w:pPr>
        <w:spacing w:after="0" w:line="375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Мотивировать учащихся к изучению предмет</w:t>
      </w:r>
      <w:proofErr w:type="gramStart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а–</w:t>
      </w:r>
      <w:proofErr w:type="gramEnd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значит затронуть их важнейшие интересы, дать им шанс реализоваться в процессе деятельности, исходя из определенных мотивов и </w:t>
      </w:r>
      <w:r w:rsidR="002F0A9F"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направленных</w:t>
      </w: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на определенные цели.</w:t>
      </w: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>Мотив- это то, что побуждает человека к действию, творчеству, желанию достичь более высокого уровня, побуждение, вызывающее активность и определяющее его направленность</w:t>
      </w:r>
      <w:proofErr w:type="gramStart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>            Н</w:t>
      </w:r>
      <w:proofErr w:type="gramEnd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е имея мотивов, нельзя говорить; к чему человек стремится, какие цели хочет достичь, понять подлинный смысл его действий.</w:t>
      </w: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Мотивация – это внутренняя психологическая характеристика, которая находит выражение во внешних проявлениях, в отношении человека к окружающему миру и различным видам деятельности.</w:t>
      </w:r>
    </w:p>
    <w:p w:rsidR="000D3707" w:rsidRPr="00FE3EE4" w:rsidRDefault="000D3707" w:rsidP="000D3707">
      <w:pP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</w:pP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Внутренней мотивации – это движение вверх</w:t>
      </w:r>
      <w:r w:rsidRPr="00FE3EE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.</w:t>
      </w: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Часто родители и учителя используются такие приемы, которые приводят к снижению мотивации. Это, чрезмерное внимание, неоправданно заниженные или завышенные оценки, жесткая критика и наказания и т.д.</w:t>
      </w: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Систематическое применение на уроках и во внеурочной работе активных и интерактивных методов обучения будет способствовать повышению мотивац</w:t>
      </w:r>
      <w:proofErr w:type="gramStart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ии у у</w:t>
      </w:r>
      <w:proofErr w:type="gramEnd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чащихся</w:t>
      </w:r>
      <w:r w:rsidR="004A6B11" w:rsidRPr="00FE3EE4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.</w:t>
      </w:r>
    </w:p>
    <w:p w:rsidR="004A6B11" w:rsidRPr="00FE3EE4" w:rsidRDefault="004A6B11" w:rsidP="004A6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кита учебной мотивации:</w:t>
      </w:r>
    </w:p>
    <w:p w:rsidR="004A6B11" w:rsidRPr="00FE3EE4" w:rsidRDefault="004A6B11" w:rsidP="004A6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ощущение самостоятельности процесса поиска знаний;</w:t>
      </w:r>
    </w:p>
    <w:p w:rsidR="004A6B11" w:rsidRPr="00FE3EE4" w:rsidRDefault="004A6B11" w:rsidP="004A6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ощущение свободы выбора;</w:t>
      </w:r>
    </w:p>
    <w:p w:rsidR="004A6B11" w:rsidRPr="00FE3EE4" w:rsidRDefault="004A6B11" w:rsidP="004A6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ощущение успешности (компетентности).</w:t>
      </w:r>
    </w:p>
    <w:p w:rsidR="004A6B11" w:rsidRPr="00FE3EE4" w:rsidRDefault="004A6B11" w:rsidP="000D370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Пожалуй, главным источником учебной мотивации является ощущение себя активным субъектом учебного процесса, от которого в первую очередь зависит результат. Этому способствуют проблемное изложение материала, коллективный мозговой штурм и исследовательская деятельность детей. Они дают студенту замечательную возможность принять активное участие в процессе «добывания» знаний, а не быть их пассивным потребителем. Нужно чтоб к студенту пришло понимание, что на уроке он учиться думать, а затем может применять знания на практике, ориентироваться в жизненных ситуациях.</w:t>
      </w:r>
    </w:p>
    <w:p w:rsidR="004A6B11" w:rsidRPr="00FE3EE4" w:rsidRDefault="004A6B11" w:rsidP="004A6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педагогу следует отказаться от различного рода возмущений по поводу неверных версий студентов. Критика ставит под сомнение его компетентность и заставляет прекращать усилия в данном направлении. Такого рода комментарии наносят реальный вред и мотивации, и развитию мышления.</w:t>
      </w:r>
    </w:p>
    <w:p w:rsidR="004A6B11" w:rsidRPr="00FE3EE4" w:rsidRDefault="004A6B11" w:rsidP="004A6B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также помнить, что у каждого есть право на ошибку.</w:t>
      </w:r>
    </w:p>
    <w:p w:rsidR="004A6B11" w:rsidRPr="00FE3EE4" w:rsidRDefault="004A6B11" w:rsidP="004A6B11">
      <w:pPr>
        <w:rPr>
          <w:rFonts w:ascii="Times New Roman" w:hAnsi="Times New Roman" w:cs="Times New Roman"/>
          <w:sz w:val="24"/>
          <w:szCs w:val="24"/>
        </w:rPr>
      </w:pPr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 данного этапа обязательно подводятся итоги, отмечаются наиболее удачные ответы. Здесь особое внимание уделяется студентам, которые раньше не были активными на уроках. Важно поощрять тех, кто задаёт вопросы: «Молодец, ты зада</w:t>
      </w:r>
      <w:proofErr w:type="gramStart"/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хороший вопрос, значит, ты думаешь, следишь за ходом мысли». Особенно следует хвалить за хорошие вопросы, отражающие желание думать, больше узнавать.</w:t>
      </w:r>
    </w:p>
    <w:p w:rsidR="000D3707" w:rsidRPr="00FE3EE4" w:rsidRDefault="000D3707" w:rsidP="000D3707">
      <w:pPr>
        <w:spacing w:after="0" w:line="375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Внедрение на уроках интерактивного обучения, считаю, это специальная форма организации познавательной, практической и творческой  деятельности. Использую такие методы и приемы как: </w:t>
      </w: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творческие задания,  работа в малых группах,  обучающие игры, </w:t>
      </w: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</w:t>
      </w: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нтеллектуальные разминки,  </w:t>
      </w: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решение проблемных и практических задач, «Виноградная гроздь», ПОПС, «</w:t>
      </w:r>
      <w:proofErr w:type="spellStart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Синквейн</w:t>
      </w:r>
      <w:proofErr w:type="spellEnd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», «Корзина идей», метод «</w:t>
      </w:r>
      <w:proofErr w:type="spellStart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Джигсо</w:t>
      </w:r>
      <w:proofErr w:type="spellEnd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»</w:t>
      </w:r>
      <w:proofErr w:type="gramStart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,</w:t>
      </w:r>
      <w:proofErr w:type="gramEnd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«Диаграмма Вена», «</w:t>
      </w:r>
      <w:proofErr w:type="spellStart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Несплошной</w:t>
      </w:r>
      <w:proofErr w:type="spellEnd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текст», « Чтение с пометками» и другие. Активизации мыслительной деятельности обучающихся, формированию умения слушать способствуют так же игровые приемы, как; игра «Вопрос – ответ», «Домино»; «Аукцион», работа с карточками игра </w:t>
      </w:r>
      <w:proofErr w:type="gramStart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–п</w:t>
      </w:r>
      <w:proofErr w:type="gramEnd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утешествие в мир…, «</w:t>
      </w:r>
      <w:proofErr w:type="spellStart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Что,Где,Когда</w:t>
      </w:r>
      <w:proofErr w:type="spellEnd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» и много других.</w:t>
      </w:r>
      <w:r w:rsidR="00B10782"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Игровые приёмы. Игра — это мощный стимул обучения, это разнообразная и сильная мотивация </w:t>
      </w:r>
      <w:r w:rsidR="00B10782"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учения. В игре мотивов гораздо больше, чем в обычной учебной деятельности. Некоторые подростки участвуют в играх, чтобы реализовать свои потенциальные возможности и способности, не находящие выхода в других видах учебной деятельности. Другие — чтобы получить высокую оценку, третьи - чтобы показать себя перед коллективом, четвёртые решают свои коммуникативные проблемы и т.п. Часто использую игру «Своя игра»</w:t>
      </w:r>
    </w:p>
    <w:p w:rsidR="000D3707" w:rsidRPr="00FE3EE4" w:rsidRDefault="000D3707" w:rsidP="000D37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Не мало</w:t>
      </w:r>
      <w:proofErr w:type="gramEnd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важной является работа с текстом, с учебником.</w:t>
      </w:r>
      <w:r w:rsidR="00B10782"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 утверждают, что записанное лучше и полнее усваивается, прочнее запоминается. Установлено, что если прочитать 1000 слов и затем записать 50, подытоживающих прочитанное, то коэффициент усвоения будет выше, чем, если прочитать 10000 слов, не записав ни одного. Кроме того, при записи прочитанного формируется навык свертывания информации. И наконец, чередование чтения и записи уменьшает усталость, повышает работоспособность и производительность умственного труда. На данном этапе у студента формируются психологические процессы: сравнение, обобщение, анализ, умение делать выводы.</w:t>
      </w:r>
    </w:p>
    <w:p w:rsidR="000D3707" w:rsidRPr="00FE3EE4" w:rsidRDefault="002F0A9F" w:rsidP="000D3707">
      <w:pPr>
        <w:rPr>
          <w:rFonts w:ascii="Times New Roman" w:hAnsi="Times New Roman" w:cs="Times New Roman"/>
          <w:sz w:val="24"/>
          <w:szCs w:val="24"/>
        </w:rPr>
      </w:pPr>
      <w:r w:rsidRPr="00FE3EE4">
        <w:rPr>
          <w:rFonts w:ascii="Times New Roman" w:hAnsi="Times New Roman" w:cs="Times New Roman"/>
          <w:color w:val="333333"/>
          <w:sz w:val="24"/>
          <w:szCs w:val="24"/>
        </w:rPr>
        <w:t xml:space="preserve">Достаточно часто на своих уроках я использую методику «проблемного обучения», где знания не предоставляются в готовом виде, а самостоятельно добываются </w:t>
      </w:r>
      <w:proofErr w:type="gramStart"/>
      <w:r w:rsidRPr="00FE3EE4">
        <w:rPr>
          <w:rFonts w:ascii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FE3EE4">
        <w:rPr>
          <w:rFonts w:ascii="Times New Roman" w:hAnsi="Times New Roman" w:cs="Times New Roman"/>
          <w:color w:val="333333"/>
          <w:sz w:val="24"/>
          <w:szCs w:val="24"/>
        </w:rPr>
        <w:t>. В рамках данной методики применяю прием проблемный вопрос. На этапе мотивации студентам задается проблемный вопрос, который постепенно решается ими на следующих этапах урока. В итоге вывод по теме делает не преподаватель, а сами обучающиеся</w:t>
      </w:r>
    </w:p>
    <w:p w:rsidR="000D3707" w:rsidRPr="00FE3EE4" w:rsidRDefault="000D3707" w:rsidP="000D3707">
      <w:pPr>
        <w:spacing w:after="240" w:line="375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Применяю так же разгадывание и составление разнообразных кроссвордов по истории и географии.</w:t>
      </w:r>
    </w:p>
    <w:p w:rsidR="009C3942" w:rsidRPr="00FE3EE4" w:rsidRDefault="000D3707" w:rsidP="000D3707">
      <w:pP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Развивают у учащихся умения классифицировать, обобщать и систематизировать факты, события, процессы, явления. Составление хронологических и сравнительных таблиц</w:t>
      </w:r>
      <w:proofErr w:type="gramStart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,</w:t>
      </w:r>
      <w:proofErr w:type="gramEnd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схем, рисунков способствуют развитию образного мышление учащихся.</w:t>
      </w:r>
    </w:p>
    <w:p w:rsidR="002F0A9F" w:rsidRPr="00FE3EE4" w:rsidRDefault="002F0A9F" w:rsidP="002F0A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E3EE4">
        <w:rPr>
          <w:color w:val="333333"/>
        </w:rPr>
        <w:t xml:space="preserve">Не секрет, что для обучающихся СПО </w:t>
      </w:r>
      <w:proofErr w:type="spellStart"/>
      <w:r w:rsidRPr="00FE3EE4">
        <w:rPr>
          <w:color w:val="333333"/>
        </w:rPr>
        <w:t>спецпредметы</w:t>
      </w:r>
      <w:proofErr w:type="spellEnd"/>
      <w:r w:rsidRPr="00FE3EE4">
        <w:rPr>
          <w:color w:val="333333"/>
        </w:rPr>
        <w:t xml:space="preserve"> являются более </w:t>
      </w:r>
      <w:proofErr w:type="gramStart"/>
      <w:r w:rsidRPr="00FE3EE4">
        <w:rPr>
          <w:color w:val="333333"/>
        </w:rPr>
        <w:t>приоритетными</w:t>
      </w:r>
      <w:proofErr w:type="gramEnd"/>
      <w:r w:rsidRPr="00FE3EE4">
        <w:rPr>
          <w:color w:val="333333"/>
        </w:rPr>
        <w:t xml:space="preserve"> нежели общеобразовательные. В связи с этим введение </w:t>
      </w:r>
      <w:proofErr w:type="spellStart"/>
      <w:r w:rsidRPr="00FE3EE4">
        <w:rPr>
          <w:color w:val="333333"/>
        </w:rPr>
        <w:t>профнаправленности</w:t>
      </w:r>
      <w:proofErr w:type="spellEnd"/>
      <w:r w:rsidRPr="00FE3EE4">
        <w:rPr>
          <w:color w:val="333333"/>
        </w:rPr>
        <w:t xml:space="preserve"> в общеобразовательную подготовку является весьма полезным. Студентов очень мотивирует изучение предмета, когда в нем он видит как на ленте времени периоды становления и развития своей профессии.</w:t>
      </w:r>
    </w:p>
    <w:p w:rsidR="004A6B11" w:rsidRPr="00FE3EE4" w:rsidRDefault="004A6B11" w:rsidP="004A6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Факты исторической науки часто сухие, но они оживают, когда </w:t>
      </w:r>
      <w:proofErr w:type="gramStart"/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</w:t>
      </w:r>
      <w:proofErr w:type="gramEnd"/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связаны с историческими личностями. Краткая история жизни значимых людей (чаще не законченная т.к. студентам предлагается самим найти продолжение, даются источники) очень увлекает и настраивает на желание узнать больше о самой исторической эпохе или событии.</w:t>
      </w:r>
    </w:p>
    <w:p w:rsidR="00B10782" w:rsidRPr="00FE3EE4" w:rsidRDefault="00B10782" w:rsidP="00B10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студенты не только воспроизводили материал, но и высказывали свои суждения, делали выводы и обобщения, анализировали исторический материал. Поэтому вопросы должны начинаться со слов: «Докажите», «Объясните», «Как вы думаете?» и т.д.</w:t>
      </w:r>
    </w:p>
    <w:p w:rsidR="00B10782" w:rsidRPr="00FE3EE4" w:rsidRDefault="00B10782" w:rsidP="00B10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должны стимулировать мышление, касаться существенных сторон изучаемых событий и явлений (не только Что?</w:t>
      </w:r>
      <w:proofErr w:type="gramEnd"/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Где? Когда?, но и</w:t>
      </w:r>
      <w:proofErr w:type="gramStart"/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очему? Причины? Характер? </w:t>
      </w:r>
      <w:proofErr w:type="gramStart"/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события?).</w:t>
      </w:r>
      <w:proofErr w:type="gramEnd"/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Например: не «Что вы знаете о революции 1905г.?», а «Каковы причины I буржуазной революции в России?» или «Каковы особенности революции 1905г. в России?».</w:t>
      </w:r>
    </w:p>
    <w:p w:rsidR="00B10782" w:rsidRPr="00FE3EE4" w:rsidRDefault="00B10782" w:rsidP="00B10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Нецелесообразны вопросы, требующие однозначного ответа, подсказывающие ответ. Например: «Могла ли быть предотвращена раздробленность на Руси?», «Был ли пролетариат гегемоном революции 1905г. в России?».</w:t>
      </w:r>
    </w:p>
    <w:p w:rsidR="00B10782" w:rsidRPr="00FE3EE4" w:rsidRDefault="00B10782" w:rsidP="00B10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Проблемные, творческие, познавательные задачи призваны помочь развитию необходимых интеллектуальных структур - переносу знаний, видению проблем, альтернативному мышлению.</w:t>
      </w:r>
    </w:p>
    <w:p w:rsidR="000D3707" w:rsidRPr="00FE3EE4" w:rsidRDefault="00B10782" w:rsidP="00B10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схем и таблиц. Схемы и таблицы являются средствами выделения главного, они «запирают» информацию в замкнутое пространство. При составлении схем и таблиц ученик совершает логические операции: анализ, синтез, сравнение, умение преобразовать и обобщить исторический материал, привести его в систему и графически изобразить.</w:t>
      </w:r>
    </w:p>
    <w:p w:rsidR="000D3707" w:rsidRPr="00FE3EE4" w:rsidRDefault="000D3707" w:rsidP="000D3707">
      <w:pPr>
        <w:spacing w:after="0" w:line="375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позволяет провести урок более насыщенным и интересным, закрепить полученные на уроке знания, так же создать положительную мотивацию в изучении истории.</w:t>
      </w:r>
    </w:p>
    <w:p w:rsidR="002F0A9F" w:rsidRPr="00FE3EE4" w:rsidRDefault="002F0A9F" w:rsidP="002F0A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E3EE4">
        <w:rPr>
          <w:color w:val="333333"/>
        </w:rPr>
        <w:t>Практика показывает, что студентам очень нравятся задания, в которых присутствует элемент состязательности. Поэтому я часто использую такие игры как «Битва рядов или «Сплетни».</w:t>
      </w:r>
    </w:p>
    <w:p w:rsidR="002F0A9F" w:rsidRPr="00FE3EE4" w:rsidRDefault="002F0A9F" w:rsidP="002F0A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E3EE4">
        <w:rPr>
          <w:color w:val="333333"/>
        </w:rPr>
        <w:t xml:space="preserve">В первом случае обучающиеся делятся на две или три команды по рядам </w:t>
      </w:r>
      <w:proofErr w:type="gramStart"/>
      <w:r w:rsidRPr="00FE3EE4">
        <w:rPr>
          <w:color w:val="333333"/>
        </w:rPr>
        <w:t>и</w:t>
      </w:r>
      <w:proofErr w:type="gramEnd"/>
      <w:r w:rsidRPr="00FE3EE4">
        <w:rPr>
          <w:color w:val="333333"/>
        </w:rPr>
        <w:t xml:space="preserve"> проработав тему самостоятельно по очередности отвечают на задаваемые мной вопросы. Участники команды-победителя все получают оценку «отлично». В проигравшей команде оценки выставляются исходя из баллов, приобретенных в личном зачете.</w:t>
      </w:r>
    </w:p>
    <w:p w:rsidR="002F0A9F" w:rsidRPr="00FE3EE4" w:rsidRDefault="002F0A9F" w:rsidP="002F0A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E3EE4">
        <w:rPr>
          <w:color w:val="333333"/>
        </w:rPr>
        <w:t>Игра сплетни отлично помогает закрепить пройденный материал. Как правило, я вызываю к доске по два три человека, которые по очереди называют интересные факты из пройденной темы, непременно начиная предложение со слов «А вы знаете?». Такая игра помогает студентам сконцентрироваться и еще она позволяет осуществлять прозрачную систему оценивания. Первый выбывший получает «3», второй «4», ну а самый стойкий получает «5».</w:t>
      </w:r>
    </w:p>
    <w:p w:rsidR="002F0A9F" w:rsidRPr="00FE3EE4" w:rsidRDefault="002F0A9F" w:rsidP="00B1078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E3EE4">
        <w:rPr>
          <w:color w:val="333333"/>
        </w:rPr>
        <w:t>Очень часто использую приемы «Интервью», когда один человек задает вопросы исторической личности, а другой человек, выступающий в роли этой личности, отвечает на них. На повторительно-обобщающем уроке, посвященном ВОВ, обычно мы проводим мероприятие «Полевые репортеры», когда каждый обучающийся должен кратко рассказать о том или ином событии, не называя его. Остальные должны его отгадать.</w:t>
      </w:r>
    </w:p>
    <w:p w:rsidR="002F0A9F" w:rsidRPr="00FE3EE4" w:rsidRDefault="002F0A9F" w:rsidP="002F0A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E3EE4">
        <w:rPr>
          <w:color w:val="333333"/>
        </w:rPr>
        <w:t xml:space="preserve">Отсутствие давления, нравоучений и правильная положительная мотивация со стороны педагога способствует установлению здорового психологического климата на занятии. Для сохранения высокой работоспособности на уроке я применяю прием «Юмористическое отступление». Поскольку в истории можно найти много смешных казусов, я стараюсь разнообразить ими научный материал. </w:t>
      </w:r>
      <w:proofErr w:type="gramStart"/>
      <w:r w:rsidRPr="00FE3EE4">
        <w:rPr>
          <w:color w:val="333333"/>
        </w:rPr>
        <w:t>Так при изучении темы «Хрущевской оттепели» очень часто рассказываю ребятам о знаменитой беседе Хрущева с американским президентом Ричардом Никсоном, в которой советский лидер обещал показать США «кузькину мать».</w:t>
      </w:r>
      <w:proofErr w:type="gramEnd"/>
      <w:r w:rsidRPr="00FE3EE4">
        <w:rPr>
          <w:color w:val="333333"/>
        </w:rPr>
        <w:t xml:space="preserve"> Этот полу-анекдот всегда очень разряжает обстановку, главное после таких разряжающих моментов вовремя восстановить дисциплину.</w:t>
      </w:r>
    </w:p>
    <w:p w:rsidR="002F0A9F" w:rsidRPr="00FE3EE4" w:rsidRDefault="002F0A9F" w:rsidP="00B1078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E3EE4">
        <w:rPr>
          <w:color w:val="333333"/>
        </w:rPr>
        <w:t xml:space="preserve">Подводя итог своему выступлению, хочется отметить, что современная педагогика богата разнообразными методами, технологиями и приемами. Использование различных приемов на уроках делает их неповторимыми. И держит в напряжении интерес </w:t>
      </w:r>
      <w:proofErr w:type="gramStart"/>
      <w:r w:rsidRPr="00FE3EE4">
        <w:rPr>
          <w:color w:val="333333"/>
        </w:rPr>
        <w:t>обучающихся</w:t>
      </w:r>
      <w:proofErr w:type="gramEnd"/>
      <w:r w:rsidRPr="00FE3EE4">
        <w:rPr>
          <w:color w:val="333333"/>
        </w:rPr>
        <w:t>. Применение их на уроках позволяет разнообразить образовательный процесс, повысить интерес к своему предмету, а главное выполнить преподавателю свою главную функцию – сформировать разносторонне развитую, думающую и анализирующую личность.</w:t>
      </w:r>
    </w:p>
    <w:p w:rsidR="000D3707" w:rsidRPr="00FE3EE4" w:rsidRDefault="000D3707" w:rsidP="000D3707">
      <w:pPr>
        <w:rPr>
          <w:rFonts w:ascii="Times New Roman" w:hAnsi="Times New Roman" w:cs="Times New Roman"/>
          <w:sz w:val="24"/>
          <w:szCs w:val="24"/>
        </w:rPr>
      </w:pP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       Настоящий педагог, сколько живет</w:t>
      </w:r>
      <w:proofErr w:type="gramStart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,</w:t>
      </w:r>
      <w:proofErr w:type="gramEnd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столько и учится, не стоит на месте. А если ты учитель и хочешь быть для своего ученика интересным, то решение в том, </w:t>
      </w:r>
      <w:proofErr w:type="gramStart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учись</w:t>
      </w:r>
      <w:proofErr w:type="gramEnd"/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проявляй свою фантазию, работай творчески.       Мне очень нравятся слова Л.Н. Толстого </w:t>
      </w: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«Хорошему учителю достаточно иметь только два качества – большие знания и большое сердце». </w:t>
      </w:r>
      <w:r w:rsidR="002F0A9F"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к теме объясняется, в первую очередь, ролью мотивации в учебной деятельности. Как отмечает </w:t>
      </w:r>
      <w:proofErr w:type="spellStart"/>
      <w:r w:rsidR="002F0A9F"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А.Н.Иоффе</w:t>
      </w:r>
      <w:proofErr w:type="spellEnd"/>
      <w:r w:rsidR="002F0A9F" w:rsidRPr="00FE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«Мотивация - это искра, которая зажигает факел познания»</w:t>
      </w:r>
      <w:r w:rsidRPr="00FE3EE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</w:p>
    <w:sectPr w:rsidR="000D3707" w:rsidRPr="00FE3EE4" w:rsidSect="00FE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83"/>
    <w:rsid w:val="000D3707"/>
    <w:rsid w:val="001D1D06"/>
    <w:rsid w:val="002F0A9F"/>
    <w:rsid w:val="004A6B11"/>
    <w:rsid w:val="006C4935"/>
    <w:rsid w:val="009C3942"/>
    <w:rsid w:val="00B10782"/>
    <w:rsid w:val="00CF725A"/>
    <w:rsid w:val="00FE0A83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ИванюкВВ</dc:creator>
  <cp:keywords/>
  <dc:description/>
  <cp:lastModifiedBy>ИванюкВВ</cp:lastModifiedBy>
  <cp:revision>7</cp:revision>
  <cp:lastPrinted>2024-11-12T07:38:00Z</cp:lastPrinted>
  <dcterms:created xsi:type="dcterms:W3CDTF">2024-11-12T06:58:00Z</dcterms:created>
  <dcterms:modified xsi:type="dcterms:W3CDTF">2025-04-10T07:46:00Z</dcterms:modified>
</cp:coreProperties>
</file>