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2D37" w:rsidRDefault="009B5EE8" w:rsidP="00DC218C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НЕЙРОПСИХОЛОГИЧЕСКИХ МЕТОДОВ В КОРРЕКЦИИ РЕЧИ ДЕТЕЙ С ОВЗ</w:t>
      </w:r>
    </w:p>
    <w:p w14:paraId="00000002" w14:textId="77777777" w:rsidR="009A2D37" w:rsidRDefault="009A2D37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9A2D37" w:rsidRPr="009B5EE8" w:rsidRDefault="009A2D37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00000009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 коррекционная работа с детьми с ограниченными во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зможностями здоровья (ОВЗ) требует применения инновационных и эффективных методов, которые могут быть адаптированы к индивидуальным потребностям каждого ребенка. Одним из таких методов является нейропсихологический подход, который активно используется в 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гопедической практике для коррекции различных речевых нарушений. Нейропсихология исследует взаимосвязь между функциями мозга и поведением, что позволяет выстроить более точные и комплексные программы коррекции, направленные на восстановление или улучшение </w:t>
      </w:r>
      <w:r>
        <w:rPr>
          <w:rFonts w:ascii="Times New Roman" w:eastAsia="Times New Roman" w:hAnsi="Times New Roman" w:cs="Times New Roman"/>
          <w:sz w:val="28"/>
          <w:szCs w:val="28"/>
        </w:rPr>
        <w:t>речевых навыков у детей с ОВЗ.</w:t>
      </w:r>
    </w:p>
    <w:p w14:paraId="0000000A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Нейропсихологические методы коррекции речи основываются на понимании того, как именно мозг и его разные области взаимодействуют с речевыми центрами. Например, они учитывают связь между речью и такими когнитивными функциями, к</w:t>
      </w:r>
      <w:r>
        <w:rPr>
          <w:rFonts w:ascii="Times New Roman" w:eastAsia="Times New Roman" w:hAnsi="Times New Roman" w:cs="Times New Roman"/>
          <w:sz w:val="28"/>
          <w:szCs w:val="28"/>
        </w:rPr>
        <w:t>ак внимание, память, восприятие и мышление. Для детей с ОВЗ, которые часто сталкиваются с нарушениями в этих областях, нейропсихологический подход позволяет не только улучшить речь, но и развить другие важные навыки.</w:t>
      </w:r>
    </w:p>
    <w:p w14:paraId="0000000B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ключевых методов нейропсихолог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ической коррекции является методика, основанная на развитии и укреплении нейропсихологических функций, таких как зрительно-пространственная, слуховая и моторная память. Эти функции имеют большое значение для формирования речевых навыков, и их тренировка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зволяет ускорить процесс восстановления речи. Например, упражнения, направленные на улучшение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зрительного восприятия и памяти, могут существенно повысить способность детей воспринимать и запоминать звуки и слова. Также важно работать с памятью и вниманием,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способствует улучшению не только произношения, но и словарного запаса ребенка.</w:t>
      </w:r>
    </w:p>
    <w:p w14:paraId="0000000C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важным методом является использование логопедических упражнений, направленных на развитие координации и интеграции сенсорных и моторных функций. Это включает в се</w:t>
      </w:r>
      <w:r>
        <w:rPr>
          <w:rFonts w:ascii="Times New Roman" w:eastAsia="Times New Roman" w:hAnsi="Times New Roman" w:cs="Times New Roman"/>
          <w:sz w:val="28"/>
          <w:szCs w:val="28"/>
        </w:rPr>
        <w:t>бя работу с артикуляционным аппаратом, упражнения для улучшения произношения звуков, развитие мелкой моторики и координации движений, что напрямую влияет на развитие речи у детей с ОВЗ. Например, использование пальчиковой гимнастики, скоординированных движ</w:t>
      </w:r>
      <w:r>
        <w:rPr>
          <w:rFonts w:ascii="Times New Roman" w:eastAsia="Times New Roman" w:hAnsi="Times New Roman" w:cs="Times New Roman"/>
          <w:sz w:val="28"/>
          <w:szCs w:val="28"/>
        </w:rPr>
        <w:t>ений рук и губ помогает детям не только лучше овладевать артикуляцией, но и развивать общую моторику, что способствует лучшему восприятию звуков и формированию правильного произношения.</w:t>
      </w:r>
    </w:p>
    <w:p w14:paraId="0000000D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 в нейропсихологической коррекции уделяется сенсомоторн</w:t>
      </w:r>
      <w:r>
        <w:rPr>
          <w:rFonts w:ascii="Times New Roman" w:eastAsia="Times New Roman" w:hAnsi="Times New Roman" w:cs="Times New Roman"/>
          <w:sz w:val="28"/>
          <w:szCs w:val="28"/>
        </w:rPr>
        <w:t>ой интеграции — связи между движениями и восприятием звуков. Для детей с различными нарушениями речи важно, чтобы слуховое восприятие и произнесение звуков работали в синхронизации. Здесь также важна работа с восприятием слуховых сигналов, что можно реализ</w:t>
      </w:r>
      <w:r>
        <w:rPr>
          <w:rFonts w:ascii="Times New Roman" w:eastAsia="Times New Roman" w:hAnsi="Times New Roman" w:cs="Times New Roman"/>
          <w:sz w:val="28"/>
          <w:szCs w:val="28"/>
        </w:rPr>
        <w:t>овать через слуховые тренажеры или занятия, направленные на распознавание и различение звуков.</w:t>
      </w:r>
    </w:p>
    <w:p w14:paraId="0000000E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успешных результатов необходимо использовать системный подход, который включает как нейропсихологическую диагностику, так и практическую работу с </w:t>
      </w:r>
      <w:r>
        <w:rPr>
          <w:rFonts w:ascii="Times New Roman" w:eastAsia="Times New Roman" w:hAnsi="Times New Roman" w:cs="Times New Roman"/>
          <w:sz w:val="28"/>
          <w:szCs w:val="28"/>
        </w:rPr>
        <w:t>ребенком. Педагогу важно учитывать специфику каждого случая: степень нарушения речи, уровень когнитивных способностей и особенности поведения ребенка. Это требует гибкости и умения адаптировать методы под индивидуальные потребности каждого ученика.</w:t>
      </w:r>
    </w:p>
    <w:p w14:paraId="0000000F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Нейропс</w:t>
      </w:r>
      <w:r>
        <w:rPr>
          <w:rFonts w:ascii="Times New Roman" w:eastAsia="Times New Roman" w:hAnsi="Times New Roman" w:cs="Times New Roman"/>
          <w:sz w:val="28"/>
          <w:szCs w:val="28"/>
        </w:rPr>
        <w:t>ихологическая коррекция требует комплексной работы, включающей как традиционные логопедические методики, так и специальные упражнения для развития когнитивных навыков. В этом контексте важно сотрудничество с другими специалистами — психологами, дефектолога</w:t>
      </w:r>
      <w:r>
        <w:rPr>
          <w:rFonts w:ascii="Times New Roman" w:eastAsia="Times New Roman" w:hAnsi="Times New Roman" w:cs="Times New Roman"/>
          <w:sz w:val="28"/>
          <w:szCs w:val="28"/>
        </w:rPr>
        <w:t>ми, педагогами, поскольку только совместная работа обеспечит качественную помощь детям с ОВЗ.</w:t>
      </w:r>
    </w:p>
    <w:p w14:paraId="00000010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нейропсихологические методы были эффективными, логопед должен уметь правильно настроить программу обучения в зависимости от индивидуальных особенностей ребенка. Использование игровых техник, использование наглядных материалов, а также развит</w:t>
      </w:r>
      <w:r>
        <w:rPr>
          <w:rFonts w:ascii="Times New Roman" w:eastAsia="Times New Roman" w:hAnsi="Times New Roman" w:cs="Times New Roman"/>
          <w:sz w:val="28"/>
          <w:szCs w:val="28"/>
        </w:rPr>
        <w:t>ие моторики и координации способствует не только улучшению речи, но и общей адаптации ребенка в социальной среде. Например, создание позитивной и безопасной атмосферы в кабинете логопеда способствует снижению тревожности ребенка и помогает улучшить его вза</w:t>
      </w:r>
      <w:r>
        <w:rPr>
          <w:rFonts w:ascii="Times New Roman" w:eastAsia="Times New Roman" w:hAnsi="Times New Roman" w:cs="Times New Roman"/>
          <w:sz w:val="28"/>
          <w:szCs w:val="28"/>
        </w:rPr>
        <w:t>имодействие с окружающими.</w:t>
      </w:r>
    </w:p>
    <w:p w14:paraId="00000011" w14:textId="77777777" w:rsidR="009A2D37" w:rsidRDefault="009B5EE8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заключение можно отметить, что нейропсихологические методы оказываются эффективными инструментами в работе с детьми с ОВЗ, так как они позволяют воздействовать на ключевые аспекты их развития, улучшая не только речь, но и когни</w:t>
      </w:r>
      <w:r>
        <w:rPr>
          <w:rFonts w:ascii="Times New Roman" w:eastAsia="Times New Roman" w:hAnsi="Times New Roman" w:cs="Times New Roman"/>
          <w:sz w:val="28"/>
          <w:szCs w:val="28"/>
        </w:rPr>
        <w:t>тивные функции, моторику и социальную адаптацию. Важно понимать, что работа с детьми требует терпения, настойчивости и высокого профессионализма от логопедов и других специалистов, работающих в этой области. Внедрение нейропсихологических методов в логопед</w:t>
      </w:r>
      <w:r>
        <w:rPr>
          <w:rFonts w:ascii="Times New Roman" w:eastAsia="Times New Roman" w:hAnsi="Times New Roman" w:cs="Times New Roman"/>
          <w:sz w:val="28"/>
          <w:szCs w:val="28"/>
        </w:rPr>
        <w:t>ическую практику дает возможность значительно улучшить качество коррекционной работы и способствовать успешной социализации детей с ограниченными возможностями здоровья.</w:t>
      </w:r>
    </w:p>
    <w:p w14:paraId="00000012" w14:textId="77777777" w:rsidR="009A2D37" w:rsidRDefault="009A2D37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9A2D37" w:rsidRDefault="009B5EE8" w:rsidP="00DC218C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14:paraId="00000014" w14:textId="77777777" w:rsidR="009A2D37" w:rsidRDefault="009B5EE8" w:rsidP="00DC218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Актуальные проблемы нейропсихологии детского возраста / Под ред.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С. Цветковой. — 2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М., Издательство Московского психолого-социального института, 2006</w:t>
      </w:r>
    </w:p>
    <w:p w14:paraId="00000015" w14:textId="77777777" w:rsidR="009A2D37" w:rsidRDefault="009B5EE8" w:rsidP="00DC218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Инклюзивное образование. Настольная книга педагога, работающего с детьми с ОВЗ. —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2013.</w:t>
      </w:r>
    </w:p>
    <w:p w14:paraId="00000016" w14:textId="77777777" w:rsidR="009A2D37" w:rsidRDefault="009B5EE8" w:rsidP="00DC218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Платонова Е. В. Нейропсихологическое сопровождение детей с ОВЗ в дошкольном образовательном учреждении. Педагогическое мастерство: материалы XLVIII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Казань: Молодой ученый, 2023.</w:t>
      </w:r>
    </w:p>
    <w:p w14:paraId="00000017" w14:textId="77777777" w:rsidR="009A2D37" w:rsidRDefault="009A2D37" w:rsidP="00DC21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2D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A3E42"/>
    <w:multiLevelType w:val="multilevel"/>
    <w:tmpl w:val="7700B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37"/>
    <w:rsid w:val="008546E5"/>
    <w:rsid w:val="009A2D37"/>
    <w:rsid w:val="009B5EE8"/>
    <w:rsid w:val="00D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DD52-0603-4C81-96AE-884C7F3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3</cp:revision>
  <dcterms:created xsi:type="dcterms:W3CDTF">2025-04-02T13:09:00Z</dcterms:created>
  <dcterms:modified xsi:type="dcterms:W3CDTF">2025-04-07T08:14:00Z</dcterms:modified>
</cp:coreProperties>
</file>