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3783" w:rsidRDefault="004A0929" w:rsidP="004A0929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1A6085">
        <w:rPr>
          <w:rFonts w:ascii="Times New Roman" w:eastAsia="+mj-ea" w:hAnsi="Times New Roman" w:cs="Times New Roman"/>
          <w:b/>
          <w:bCs/>
          <w:sz w:val="24"/>
          <w:szCs w:val="24"/>
        </w:rPr>
        <w:t>МИНИСТЕРСТВО ОБРАЗОВАНИЯ И НАУКИ РЕСПУБЛИКИ САХА (ЯКУТИЯ)</w:t>
      </w:r>
    </w:p>
    <w:p w:rsidR="00713783" w:rsidRDefault="00713783" w:rsidP="004A0929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4A0929" w:rsidRPr="001A6085" w:rsidRDefault="004A0929" w:rsidP="004A0929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1A6085">
        <w:rPr>
          <w:rFonts w:ascii="Times New Roman" w:eastAsia="+mj-ea" w:hAnsi="Times New Roman" w:cs="Times New Roman"/>
          <w:b/>
          <w:bCs/>
          <w:sz w:val="24"/>
          <w:szCs w:val="24"/>
        </w:rPr>
        <w:t>ГОСУДАРСТВЕННОЕ АВТОНОМНОЕ ОБРАЗОВАТЕЛЬНОЕ УЧРЕЖДЕНИЕ РЕСПУБЛИКИ САХА (ЯКУТИЯ)</w:t>
      </w:r>
    </w:p>
    <w:p w:rsidR="004A0929" w:rsidRPr="001A6085" w:rsidRDefault="004A0929" w:rsidP="004A0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85">
        <w:rPr>
          <w:rFonts w:ascii="Times New Roman" w:eastAsia="+mj-ea" w:hAnsi="Times New Roman" w:cs="Times New Roman"/>
          <w:b/>
          <w:bCs/>
          <w:sz w:val="24"/>
          <w:szCs w:val="24"/>
        </w:rPr>
        <w:t>«РЕГИОНАЛЬНЫЙ ТЕХНИЧЕСКИЙ КОЛЛЕДЖ В Г. МИРНОМ</w:t>
      </w:r>
      <w:r w:rsidRPr="001A6085">
        <w:rPr>
          <w:rFonts w:ascii="Times New Roman" w:eastAsia="+mj-ea" w:hAnsi="Times New Roman" w:cs="Times New Roman"/>
          <w:b/>
          <w:bCs/>
          <w:sz w:val="24"/>
          <w:szCs w:val="24"/>
        </w:rPr>
        <w:br/>
        <w:t>УДАЧНИНСК</w:t>
      </w:r>
      <w:r w:rsidR="00BE19CC">
        <w:rPr>
          <w:rFonts w:ascii="Times New Roman" w:eastAsia="+mj-ea" w:hAnsi="Times New Roman" w:cs="Times New Roman"/>
          <w:b/>
          <w:bCs/>
          <w:sz w:val="24"/>
          <w:szCs w:val="24"/>
        </w:rPr>
        <w:t>ОЕ ОТДЕЛЕНИЕ</w:t>
      </w:r>
      <w:r w:rsidRPr="001A6085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ГОРНОТЕХНИЧЕСК</w:t>
      </w:r>
      <w:r w:rsidR="00BE19CC">
        <w:rPr>
          <w:rFonts w:ascii="Times New Roman" w:eastAsia="+mj-ea" w:hAnsi="Times New Roman" w:cs="Times New Roman"/>
          <w:b/>
          <w:bCs/>
          <w:sz w:val="24"/>
          <w:szCs w:val="24"/>
        </w:rPr>
        <w:t>ОЙ ПРОМЫШЛЕННОСТИ</w:t>
      </w:r>
    </w:p>
    <w:p w:rsidR="00A96EA7" w:rsidRPr="001A6085" w:rsidRDefault="00A96EA7" w:rsidP="004A0929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96EA7" w:rsidRPr="001A6085" w:rsidRDefault="00A96EA7" w:rsidP="00A96E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0929" w:rsidRPr="001A6085" w:rsidRDefault="004A0929" w:rsidP="00A96E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0929" w:rsidRPr="001A6085" w:rsidRDefault="004A0929" w:rsidP="00A96E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0929" w:rsidRPr="001A6085" w:rsidRDefault="004A0929" w:rsidP="00AB02F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6085">
        <w:rPr>
          <w:rFonts w:ascii="Times New Roman" w:hAnsi="Times New Roman" w:cs="Times New Roman"/>
          <w:b/>
          <w:bCs/>
          <w:sz w:val="32"/>
          <w:szCs w:val="32"/>
        </w:rPr>
        <w:t>ИССЛЕДОВАТЕЛЬСКАЯ РАБОТА</w:t>
      </w:r>
    </w:p>
    <w:p w:rsidR="004A0929" w:rsidRPr="001A6085" w:rsidRDefault="004A0929" w:rsidP="00AB02FF">
      <w:pPr>
        <w:tabs>
          <w:tab w:val="left" w:pos="3236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A6085">
        <w:rPr>
          <w:rFonts w:ascii="Times New Roman" w:hAnsi="Times New Roman" w:cs="Times New Roman"/>
          <w:b/>
          <w:sz w:val="32"/>
          <w:szCs w:val="32"/>
          <w:lang w:eastAsia="ru-RU"/>
        </w:rPr>
        <w:t>на тему</w:t>
      </w:r>
    </w:p>
    <w:p w:rsidR="004A0929" w:rsidRPr="001A6085" w:rsidRDefault="004A0929" w:rsidP="00AB02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608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</w:t>
      </w:r>
      <w:bookmarkStart w:id="0" w:name="_Hlk185189962"/>
      <w:r w:rsidR="00F72986" w:rsidRPr="00F7298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Электромонтажные работы в условиях повышенной влажности</w:t>
      </w:r>
      <w:bookmarkEnd w:id="0"/>
      <w:r w:rsidRPr="001A608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4A0929" w:rsidRDefault="004A0929" w:rsidP="004A09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915CD" w:rsidRPr="001A6085" w:rsidRDefault="008915CD" w:rsidP="004A09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2986" w:rsidRDefault="00F72986" w:rsidP="0015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52EC3" w:rsidRPr="00CD0E9B" w:rsidRDefault="00952EC3" w:rsidP="007137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  <w:r w:rsidRPr="00CD0E9B">
        <w:rPr>
          <w:rFonts w:ascii="Times New Roman" w:eastAsia="Times New Roman" w:hAnsi="Times New Roman" w:cs="Times New Roman"/>
          <w:sz w:val="24"/>
        </w:rPr>
        <w:t>Автор проекта:</w:t>
      </w:r>
    </w:p>
    <w:p w:rsidR="00952EC3" w:rsidRPr="00CD0E9B" w:rsidRDefault="00952EC3" w:rsidP="007137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  <w:r w:rsidRPr="00CD0E9B">
        <w:rPr>
          <w:rFonts w:ascii="Times New Roman" w:eastAsia="Times New Roman" w:hAnsi="Times New Roman" w:cs="Times New Roman"/>
          <w:sz w:val="24"/>
        </w:rPr>
        <w:t>Студент</w:t>
      </w:r>
      <w:r w:rsidR="00CD0E9B" w:rsidRPr="00CD0E9B">
        <w:rPr>
          <w:rFonts w:ascii="Times New Roman" w:eastAsia="Times New Roman" w:hAnsi="Times New Roman" w:cs="Times New Roman"/>
          <w:sz w:val="24"/>
        </w:rPr>
        <w:t>ка</w:t>
      </w:r>
      <w:r w:rsidRPr="00CD0E9B">
        <w:rPr>
          <w:rFonts w:ascii="Times New Roman" w:eastAsia="Times New Roman" w:hAnsi="Times New Roman" w:cs="Times New Roman"/>
          <w:sz w:val="24"/>
        </w:rPr>
        <w:t xml:space="preserve"> 2 курса Э-2</w:t>
      </w:r>
      <w:r w:rsidR="00CD0E9B" w:rsidRPr="00CD0E9B">
        <w:rPr>
          <w:rFonts w:ascii="Times New Roman" w:eastAsia="Times New Roman" w:hAnsi="Times New Roman" w:cs="Times New Roman"/>
          <w:sz w:val="24"/>
        </w:rPr>
        <w:t>3</w:t>
      </w:r>
      <w:r w:rsidRPr="00CD0E9B">
        <w:rPr>
          <w:rFonts w:ascii="Times New Roman" w:eastAsia="Times New Roman" w:hAnsi="Times New Roman" w:cs="Times New Roman"/>
          <w:sz w:val="24"/>
        </w:rPr>
        <w:t xml:space="preserve">\9у </w:t>
      </w:r>
    </w:p>
    <w:p w:rsidR="00952EC3" w:rsidRPr="00CD0E9B" w:rsidRDefault="00F72986" w:rsidP="007137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  <w:r w:rsidRPr="00CD0E9B">
        <w:rPr>
          <w:rFonts w:ascii="Times New Roman" w:eastAsia="Times New Roman" w:hAnsi="Times New Roman" w:cs="Times New Roman"/>
          <w:sz w:val="24"/>
        </w:rPr>
        <w:t>Филь Марина Артемовна</w:t>
      </w:r>
    </w:p>
    <w:p w:rsidR="00952EC3" w:rsidRPr="00CD0E9B" w:rsidRDefault="00952EC3" w:rsidP="007137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  <w:r w:rsidRPr="00CD0E9B">
        <w:rPr>
          <w:rFonts w:ascii="Times New Roman" w:eastAsia="Times New Roman" w:hAnsi="Times New Roman" w:cs="Times New Roman"/>
          <w:sz w:val="24"/>
        </w:rPr>
        <w:t>Электромонтер по ремонту и обслуживани</w:t>
      </w:r>
      <w:r w:rsidR="00B13AB1">
        <w:rPr>
          <w:rFonts w:ascii="Times New Roman" w:eastAsia="Times New Roman" w:hAnsi="Times New Roman" w:cs="Times New Roman"/>
          <w:sz w:val="24"/>
        </w:rPr>
        <w:t>ю</w:t>
      </w:r>
      <w:r w:rsidRPr="00CD0E9B">
        <w:rPr>
          <w:rFonts w:ascii="Times New Roman" w:eastAsia="Times New Roman" w:hAnsi="Times New Roman" w:cs="Times New Roman"/>
          <w:sz w:val="24"/>
        </w:rPr>
        <w:t xml:space="preserve"> электрооборудования</w:t>
      </w:r>
    </w:p>
    <w:p w:rsidR="00952EC3" w:rsidRPr="00CD0E9B" w:rsidRDefault="00952EC3" w:rsidP="007137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  <w:r w:rsidRPr="00CD0E9B">
        <w:rPr>
          <w:rFonts w:ascii="Times New Roman" w:eastAsia="Times New Roman" w:hAnsi="Times New Roman" w:cs="Times New Roman"/>
          <w:sz w:val="24"/>
        </w:rPr>
        <w:t xml:space="preserve">Руководитель проекта: </w:t>
      </w:r>
    </w:p>
    <w:p w:rsidR="00A96EA7" w:rsidRPr="001A6085" w:rsidRDefault="00C80F79" w:rsidP="007137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</w:rPr>
      </w:pPr>
      <w:r w:rsidRPr="00CD0E9B">
        <w:rPr>
          <w:rFonts w:ascii="Times New Roman" w:eastAsia="Times New Roman" w:hAnsi="Times New Roman" w:cs="Times New Roman"/>
          <w:sz w:val="24"/>
        </w:rPr>
        <w:t>Карамашева Е.В.– преподаватель</w:t>
      </w:r>
    </w:p>
    <w:p w:rsidR="00A96EA7" w:rsidRPr="001A6085" w:rsidRDefault="00A96EA7" w:rsidP="00A96E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6EA7" w:rsidRPr="001A6085" w:rsidRDefault="00A96EA7" w:rsidP="00A96EA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96EA7" w:rsidRPr="001A6085" w:rsidRDefault="00A96EA7" w:rsidP="00F72986">
      <w:pPr>
        <w:pStyle w:val="a4"/>
        <w:spacing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1A6085">
        <w:rPr>
          <w:rFonts w:ascii="Times New Roman" w:hAnsi="Times New Roman"/>
          <w:sz w:val="26"/>
          <w:szCs w:val="26"/>
          <w:lang w:val="ru-RU"/>
        </w:rPr>
        <w:t xml:space="preserve"> Удачный, 20</w:t>
      </w:r>
      <w:r w:rsidR="004C178C" w:rsidRPr="001A6085">
        <w:rPr>
          <w:rFonts w:ascii="Times New Roman" w:hAnsi="Times New Roman"/>
          <w:sz w:val="26"/>
          <w:szCs w:val="26"/>
          <w:lang w:val="ru-RU"/>
        </w:rPr>
        <w:t>2</w:t>
      </w:r>
      <w:r w:rsidR="007B78D7">
        <w:rPr>
          <w:rFonts w:ascii="Times New Roman" w:hAnsi="Times New Roman"/>
          <w:sz w:val="26"/>
          <w:szCs w:val="26"/>
          <w:lang w:val="ru-RU"/>
        </w:rPr>
        <w:t>4</w:t>
      </w:r>
      <w:r w:rsidRPr="001A6085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Pr="001A6085"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</w:p>
    <w:p w:rsidR="00BB47B7" w:rsidRPr="00BB47B7" w:rsidRDefault="00BB47B7" w:rsidP="00BB47B7">
      <w:pPr>
        <w:jc w:val="center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page" w:horzAnchor="margin" w:tblpY="2851"/>
        <w:tblW w:w="0" w:type="auto"/>
        <w:tblLook w:val="00A0" w:firstRow="1" w:lastRow="0" w:firstColumn="1" w:lastColumn="0" w:noHBand="0" w:noVBand="0"/>
      </w:tblPr>
      <w:tblGrid>
        <w:gridCol w:w="776"/>
        <w:gridCol w:w="7254"/>
        <w:gridCol w:w="1415"/>
      </w:tblGrid>
      <w:tr w:rsidR="00CD0E9B" w:rsidRPr="00027B63" w:rsidTr="00CD0E9B">
        <w:tc>
          <w:tcPr>
            <w:tcW w:w="776" w:type="dxa"/>
          </w:tcPr>
          <w:p w:rsidR="00CD0E9B" w:rsidRPr="00027B63" w:rsidRDefault="00CD0E9B" w:rsidP="00027B63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54" w:type="dxa"/>
          </w:tcPr>
          <w:p w:rsidR="00CD0E9B" w:rsidRPr="00027B63" w:rsidRDefault="00CD0E9B" w:rsidP="00027B63">
            <w:pPr>
              <w:pStyle w:val="1"/>
              <w:spacing w:line="360" w:lineRule="auto"/>
              <w:jc w:val="center"/>
              <w:rPr>
                <w:b w:val="0"/>
                <w:highlight w:val="yellow"/>
              </w:rPr>
            </w:pPr>
            <w:r w:rsidRPr="00027B63">
              <w:rPr>
                <w:b w:val="0"/>
              </w:rPr>
              <w:t>СОДЕРЖАНИЕ</w:t>
            </w:r>
          </w:p>
        </w:tc>
        <w:tc>
          <w:tcPr>
            <w:tcW w:w="1415" w:type="dxa"/>
          </w:tcPr>
          <w:p w:rsidR="00CD0E9B" w:rsidRPr="00027B63" w:rsidRDefault="00CD0E9B" w:rsidP="00027B63">
            <w:pPr>
              <w:pStyle w:val="af"/>
              <w:spacing w:line="360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BB47B7" w:rsidRPr="00027B63" w:rsidTr="00CD0E9B">
        <w:tc>
          <w:tcPr>
            <w:tcW w:w="776" w:type="dxa"/>
          </w:tcPr>
          <w:p w:rsidR="00BB47B7" w:rsidRPr="00027B63" w:rsidRDefault="00BB47B7" w:rsidP="00027B63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54" w:type="dxa"/>
          </w:tcPr>
          <w:p w:rsidR="00BB47B7" w:rsidRPr="00027B63" w:rsidRDefault="00BB47B7" w:rsidP="00027B63">
            <w:pPr>
              <w:pStyle w:val="1"/>
              <w:spacing w:line="360" w:lineRule="auto"/>
              <w:rPr>
                <w:b w:val="0"/>
              </w:rPr>
            </w:pPr>
            <w:r w:rsidRPr="00027B63">
              <w:rPr>
                <w:b w:val="0"/>
              </w:rPr>
              <w:t>ВВЕДЕНИЕ</w:t>
            </w:r>
          </w:p>
        </w:tc>
        <w:tc>
          <w:tcPr>
            <w:tcW w:w="1415" w:type="dxa"/>
          </w:tcPr>
          <w:p w:rsidR="00BB47B7" w:rsidRPr="00027B63" w:rsidRDefault="00BB47B7" w:rsidP="00027B63">
            <w:pPr>
              <w:pStyle w:val="af"/>
              <w:spacing w:line="360" w:lineRule="auto"/>
              <w:jc w:val="center"/>
              <w:rPr>
                <w:color w:val="000000"/>
              </w:rPr>
            </w:pPr>
            <w:r w:rsidRPr="00027B63">
              <w:rPr>
                <w:color w:val="000000"/>
              </w:rPr>
              <w:t>3</w:t>
            </w:r>
          </w:p>
        </w:tc>
      </w:tr>
      <w:tr w:rsidR="00BB47B7" w:rsidRPr="00027B63" w:rsidTr="00CD0E9B">
        <w:tc>
          <w:tcPr>
            <w:tcW w:w="776" w:type="dxa"/>
          </w:tcPr>
          <w:p w:rsidR="00BB47B7" w:rsidRPr="00027B63" w:rsidRDefault="00BB47B7" w:rsidP="00027B63">
            <w:pPr>
              <w:pStyle w:val="af"/>
              <w:spacing w:line="360" w:lineRule="auto"/>
              <w:jc w:val="center"/>
              <w:rPr>
                <w:b w:val="0"/>
                <w:color w:val="000000"/>
              </w:rPr>
            </w:pPr>
            <w:r w:rsidRPr="00027B63">
              <w:rPr>
                <w:b w:val="0"/>
                <w:color w:val="000000"/>
              </w:rPr>
              <w:t>1.</w:t>
            </w:r>
          </w:p>
        </w:tc>
        <w:tc>
          <w:tcPr>
            <w:tcW w:w="7254" w:type="dxa"/>
          </w:tcPr>
          <w:p w:rsidR="00BB47B7" w:rsidRPr="00027B63" w:rsidRDefault="00BE19CC" w:rsidP="00027B63">
            <w:pPr>
              <w:pStyle w:val="af"/>
              <w:spacing w:line="360" w:lineRule="auto"/>
              <w:rPr>
                <w:b w:val="0"/>
                <w:color w:val="000000"/>
              </w:rPr>
            </w:pPr>
            <w:r w:rsidRPr="00027B63">
              <w:rPr>
                <w:b w:val="0"/>
              </w:rPr>
              <w:t>ТЕОРЕТИЧЕСКАЯ</w:t>
            </w:r>
            <w:r w:rsidR="00BB47B7" w:rsidRPr="00027B63">
              <w:rPr>
                <w:b w:val="0"/>
              </w:rPr>
              <w:t xml:space="preserve"> ЧАСТЬ</w:t>
            </w:r>
          </w:p>
        </w:tc>
        <w:tc>
          <w:tcPr>
            <w:tcW w:w="1415" w:type="dxa"/>
          </w:tcPr>
          <w:p w:rsidR="00BB47B7" w:rsidRPr="00027B63" w:rsidRDefault="00BB47B7" w:rsidP="00027B63">
            <w:pPr>
              <w:pStyle w:val="af"/>
              <w:spacing w:line="360" w:lineRule="auto"/>
              <w:jc w:val="center"/>
              <w:rPr>
                <w:color w:val="000000"/>
              </w:rPr>
            </w:pPr>
            <w:r w:rsidRPr="00027B63">
              <w:rPr>
                <w:color w:val="000000"/>
              </w:rPr>
              <w:t>4</w:t>
            </w:r>
          </w:p>
        </w:tc>
      </w:tr>
      <w:tr w:rsidR="00BB47B7" w:rsidRPr="00027B63" w:rsidTr="00CD0E9B">
        <w:tc>
          <w:tcPr>
            <w:tcW w:w="776" w:type="dxa"/>
          </w:tcPr>
          <w:p w:rsidR="00BB47B7" w:rsidRPr="00027B63" w:rsidRDefault="00BB47B7" w:rsidP="00027B63">
            <w:pPr>
              <w:pStyle w:val="af"/>
              <w:spacing w:line="360" w:lineRule="auto"/>
              <w:jc w:val="center"/>
              <w:rPr>
                <w:b w:val="0"/>
                <w:i/>
                <w:color w:val="000000"/>
              </w:rPr>
            </w:pPr>
            <w:r w:rsidRPr="00027B63">
              <w:rPr>
                <w:b w:val="0"/>
                <w:i/>
                <w:color w:val="000000"/>
              </w:rPr>
              <w:t>1.1</w:t>
            </w:r>
          </w:p>
        </w:tc>
        <w:tc>
          <w:tcPr>
            <w:tcW w:w="7254" w:type="dxa"/>
          </w:tcPr>
          <w:p w:rsidR="00BB47B7" w:rsidRPr="00027B63" w:rsidRDefault="00271EF8" w:rsidP="00027B63">
            <w:pPr>
              <w:pStyle w:val="af"/>
              <w:spacing w:line="360" w:lineRule="auto"/>
              <w:rPr>
                <w:b w:val="0"/>
                <w:color w:val="000000"/>
              </w:rPr>
            </w:pPr>
            <w:r w:rsidRPr="00027B63">
              <w:rPr>
                <w:b w:val="0"/>
                <w:color w:val="000000"/>
              </w:rPr>
              <w:t>Введение в проблемы электромонтажных работ в условиях повышенной</w:t>
            </w:r>
          </w:p>
        </w:tc>
        <w:tc>
          <w:tcPr>
            <w:tcW w:w="1415" w:type="dxa"/>
          </w:tcPr>
          <w:p w:rsidR="00BB47B7" w:rsidRPr="00027B63" w:rsidRDefault="00BB47B7" w:rsidP="00027B63">
            <w:pPr>
              <w:pStyle w:val="af"/>
              <w:spacing w:line="360" w:lineRule="auto"/>
              <w:jc w:val="center"/>
              <w:rPr>
                <w:color w:val="000000"/>
              </w:rPr>
            </w:pPr>
            <w:r w:rsidRPr="00027B63">
              <w:rPr>
                <w:color w:val="000000"/>
              </w:rPr>
              <w:t>4</w:t>
            </w:r>
          </w:p>
        </w:tc>
      </w:tr>
      <w:tr w:rsidR="00BB47B7" w:rsidRPr="00027B63" w:rsidTr="00CD0E9B">
        <w:tc>
          <w:tcPr>
            <w:tcW w:w="776" w:type="dxa"/>
          </w:tcPr>
          <w:p w:rsidR="00BB47B7" w:rsidRPr="00027B63" w:rsidRDefault="00BB47B7" w:rsidP="00027B63">
            <w:pPr>
              <w:pStyle w:val="af"/>
              <w:spacing w:line="360" w:lineRule="auto"/>
              <w:jc w:val="center"/>
              <w:rPr>
                <w:b w:val="0"/>
                <w:i/>
                <w:color w:val="000000"/>
              </w:rPr>
            </w:pPr>
            <w:r w:rsidRPr="00027B63">
              <w:rPr>
                <w:b w:val="0"/>
                <w:i/>
                <w:color w:val="000000"/>
              </w:rPr>
              <w:t>1.</w:t>
            </w:r>
            <w:r w:rsidR="00A87FE5" w:rsidRPr="00027B63">
              <w:rPr>
                <w:b w:val="0"/>
                <w:i/>
                <w:color w:val="000000"/>
              </w:rPr>
              <w:t>2</w:t>
            </w:r>
          </w:p>
        </w:tc>
        <w:tc>
          <w:tcPr>
            <w:tcW w:w="7254" w:type="dxa"/>
          </w:tcPr>
          <w:p w:rsidR="00BB47B7" w:rsidRPr="00027B63" w:rsidRDefault="00997DEF" w:rsidP="00027B63">
            <w:pPr>
              <w:pStyle w:val="af"/>
              <w:spacing w:line="360" w:lineRule="auto"/>
              <w:rPr>
                <w:b w:val="0"/>
                <w:color w:val="000000"/>
              </w:rPr>
            </w:pPr>
            <w:r w:rsidRPr="00027B63">
              <w:rPr>
                <w:b w:val="0"/>
                <w:color w:val="000000"/>
              </w:rPr>
              <w:t>Методы исследования</w:t>
            </w:r>
          </w:p>
        </w:tc>
        <w:tc>
          <w:tcPr>
            <w:tcW w:w="1415" w:type="dxa"/>
          </w:tcPr>
          <w:p w:rsidR="00BB47B7" w:rsidRPr="00027B63" w:rsidRDefault="00BB47B7" w:rsidP="00027B63">
            <w:pPr>
              <w:pStyle w:val="af"/>
              <w:spacing w:line="360" w:lineRule="auto"/>
              <w:jc w:val="center"/>
              <w:rPr>
                <w:color w:val="000000"/>
              </w:rPr>
            </w:pPr>
            <w:r w:rsidRPr="00027B63">
              <w:rPr>
                <w:color w:val="000000"/>
              </w:rPr>
              <w:t>4</w:t>
            </w:r>
          </w:p>
        </w:tc>
      </w:tr>
      <w:tr w:rsidR="005A0BFB" w:rsidRPr="00027B63" w:rsidTr="00CD0E9B">
        <w:tc>
          <w:tcPr>
            <w:tcW w:w="776" w:type="dxa"/>
          </w:tcPr>
          <w:p w:rsidR="005A0BFB" w:rsidRPr="00027B63" w:rsidRDefault="005A0BFB" w:rsidP="00027B63">
            <w:pPr>
              <w:pStyle w:val="af"/>
              <w:spacing w:line="360" w:lineRule="auto"/>
              <w:jc w:val="center"/>
              <w:rPr>
                <w:b w:val="0"/>
                <w:i/>
                <w:color w:val="000000"/>
              </w:rPr>
            </w:pPr>
            <w:r w:rsidRPr="00027B63">
              <w:rPr>
                <w:b w:val="0"/>
                <w:color w:val="000000"/>
                <w:lang w:val="en-US"/>
              </w:rPr>
              <w:t>2.</w:t>
            </w:r>
          </w:p>
        </w:tc>
        <w:tc>
          <w:tcPr>
            <w:tcW w:w="7254" w:type="dxa"/>
          </w:tcPr>
          <w:p w:rsidR="005A0BFB" w:rsidRPr="00027B63" w:rsidRDefault="005A0BFB" w:rsidP="00027B63">
            <w:pPr>
              <w:pStyle w:val="af"/>
              <w:spacing w:line="360" w:lineRule="auto"/>
              <w:rPr>
                <w:b w:val="0"/>
                <w:color w:val="000000"/>
              </w:rPr>
            </w:pPr>
            <w:r w:rsidRPr="00027B63">
              <w:rPr>
                <w:b w:val="0"/>
              </w:rPr>
              <w:t>ИССЛЕДОВАТЕЛЬСКАЯ ЧАСТЬ</w:t>
            </w:r>
          </w:p>
        </w:tc>
        <w:tc>
          <w:tcPr>
            <w:tcW w:w="1415" w:type="dxa"/>
          </w:tcPr>
          <w:p w:rsidR="005A0BFB" w:rsidRPr="00027B63" w:rsidRDefault="00B5662E" w:rsidP="00027B63">
            <w:pPr>
              <w:pStyle w:val="af"/>
              <w:spacing w:line="360" w:lineRule="auto"/>
              <w:jc w:val="center"/>
              <w:rPr>
                <w:color w:val="000000"/>
              </w:rPr>
            </w:pPr>
            <w:r w:rsidRPr="00027B63">
              <w:rPr>
                <w:color w:val="000000"/>
              </w:rPr>
              <w:t>5</w:t>
            </w:r>
          </w:p>
        </w:tc>
      </w:tr>
      <w:tr w:rsidR="005A0BFB" w:rsidRPr="00027B63" w:rsidTr="00CD0E9B">
        <w:tc>
          <w:tcPr>
            <w:tcW w:w="776" w:type="dxa"/>
          </w:tcPr>
          <w:p w:rsidR="005A0BFB" w:rsidRPr="00027B63" w:rsidRDefault="005A0BFB" w:rsidP="00027B63">
            <w:pPr>
              <w:pStyle w:val="af"/>
              <w:spacing w:line="360" w:lineRule="auto"/>
              <w:jc w:val="center"/>
              <w:rPr>
                <w:b w:val="0"/>
                <w:i/>
                <w:color w:val="000000"/>
              </w:rPr>
            </w:pPr>
            <w:r w:rsidRPr="00027B63">
              <w:rPr>
                <w:b w:val="0"/>
                <w:i/>
                <w:color w:val="000000"/>
                <w:lang w:val="en-US"/>
              </w:rPr>
              <w:t>2.1</w:t>
            </w:r>
          </w:p>
        </w:tc>
        <w:tc>
          <w:tcPr>
            <w:tcW w:w="7254" w:type="dxa"/>
          </w:tcPr>
          <w:p w:rsidR="005A0BFB" w:rsidRPr="00027B63" w:rsidRDefault="005A0BFB" w:rsidP="00027B63">
            <w:pPr>
              <w:pStyle w:val="af"/>
              <w:spacing w:line="360" w:lineRule="auto"/>
              <w:rPr>
                <w:b w:val="0"/>
                <w:color w:val="000000"/>
              </w:rPr>
            </w:pPr>
            <w:r w:rsidRPr="00027B63">
              <w:rPr>
                <w:b w:val="0"/>
                <w:color w:val="000000"/>
              </w:rPr>
              <w:t xml:space="preserve">Анализ практических наблюдений </w:t>
            </w:r>
          </w:p>
        </w:tc>
        <w:tc>
          <w:tcPr>
            <w:tcW w:w="1415" w:type="dxa"/>
          </w:tcPr>
          <w:p w:rsidR="005A0BFB" w:rsidRPr="00027B63" w:rsidRDefault="00B5662E" w:rsidP="00027B63">
            <w:pPr>
              <w:pStyle w:val="af"/>
              <w:spacing w:line="360" w:lineRule="auto"/>
              <w:jc w:val="center"/>
              <w:rPr>
                <w:color w:val="000000"/>
              </w:rPr>
            </w:pPr>
            <w:r w:rsidRPr="00027B63">
              <w:rPr>
                <w:color w:val="000000"/>
              </w:rPr>
              <w:t>5</w:t>
            </w:r>
          </w:p>
        </w:tc>
      </w:tr>
      <w:tr w:rsidR="005A0BFB" w:rsidRPr="00027B63" w:rsidTr="00CD0E9B">
        <w:tc>
          <w:tcPr>
            <w:tcW w:w="776" w:type="dxa"/>
          </w:tcPr>
          <w:p w:rsidR="005A0BFB" w:rsidRPr="00027B63" w:rsidRDefault="005A0BFB" w:rsidP="00027B63">
            <w:pPr>
              <w:pStyle w:val="af"/>
              <w:spacing w:line="360" w:lineRule="auto"/>
              <w:jc w:val="center"/>
              <w:rPr>
                <w:b w:val="0"/>
                <w:i/>
                <w:color w:val="000000"/>
              </w:rPr>
            </w:pPr>
            <w:r w:rsidRPr="00027B63">
              <w:rPr>
                <w:b w:val="0"/>
                <w:i/>
                <w:color w:val="000000"/>
                <w:lang w:val="en-US"/>
              </w:rPr>
              <w:t>2.</w:t>
            </w:r>
            <w:r w:rsidR="00B5662E" w:rsidRPr="00027B63">
              <w:rPr>
                <w:b w:val="0"/>
                <w:i/>
                <w:color w:val="000000"/>
              </w:rPr>
              <w:t>2</w:t>
            </w:r>
          </w:p>
        </w:tc>
        <w:tc>
          <w:tcPr>
            <w:tcW w:w="7254" w:type="dxa"/>
          </w:tcPr>
          <w:p w:rsidR="005A0BFB" w:rsidRPr="00027B63" w:rsidRDefault="00B5662E" w:rsidP="00027B63">
            <w:pPr>
              <w:pStyle w:val="af"/>
              <w:spacing w:line="360" w:lineRule="auto"/>
              <w:rPr>
                <w:b w:val="0"/>
                <w:color w:val="000000"/>
              </w:rPr>
            </w:pPr>
            <w:r w:rsidRPr="00027B63">
              <w:rPr>
                <w:b w:val="0"/>
                <w:color w:val="000000"/>
              </w:rPr>
              <w:t>Разработка рекомендаций по безопасности</w:t>
            </w:r>
          </w:p>
        </w:tc>
        <w:tc>
          <w:tcPr>
            <w:tcW w:w="1415" w:type="dxa"/>
          </w:tcPr>
          <w:p w:rsidR="005A0BFB" w:rsidRPr="00027B63" w:rsidRDefault="00B5662E" w:rsidP="00027B63">
            <w:pPr>
              <w:pStyle w:val="af"/>
              <w:spacing w:line="360" w:lineRule="auto"/>
              <w:jc w:val="center"/>
              <w:rPr>
                <w:color w:val="000000"/>
              </w:rPr>
            </w:pPr>
            <w:r w:rsidRPr="00027B63">
              <w:rPr>
                <w:color w:val="000000"/>
              </w:rPr>
              <w:t>5</w:t>
            </w:r>
          </w:p>
        </w:tc>
      </w:tr>
      <w:tr w:rsidR="005A0BFB" w:rsidRPr="00027B63" w:rsidTr="00CD0E9B">
        <w:tc>
          <w:tcPr>
            <w:tcW w:w="776" w:type="dxa"/>
          </w:tcPr>
          <w:p w:rsidR="005A0BFB" w:rsidRPr="00027B63" w:rsidRDefault="005A0BFB" w:rsidP="00027B63">
            <w:pPr>
              <w:pStyle w:val="af"/>
              <w:spacing w:line="360" w:lineRule="auto"/>
              <w:jc w:val="center"/>
              <w:rPr>
                <w:b w:val="0"/>
                <w:color w:val="000000"/>
              </w:rPr>
            </w:pPr>
            <w:r w:rsidRPr="00027B63">
              <w:rPr>
                <w:b w:val="0"/>
                <w:i/>
                <w:color w:val="000000"/>
                <w:lang w:val="en-US"/>
              </w:rPr>
              <w:t>2.</w:t>
            </w:r>
            <w:r w:rsidR="00B5662E" w:rsidRPr="00027B63">
              <w:rPr>
                <w:b w:val="0"/>
                <w:i/>
                <w:color w:val="000000"/>
              </w:rPr>
              <w:t>3</w:t>
            </w:r>
          </w:p>
        </w:tc>
        <w:tc>
          <w:tcPr>
            <w:tcW w:w="7254" w:type="dxa"/>
          </w:tcPr>
          <w:p w:rsidR="005A0BFB" w:rsidRPr="00027B63" w:rsidRDefault="00B5662E" w:rsidP="00027B63">
            <w:pPr>
              <w:pStyle w:val="af"/>
              <w:spacing w:line="360" w:lineRule="auto"/>
              <w:rPr>
                <w:b w:val="0"/>
                <w:color w:val="000000"/>
              </w:rPr>
            </w:pPr>
            <w:r w:rsidRPr="00027B63">
              <w:rPr>
                <w:b w:val="0"/>
                <w:color w:val="000000"/>
              </w:rPr>
              <w:t>Разработка информационного буклета</w:t>
            </w:r>
          </w:p>
        </w:tc>
        <w:tc>
          <w:tcPr>
            <w:tcW w:w="1415" w:type="dxa"/>
          </w:tcPr>
          <w:p w:rsidR="005A0BFB" w:rsidRPr="00027B63" w:rsidRDefault="00B5662E" w:rsidP="00027B63">
            <w:pPr>
              <w:pStyle w:val="af"/>
              <w:spacing w:line="360" w:lineRule="auto"/>
              <w:jc w:val="center"/>
              <w:rPr>
                <w:color w:val="000000"/>
              </w:rPr>
            </w:pPr>
            <w:r w:rsidRPr="00027B63">
              <w:rPr>
                <w:color w:val="000000"/>
              </w:rPr>
              <w:t>6</w:t>
            </w:r>
          </w:p>
        </w:tc>
      </w:tr>
      <w:tr w:rsidR="00B5662E" w:rsidRPr="00027B63" w:rsidTr="00CD0E9B">
        <w:tc>
          <w:tcPr>
            <w:tcW w:w="776" w:type="dxa"/>
          </w:tcPr>
          <w:p w:rsidR="00B5662E" w:rsidRPr="00027B63" w:rsidRDefault="00B5662E" w:rsidP="00027B63">
            <w:pPr>
              <w:pStyle w:val="af"/>
              <w:spacing w:line="360" w:lineRule="auto"/>
              <w:jc w:val="center"/>
              <w:rPr>
                <w:b w:val="0"/>
                <w:i/>
                <w:color w:val="000000"/>
                <w:lang w:val="en-US"/>
              </w:rPr>
            </w:pPr>
          </w:p>
        </w:tc>
        <w:tc>
          <w:tcPr>
            <w:tcW w:w="7254" w:type="dxa"/>
          </w:tcPr>
          <w:p w:rsidR="00B5662E" w:rsidRPr="00027B63" w:rsidRDefault="00B5662E" w:rsidP="00027B63">
            <w:pPr>
              <w:pStyle w:val="af"/>
              <w:spacing w:line="360" w:lineRule="auto"/>
              <w:rPr>
                <w:b w:val="0"/>
                <w:color w:val="000000"/>
              </w:rPr>
            </w:pPr>
            <w:r w:rsidRPr="00027B63">
              <w:rPr>
                <w:b w:val="0"/>
                <w:color w:val="000000"/>
              </w:rPr>
              <w:t>ЗАКЛЮЧЕНИЕ</w:t>
            </w:r>
          </w:p>
        </w:tc>
        <w:tc>
          <w:tcPr>
            <w:tcW w:w="1415" w:type="dxa"/>
          </w:tcPr>
          <w:p w:rsidR="00B5662E" w:rsidRPr="00027B63" w:rsidRDefault="00B5662E" w:rsidP="00027B63">
            <w:pPr>
              <w:pStyle w:val="af"/>
              <w:spacing w:line="360" w:lineRule="auto"/>
              <w:jc w:val="center"/>
              <w:rPr>
                <w:color w:val="000000"/>
              </w:rPr>
            </w:pPr>
            <w:r w:rsidRPr="00027B63">
              <w:rPr>
                <w:color w:val="000000"/>
              </w:rPr>
              <w:t>7</w:t>
            </w:r>
          </w:p>
        </w:tc>
      </w:tr>
      <w:tr w:rsidR="00B5662E" w:rsidRPr="00027B63" w:rsidTr="00CD0E9B">
        <w:tc>
          <w:tcPr>
            <w:tcW w:w="776" w:type="dxa"/>
          </w:tcPr>
          <w:p w:rsidR="00B5662E" w:rsidRPr="00027B63" w:rsidRDefault="00B5662E" w:rsidP="00027B63">
            <w:pPr>
              <w:pStyle w:val="af"/>
              <w:spacing w:line="360" w:lineRule="auto"/>
              <w:jc w:val="center"/>
              <w:rPr>
                <w:b w:val="0"/>
                <w:i/>
                <w:color w:val="000000"/>
                <w:lang w:val="en-US"/>
              </w:rPr>
            </w:pPr>
          </w:p>
        </w:tc>
        <w:tc>
          <w:tcPr>
            <w:tcW w:w="7254" w:type="dxa"/>
            <w:shd w:val="clear" w:color="auto" w:fill="auto"/>
          </w:tcPr>
          <w:p w:rsidR="00B5662E" w:rsidRPr="00027B63" w:rsidRDefault="00B5662E" w:rsidP="00027B63">
            <w:pPr>
              <w:pStyle w:val="af"/>
              <w:spacing w:line="360" w:lineRule="auto"/>
              <w:rPr>
                <w:b w:val="0"/>
                <w:color w:val="000000"/>
              </w:rPr>
            </w:pPr>
            <w:r w:rsidRPr="00027B63">
              <w:rPr>
                <w:b w:val="0"/>
                <w:bCs/>
              </w:rPr>
              <w:t>СПИСОК ИСПОЛЬЗОВАНЫХ ИСТОЧНИКОВ</w:t>
            </w:r>
          </w:p>
        </w:tc>
        <w:tc>
          <w:tcPr>
            <w:tcW w:w="1415" w:type="dxa"/>
          </w:tcPr>
          <w:p w:rsidR="00B5662E" w:rsidRPr="00027B63" w:rsidRDefault="00B5662E" w:rsidP="00027B63">
            <w:pPr>
              <w:pStyle w:val="af"/>
              <w:spacing w:line="360" w:lineRule="auto"/>
              <w:jc w:val="center"/>
              <w:rPr>
                <w:color w:val="000000"/>
              </w:rPr>
            </w:pPr>
            <w:r w:rsidRPr="00027B63">
              <w:rPr>
                <w:color w:val="000000"/>
              </w:rPr>
              <w:t>8</w:t>
            </w:r>
          </w:p>
        </w:tc>
      </w:tr>
    </w:tbl>
    <w:p w:rsidR="00BB47B7" w:rsidRPr="00027B63" w:rsidRDefault="00BB47B7" w:rsidP="00027B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7B63" w:rsidRPr="00027B63" w:rsidRDefault="00027B63" w:rsidP="00027B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D956BC" w:rsidRPr="00027B63" w:rsidRDefault="00D956BC" w:rsidP="00027B63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6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72986" w:rsidRPr="00027B63" w:rsidRDefault="00DE4EDC" w:rsidP="00221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EDC">
        <w:rPr>
          <w:rFonts w:ascii="Times New Roman" w:hAnsi="Times New Roman" w:cs="Times New Roman"/>
          <w:bCs/>
          <w:sz w:val="28"/>
          <w:szCs w:val="28"/>
        </w:rPr>
        <w:t>Работа</w:t>
      </w:r>
      <w:r w:rsidR="00F72986" w:rsidRPr="00DE4EDC">
        <w:rPr>
          <w:rFonts w:ascii="Times New Roman" w:hAnsi="Times New Roman" w:cs="Times New Roman"/>
          <w:bCs/>
          <w:sz w:val="28"/>
          <w:szCs w:val="28"/>
        </w:rPr>
        <w:t xml:space="preserve"> посвящ</w:t>
      </w:r>
      <w:r>
        <w:rPr>
          <w:rFonts w:ascii="Times New Roman" w:hAnsi="Times New Roman" w:cs="Times New Roman"/>
          <w:bCs/>
          <w:sz w:val="28"/>
          <w:szCs w:val="28"/>
        </w:rPr>
        <w:t>ена</w:t>
      </w:r>
      <w:r w:rsidR="00F72986" w:rsidRPr="00027B63">
        <w:rPr>
          <w:rFonts w:ascii="Times New Roman" w:hAnsi="Times New Roman" w:cs="Times New Roman"/>
          <w:bCs/>
          <w:sz w:val="28"/>
          <w:szCs w:val="28"/>
        </w:rPr>
        <w:t xml:space="preserve"> исследованию и разработке рекомендаций по выполнению электромонтажных работ в условиях повышенной влажности. Специфика выполнения этих работ требует особого внимания к электробезопасности и использованию специальных материалов, которые могут противостоять коррозии и нарушению изоляции. В рамках проекта мы будем исследовать практические аспекты, а также обобщим опыт специалистов, работающих в данных условиях. </w:t>
      </w:r>
    </w:p>
    <w:p w:rsidR="003065A8" w:rsidRPr="00027B63" w:rsidRDefault="00F200E6" w:rsidP="00221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3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F72986" w:rsidRPr="00027B63">
        <w:rPr>
          <w:rFonts w:ascii="Times New Roman" w:hAnsi="Times New Roman" w:cs="Times New Roman"/>
          <w:sz w:val="28"/>
          <w:szCs w:val="28"/>
        </w:rPr>
        <w:t>Электромонтажные работы в условиях повышенной влажности являются важной и актуальной темой, требующей особого внимания к вопросам безопасности и качеству исполнения, что подтверждается требованиями законодательства и стандартов.</w:t>
      </w:r>
    </w:p>
    <w:p w:rsidR="008915CD" w:rsidRPr="00027B63" w:rsidRDefault="00094D35" w:rsidP="00221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3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CD0E9B" w:rsidRPr="00027B63">
        <w:rPr>
          <w:rFonts w:ascii="Times New Roman" w:hAnsi="Times New Roman" w:cs="Times New Roman"/>
          <w:sz w:val="28"/>
          <w:szCs w:val="28"/>
        </w:rPr>
        <w:t xml:space="preserve"> электромонтажные работы</w:t>
      </w:r>
    </w:p>
    <w:p w:rsidR="0085796C" w:rsidRPr="00027B63" w:rsidRDefault="0057776F" w:rsidP="00221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63">
        <w:rPr>
          <w:rFonts w:ascii="Times New Roman" w:hAnsi="Times New Roman" w:cs="Times New Roman"/>
          <w:b/>
          <w:sz w:val="28"/>
          <w:szCs w:val="28"/>
        </w:rPr>
        <w:t>П</w:t>
      </w:r>
      <w:r w:rsidR="00F200E6" w:rsidRPr="00027B63">
        <w:rPr>
          <w:rFonts w:ascii="Times New Roman" w:hAnsi="Times New Roman" w:cs="Times New Roman"/>
          <w:b/>
          <w:sz w:val="28"/>
          <w:szCs w:val="28"/>
        </w:rPr>
        <w:t>редмет</w:t>
      </w:r>
      <w:r w:rsidR="003111C0" w:rsidRPr="00027B63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3111C0" w:rsidRPr="00027B63">
        <w:rPr>
          <w:rFonts w:ascii="Times New Roman" w:hAnsi="Times New Roman" w:cs="Times New Roman"/>
          <w:bCs/>
          <w:sz w:val="28"/>
          <w:szCs w:val="28"/>
        </w:rPr>
        <w:t>:</w:t>
      </w:r>
      <w:r w:rsidR="00713783" w:rsidRPr="00027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E9B" w:rsidRPr="00027B63">
        <w:rPr>
          <w:rFonts w:ascii="Times New Roman" w:hAnsi="Times New Roman" w:cs="Times New Roman"/>
          <w:bCs/>
          <w:sz w:val="28"/>
          <w:szCs w:val="28"/>
        </w:rPr>
        <w:t>условия повышенной влажности</w:t>
      </w:r>
    </w:p>
    <w:p w:rsidR="00637F3D" w:rsidRPr="00027B63" w:rsidRDefault="0085796C" w:rsidP="00221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3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027B63">
        <w:rPr>
          <w:rFonts w:ascii="Times New Roman" w:hAnsi="Times New Roman" w:cs="Times New Roman"/>
          <w:sz w:val="28"/>
          <w:szCs w:val="28"/>
        </w:rPr>
        <w:t xml:space="preserve">: </w:t>
      </w:r>
      <w:r w:rsidR="00F72986" w:rsidRPr="00027B63">
        <w:rPr>
          <w:rFonts w:ascii="Times New Roman" w:hAnsi="Times New Roman" w:cs="Times New Roman"/>
          <w:sz w:val="28"/>
          <w:szCs w:val="28"/>
        </w:rPr>
        <w:t>Разработка рекомендаций по безопасному выполнению электромонтажных работ в условиях повышенной влажности.</w:t>
      </w:r>
    </w:p>
    <w:p w:rsidR="00F200E6" w:rsidRPr="00027B63" w:rsidRDefault="00F200E6" w:rsidP="00221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3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027B63">
        <w:rPr>
          <w:rFonts w:ascii="Times New Roman" w:hAnsi="Times New Roman" w:cs="Times New Roman"/>
          <w:sz w:val="28"/>
          <w:szCs w:val="28"/>
        </w:rPr>
        <w:t xml:space="preserve">: </w:t>
      </w:r>
      <w:r w:rsidR="00F72986" w:rsidRPr="00027B63">
        <w:rPr>
          <w:rFonts w:ascii="Times New Roman" w:hAnsi="Times New Roman" w:cs="Times New Roman"/>
          <w:sz w:val="28"/>
          <w:szCs w:val="28"/>
        </w:rPr>
        <w:t>Анализ существующих стандартов и норм; Сбор информации о практике проведения электромонтажных работ в условиях повышенной влажности; Разработка практических рекомендаций и инструкций.</w:t>
      </w:r>
    </w:p>
    <w:p w:rsidR="00271EF8" w:rsidRPr="00027B63" w:rsidRDefault="00271EF8" w:rsidP="00027B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958310"/>
    </w:p>
    <w:p w:rsidR="003065A8" w:rsidRPr="00027B63" w:rsidRDefault="003065A8" w:rsidP="00027B63">
      <w:pPr>
        <w:spacing w:after="0" w:line="360" w:lineRule="auto"/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713783" w:rsidRPr="00027B63" w:rsidRDefault="00713783" w:rsidP="00027B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7B6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0017" w:rsidRPr="00027B63" w:rsidRDefault="00952EC3" w:rsidP="00221F27">
      <w:pPr>
        <w:pStyle w:val="1"/>
        <w:spacing w:line="360" w:lineRule="auto"/>
        <w:ind w:firstLine="709"/>
        <w:jc w:val="both"/>
      </w:pPr>
      <w:r w:rsidRPr="00027B63">
        <w:lastRenderedPageBreak/>
        <w:t xml:space="preserve">1. </w:t>
      </w:r>
      <w:r w:rsidR="00C80D00" w:rsidRPr="00027B63">
        <w:t>ТЕОРЕТИЧЕСКАЯ ЧАСТЬ</w:t>
      </w:r>
      <w:bookmarkEnd w:id="1"/>
    </w:p>
    <w:p w:rsidR="0057218D" w:rsidRPr="00027B63" w:rsidRDefault="0048677E" w:rsidP="00221F27">
      <w:pPr>
        <w:pStyle w:val="2"/>
        <w:spacing w:line="360" w:lineRule="auto"/>
        <w:ind w:firstLine="709"/>
        <w:jc w:val="both"/>
      </w:pPr>
      <w:bookmarkStart w:id="2" w:name="_Toc958311"/>
      <w:r w:rsidRPr="00027B63">
        <w:t>1.1</w:t>
      </w:r>
      <w:bookmarkEnd w:id="2"/>
      <w:r w:rsidR="00271EF8" w:rsidRPr="00027B63">
        <w:t xml:space="preserve"> Введение в проблемы электромонтажных работ в условиях повышенной</w:t>
      </w:r>
    </w:p>
    <w:p w:rsidR="00575C7A" w:rsidRPr="00027B63" w:rsidRDefault="00575C7A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sz w:val="28"/>
          <w:szCs w:val="28"/>
          <w:lang w:eastAsia="ru-RU"/>
        </w:rPr>
        <w:t>Электромонтажные работы в условиях повышенной влажности несут в себе множество специфических проблем и вызовов, которые требуют внимательного анализа и точного соблюдения норм и правил. в таких условиях значительно возрастает риск возникновения коротких замыканий, коррозии, а также снижается надежность изоляционных материалов. Эффективное управление этими рисками имеет первостепенное значение для обеспечения безопасной эксплуатации электрических систем.</w:t>
      </w:r>
    </w:p>
    <w:p w:rsidR="00575C7A" w:rsidRPr="00027B63" w:rsidRDefault="00575C7A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аспектом является необходимость применения особых методов монтажа и установки оборудования. Влажные помещения требуют использования герметичных корпусов, а также дополнительной защиты устройств от неблагоприятных воздействий. </w:t>
      </w:r>
    </w:p>
    <w:p w:rsidR="00575C7A" w:rsidRPr="00027B63" w:rsidRDefault="00575C7A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систем необходимо тщательно оценить уровень потенциальной влажности в помещении и выявить перспективные места для установки электрооборудования. Существует ряд технологий, используемых для уменьшения воздействия влаги, включая применение антикоррозийных покрытий и осушителей воздуха.</w:t>
      </w:r>
    </w:p>
    <w:p w:rsidR="00575C7A" w:rsidRPr="00027B63" w:rsidRDefault="00575C7A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sz w:val="28"/>
          <w:szCs w:val="28"/>
          <w:lang w:eastAsia="ru-RU"/>
        </w:rPr>
        <w:t xml:space="preserve">Важно также осознавать, что влияние условий повышенной влажности на электромонтаж может варьироваться в зависимости от региона. Климатические особенности, такие как частота осадков, уровень влажности воздуха и температура, влияют на характер электромонтажных работ и выбор материалов. </w:t>
      </w:r>
    </w:p>
    <w:p w:rsidR="00575C7A" w:rsidRPr="00027B63" w:rsidRDefault="00575C7A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</w:t>
      </w:r>
      <w:r w:rsidR="006D379E" w:rsidRPr="00027B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Методы исследования  </w:t>
      </w:r>
    </w:p>
    <w:p w:rsidR="00575C7A" w:rsidRPr="00027B63" w:rsidRDefault="006D379E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электромонтажных работ в условиях повышенной влажности применяются различные методы для сбора данных. Наблюдение за практическими процессами и интервью с работниками помогают выявить риски и уровень безопасности. Анализ документации позволяет оценить </w:t>
      </w:r>
      <w:r w:rsidRPr="00027B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соблюдение норм. Опросы обеспечивают статистику по трудностям на объектах, а экспериментальные методы тестируют материалы в специфических условиях. Технологические решения содействуют сбору данных о влажности и температуре, а опыт супервайзеров помогает идентифицировать ключевые аспекты для исследования.</w:t>
      </w:r>
    </w:p>
    <w:p w:rsidR="00CB7527" w:rsidRPr="00027B63" w:rsidRDefault="00CB7527" w:rsidP="00221F27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bookmarkStart w:id="3" w:name="_Toc958317"/>
    </w:p>
    <w:p w:rsidR="00CB7527" w:rsidRPr="00027B63" w:rsidRDefault="00CB7527" w:rsidP="00221F27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CB7527" w:rsidRPr="00027B63" w:rsidRDefault="00CB7527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783" w:rsidRPr="00027B63" w:rsidRDefault="00713783" w:rsidP="00221F27">
      <w:pPr>
        <w:spacing w:after="0" w:line="360" w:lineRule="auto"/>
        <w:ind w:firstLine="709"/>
        <w:jc w:val="both"/>
        <w:rPr>
          <w:sz w:val="28"/>
          <w:szCs w:val="28"/>
        </w:rPr>
      </w:pPr>
      <w:r w:rsidRPr="00027B63">
        <w:rPr>
          <w:sz w:val="28"/>
          <w:szCs w:val="28"/>
        </w:rPr>
        <w:br w:type="page"/>
      </w:r>
    </w:p>
    <w:p w:rsidR="00ED3429" w:rsidRPr="00027B63" w:rsidRDefault="00952EC3" w:rsidP="00221F27">
      <w:pPr>
        <w:pStyle w:val="1"/>
        <w:spacing w:line="360" w:lineRule="auto"/>
        <w:ind w:firstLine="709"/>
        <w:jc w:val="both"/>
      </w:pPr>
      <w:r w:rsidRPr="00027B63">
        <w:lastRenderedPageBreak/>
        <w:t xml:space="preserve">2. </w:t>
      </w:r>
      <w:bookmarkEnd w:id="3"/>
      <w:r w:rsidR="002F7976" w:rsidRPr="00027B63">
        <w:t>ИССЛЕДОВАТЕЛЬСКАЯ ЧАСТЬ</w:t>
      </w:r>
    </w:p>
    <w:p w:rsidR="00997DEF" w:rsidRPr="00027B63" w:rsidRDefault="00997DEF" w:rsidP="00221F27">
      <w:pPr>
        <w:pStyle w:val="2"/>
        <w:spacing w:line="360" w:lineRule="auto"/>
        <w:ind w:firstLine="709"/>
        <w:jc w:val="both"/>
        <w:rPr>
          <w:rFonts w:eastAsia="Calibri"/>
        </w:rPr>
      </w:pPr>
      <w:bookmarkStart w:id="4" w:name="_Toc958318"/>
      <w:r w:rsidRPr="009835E8">
        <w:rPr>
          <w:rFonts w:eastAsia="Calibri"/>
        </w:rPr>
        <w:t xml:space="preserve">2.1 </w:t>
      </w:r>
      <w:bookmarkEnd w:id="4"/>
      <w:r w:rsidR="00221F27">
        <w:rPr>
          <w:rFonts w:eastAsia="Calibri"/>
        </w:rPr>
        <w:t>А</w:t>
      </w:r>
      <w:r w:rsidRPr="009835E8">
        <w:rPr>
          <w:rFonts w:eastAsia="Calibri"/>
        </w:rPr>
        <w:t>нализ практических наблюдений</w:t>
      </w:r>
    </w:p>
    <w:p w:rsidR="00997DEF" w:rsidRPr="000A1D8C" w:rsidRDefault="00997DEF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Практические наблюдения в электромонтажных работах в условиях повышенной влажности выявили важные проблемы. Анализ показал, что влажность ухудшает работоспособность электрооборудования и увеличивает риск коротких замыканий, особенно на промышленных объектах с недостаточным герметизированием. Использование качественных влагостойких </w:t>
      </w:r>
      <w:r w:rsidRPr="000A1D8C">
        <w:rPr>
          <w:rFonts w:ascii="Times New Roman" w:hAnsi="Times New Roman" w:cs="Times New Roman"/>
          <w:sz w:val="28"/>
          <w:szCs w:val="28"/>
          <w:lang w:eastAsia="ru-RU"/>
        </w:rPr>
        <w:t>изоляционных материалов критично, так как их деградация может привести к серьезным последствиям.</w:t>
      </w:r>
    </w:p>
    <w:p w:rsidR="00997DEF" w:rsidRPr="00027B63" w:rsidRDefault="009835E8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D8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97DEF" w:rsidRPr="000A1D8C">
        <w:rPr>
          <w:rFonts w:ascii="Times New Roman" w:hAnsi="Times New Roman" w:cs="Times New Roman"/>
          <w:sz w:val="28"/>
          <w:szCs w:val="28"/>
          <w:lang w:eastAsia="ru-RU"/>
        </w:rPr>
        <w:t>лага сокращает срок службы электросистем, особенно в регионах с высокой влажностью и соленой атмосферой. Регулярные проверки и мониторинг</w:t>
      </w:r>
      <w:r w:rsidR="00997DEF" w:rsidRPr="00027B63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состояния оборудования помогают предотвратить аварии, а установка защитных устройств, таких как УЗО, повышает безопасность. </w:t>
      </w:r>
    </w:p>
    <w:p w:rsidR="00997DEF" w:rsidRPr="00027B63" w:rsidRDefault="00997DEF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D8C">
        <w:rPr>
          <w:rFonts w:ascii="Times New Roman" w:hAnsi="Times New Roman" w:cs="Times New Roman"/>
          <w:sz w:val="28"/>
          <w:szCs w:val="28"/>
          <w:lang w:eastAsia="ru-RU"/>
        </w:rPr>
        <w:t>Недостаток знаний у электриков в условиях повышенной влажности увеличивает риски, поэтому важно развивать курсы по безопасности. Новые технологии, такие как герметичные оболочки для соединений, снижают влияние влаги на системы, что положительно сказывается на их эффективности.</w:t>
      </w:r>
    </w:p>
    <w:p w:rsidR="00997DEF" w:rsidRPr="00027B63" w:rsidRDefault="00997DEF" w:rsidP="00221F27">
      <w:pPr>
        <w:pStyle w:val="3"/>
        <w:spacing w:line="360" w:lineRule="auto"/>
        <w:ind w:firstLine="709"/>
        <w:jc w:val="both"/>
        <w:rPr>
          <w:rFonts w:eastAsiaTheme="minorEastAsia"/>
        </w:rPr>
      </w:pPr>
      <w:r w:rsidRPr="00027B63">
        <w:rPr>
          <w:rFonts w:eastAsiaTheme="minorEastAsia"/>
        </w:rPr>
        <w:t>2.2 Разработка рекомендаций по безопасности</w:t>
      </w:r>
    </w:p>
    <w:p w:rsidR="00997DEF" w:rsidRPr="00027B63" w:rsidRDefault="00997DEF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sz w:val="28"/>
          <w:szCs w:val="28"/>
          <w:lang w:eastAsia="ru-RU"/>
        </w:rPr>
        <w:t>Электромонтажные работы в условиях повышенной влажности несут определенные риски, поэтому важно учитывать безопасность при их планировании и реализации. Для этого необходимо использовать кабели и аппараты с защитой IPX4 и выше, а также тщательно изолировать соединения влагостойкими материалами.</w:t>
      </w:r>
    </w:p>
    <w:p w:rsidR="00997DEF" w:rsidRPr="00027B63" w:rsidRDefault="00997DEF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размещения оборудования нужно исключить возможность попадания воды. Работники должны использовать изолированные инструменты и защитные перчатки, а освещение организовать с помощью слаботочной цепи.</w:t>
      </w:r>
    </w:p>
    <w:p w:rsidR="00997DEF" w:rsidRPr="00027B63" w:rsidRDefault="00997DEF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Влажные помещения должны быть оборудованы влагомерами и вентиляцией для поддержания нормального уровня влажности. Проведение инструктажей и регулярных тренировок по первой помощи для работников тоже крайне важно.</w:t>
      </w:r>
    </w:p>
    <w:p w:rsidR="00E41533" w:rsidRPr="00027B63" w:rsidRDefault="00997DEF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63">
        <w:rPr>
          <w:rFonts w:ascii="Times New Roman" w:hAnsi="Times New Roman" w:cs="Times New Roman"/>
          <w:sz w:val="28"/>
          <w:szCs w:val="28"/>
          <w:lang w:eastAsia="ru-RU"/>
        </w:rPr>
        <w:t xml:space="preserve">Также стоит внедрить систему мониторинга состояния электрообстановки и следить за соблюдением норм и правил безопасности. </w:t>
      </w:r>
      <w:r w:rsidRPr="00221F2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Инвестирование в</w:t>
      </w:r>
    </w:p>
    <w:p w:rsidR="007803DD" w:rsidRPr="00027B63" w:rsidRDefault="004B2ADB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958324"/>
      <w:r w:rsidRPr="00027B63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7803DD" w:rsidRPr="00027B63">
        <w:rPr>
          <w:rFonts w:ascii="Times New Roman" w:hAnsi="Times New Roman" w:cs="Times New Roman"/>
          <w:b/>
          <w:sz w:val="28"/>
          <w:szCs w:val="28"/>
        </w:rPr>
        <w:t>Подготовка информационного буклета</w:t>
      </w:r>
    </w:p>
    <w:p w:rsidR="007803DD" w:rsidRPr="00027B63" w:rsidRDefault="007803DD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63">
        <w:rPr>
          <w:rFonts w:ascii="Times New Roman" w:hAnsi="Times New Roman" w:cs="Times New Roman"/>
          <w:bCs/>
          <w:sz w:val="28"/>
          <w:szCs w:val="28"/>
        </w:rPr>
        <w:t>Первым количеством информации, которую следует включить в буклет, являются детали о действующих стандартах и рекомендациях, касающихся электромонтажных работ в условиях повышенной влажности. Это может включать указания на необходимую сертификацию оборудования, предложенные решения для изоляции и защиты, а также требования к использованию определённых материалов. Важно, чтобы буклет содержал не только теоретические данные, но и практические рекомендации, основанные на действующих нормах и правилах, таких как ПУЭ и ГОСТ.</w:t>
      </w:r>
    </w:p>
    <w:p w:rsidR="007803DD" w:rsidRPr="00027B63" w:rsidRDefault="007803DD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63">
        <w:rPr>
          <w:rFonts w:ascii="Times New Roman" w:hAnsi="Times New Roman" w:cs="Times New Roman"/>
          <w:bCs/>
          <w:sz w:val="28"/>
          <w:szCs w:val="28"/>
        </w:rPr>
        <w:t>Также следует уделить внимание описанию основных рисков, связанных с проведением электромонтажных работ в условиях повышенной влажности. Необходимо выделить потенциальные угрозы, такие как коррозия металлических элементов, ухудшение проводимости электрических соединений и возможность короткого замыкания. Описание возможных последствий несовместимости оборудования с уровнями влажности в конкретных условиях эксплуатации может способствовать повышению уровня осведомленности работников.</w:t>
      </w:r>
    </w:p>
    <w:p w:rsidR="007803DD" w:rsidRPr="00027B63" w:rsidRDefault="007803DD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63">
        <w:rPr>
          <w:rFonts w:ascii="Times New Roman" w:hAnsi="Times New Roman" w:cs="Times New Roman"/>
          <w:bCs/>
          <w:sz w:val="28"/>
          <w:szCs w:val="28"/>
        </w:rPr>
        <w:t xml:space="preserve">Кроме того, следует подсветить важность регулярной подготовки и обучения персонала, задействованного в выполнении электромонтажных работ. Необходимо акцентировать внимание на том, что квалификация работников и их способность действовать в условиях потенциальной опасности являются залогом успешного осуществления работ. </w:t>
      </w:r>
    </w:p>
    <w:p w:rsidR="007803DD" w:rsidRPr="00027B63" w:rsidRDefault="007803DD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63">
        <w:rPr>
          <w:rFonts w:ascii="Times New Roman" w:hAnsi="Times New Roman" w:cs="Times New Roman"/>
          <w:bCs/>
          <w:sz w:val="28"/>
          <w:szCs w:val="28"/>
        </w:rPr>
        <w:lastRenderedPageBreak/>
        <w:t>Не менее значимым аспектом является обращение к современным технологиям, которые могут значительно упростить и обезопасить проведение электромонтажных работ в условиях повышенной влажности. Использование современных материалов, таких как влагостойкие кабели и защитные устройства, может значительно уменьшить риски. Кроме того, следует рассмотреть применение автоматизированных систем управления и мониторинга, которые позволят более эффективно контролировать рабочие процессы и предотвращать аварийные ситуации.</w:t>
      </w:r>
    </w:p>
    <w:p w:rsidR="00BE19CC" w:rsidRPr="00027B63" w:rsidRDefault="007803DD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63">
        <w:rPr>
          <w:rFonts w:ascii="Times New Roman" w:hAnsi="Times New Roman" w:cs="Times New Roman"/>
          <w:bCs/>
          <w:sz w:val="28"/>
          <w:szCs w:val="28"/>
        </w:rPr>
        <w:t>В результате такой информационный буклет будет служить надежным ориентиром для специалистов и работников, занимающихся электромонтажными работами при повышенной влажности, и поможет не только минимизировать риски, но и повысить общую эффективность работ. Стремление к созданию безопасной и продуктивной рабочей среды должно стать приоритетом для всех участников процессов электромонтажа, и информационный буклет вполне может стать с этой точки зрения важным инструментом.</w:t>
      </w:r>
    </w:p>
    <w:p w:rsidR="00BE19CC" w:rsidRPr="00027B63" w:rsidRDefault="00BE19CC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979" w:rsidRPr="00027B63" w:rsidRDefault="004E4979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D5F" w:rsidRPr="00027B63" w:rsidRDefault="005A5D5F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6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2C41" w:rsidRPr="00027B63" w:rsidRDefault="00FF5B1E" w:rsidP="00221F27">
      <w:pPr>
        <w:pStyle w:val="1"/>
        <w:shd w:val="clear" w:color="auto" w:fill="FFFFFF" w:themeFill="background1"/>
        <w:spacing w:line="360" w:lineRule="auto"/>
        <w:ind w:firstLine="709"/>
        <w:jc w:val="both"/>
      </w:pPr>
      <w:r w:rsidRPr="00027B63">
        <w:lastRenderedPageBreak/>
        <w:t>З</w:t>
      </w:r>
      <w:bookmarkEnd w:id="5"/>
      <w:r w:rsidR="00CE5860" w:rsidRPr="00027B63">
        <w:t>АКЛЮЧЕНИЕ</w:t>
      </w:r>
    </w:p>
    <w:p w:rsidR="004B2ADB" w:rsidRPr="00027B63" w:rsidRDefault="004B2ADB" w:rsidP="00221F27">
      <w:pPr>
        <w:shd w:val="clear" w:color="auto" w:fill="FFFFFF" w:themeFill="background1"/>
        <w:tabs>
          <w:tab w:val="left" w:pos="333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7B63">
        <w:rPr>
          <w:rFonts w:ascii="Times New Roman" w:eastAsiaTheme="minorEastAsia" w:hAnsi="Times New Roman" w:cs="Times New Roman"/>
          <w:sz w:val="28"/>
          <w:szCs w:val="28"/>
        </w:rPr>
        <w:t>В заключение работы подводятся итоги исследования, направленного на изучение и разработку рекомендаций по электромонтажным работам в условиях повышенной влажности. Современное строительство требует особого внимания к вопросам электробезопасности, что подтверждается анализом стандартов, таких как ГОСТ 30331.1-2013 и СП 48.13330. Несмотря на наличие нормативной базы, не хватает практических рекомендаций, что создает риски для работников.</w:t>
      </w:r>
    </w:p>
    <w:p w:rsidR="004B2ADB" w:rsidRPr="00027B63" w:rsidRDefault="004B2ADB" w:rsidP="00221F27">
      <w:pPr>
        <w:shd w:val="clear" w:color="auto" w:fill="FFFFFF" w:themeFill="background1"/>
        <w:tabs>
          <w:tab w:val="left" w:pos="333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7B63">
        <w:rPr>
          <w:rFonts w:ascii="Times New Roman" w:eastAsiaTheme="minorEastAsia" w:hAnsi="Times New Roman" w:cs="Times New Roman"/>
          <w:sz w:val="28"/>
          <w:szCs w:val="28"/>
        </w:rPr>
        <w:t>В ходе исследования проведены интервью с опытными электромонтерами, что позволило выявить актуальные проблемы и разработать практические рекомендации по выбору материалов и методов работы. Важным шагом стало создание информационного буклета, который будет доступен для специалистов и студентов.</w:t>
      </w:r>
    </w:p>
    <w:p w:rsidR="00844CA3" w:rsidRPr="00027B63" w:rsidRDefault="004B2ADB" w:rsidP="00221F27">
      <w:pPr>
        <w:shd w:val="clear" w:color="auto" w:fill="FFFFFF" w:themeFill="background1"/>
        <w:tabs>
          <w:tab w:val="left" w:pos="333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7B63">
        <w:rPr>
          <w:rFonts w:ascii="Times New Roman" w:eastAsiaTheme="minorEastAsia" w:hAnsi="Times New Roman" w:cs="Times New Roman"/>
          <w:sz w:val="28"/>
          <w:szCs w:val="28"/>
        </w:rPr>
        <w:t>Перспективы дальнейших исследований включают изучение новых технологий и материалов, а также необходимость регулярного обучения специалистов. Проведенное исследование подчеркивает важность комплексного подхода к электромонтажным работам в условиях повышенной влажности, что поможет повысить безопасность и эффективность в этой области. Наде</w:t>
      </w:r>
      <w:r w:rsidR="00B5662E" w:rsidRPr="00027B63">
        <w:rPr>
          <w:rFonts w:ascii="Times New Roman" w:eastAsiaTheme="minorEastAsia" w:hAnsi="Times New Roman" w:cs="Times New Roman"/>
          <w:sz w:val="28"/>
          <w:szCs w:val="28"/>
        </w:rPr>
        <w:t>юсь</w:t>
      </w:r>
      <w:r w:rsidRPr="00027B63">
        <w:rPr>
          <w:rFonts w:ascii="Times New Roman" w:eastAsiaTheme="minorEastAsia" w:hAnsi="Times New Roman" w:cs="Times New Roman"/>
          <w:sz w:val="28"/>
          <w:szCs w:val="28"/>
        </w:rPr>
        <w:t>, что рекомендации окажутся полезными для специалистов.</w:t>
      </w:r>
    </w:p>
    <w:p w:rsidR="00844CA3" w:rsidRPr="00027B63" w:rsidRDefault="00844CA3" w:rsidP="00221F27">
      <w:pPr>
        <w:shd w:val="clear" w:color="auto" w:fill="FFFFFF" w:themeFill="background1"/>
        <w:tabs>
          <w:tab w:val="left" w:pos="333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4CA3" w:rsidRPr="00027B63" w:rsidRDefault="00844CA3" w:rsidP="00221F27">
      <w:pPr>
        <w:shd w:val="clear" w:color="auto" w:fill="FFFFFF" w:themeFill="background1"/>
        <w:tabs>
          <w:tab w:val="left" w:pos="333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7E84" w:rsidRPr="00027B63" w:rsidRDefault="002D7E84" w:rsidP="00221F27">
      <w:pPr>
        <w:shd w:val="clear" w:color="auto" w:fill="FFFFFF" w:themeFill="background1"/>
        <w:tabs>
          <w:tab w:val="left" w:pos="333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7E84" w:rsidRPr="00027B63" w:rsidRDefault="002D7E84" w:rsidP="00221F27">
      <w:pPr>
        <w:shd w:val="clear" w:color="auto" w:fill="FFFFFF" w:themeFill="background1"/>
        <w:tabs>
          <w:tab w:val="left" w:pos="333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4CA3" w:rsidRPr="00027B63" w:rsidRDefault="00844CA3" w:rsidP="00221F27">
      <w:pPr>
        <w:shd w:val="clear" w:color="auto" w:fill="FFFFFF" w:themeFill="background1"/>
        <w:tabs>
          <w:tab w:val="left" w:pos="333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24B7D" w:rsidRPr="00027B63" w:rsidRDefault="00A24B7D" w:rsidP="00221F27">
      <w:pPr>
        <w:shd w:val="clear" w:color="auto" w:fill="FFFFFF" w:themeFill="background1"/>
        <w:tabs>
          <w:tab w:val="left" w:pos="333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2ADB" w:rsidRPr="00027B63" w:rsidRDefault="004B2ADB" w:rsidP="00221F27">
      <w:pPr>
        <w:pStyle w:val="1"/>
        <w:shd w:val="clear" w:color="auto" w:fill="FFFFFF" w:themeFill="background1"/>
        <w:spacing w:line="360" w:lineRule="auto"/>
        <w:ind w:firstLine="709"/>
        <w:jc w:val="both"/>
        <w:rPr>
          <w:bCs/>
        </w:rPr>
      </w:pPr>
    </w:p>
    <w:p w:rsidR="00B5662E" w:rsidRPr="00027B63" w:rsidRDefault="00B5662E" w:rsidP="00221F27">
      <w:pPr>
        <w:pStyle w:val="1"/>
        <w:shd w:val="clear" w:color="auto" w:fill="FFFFFF" w:themeFill="background1"/>
        <w:spacing w:line="360" w:lineRule="auto"/>
        <w:ind w:firstLine="709"/>
        <w:jc w:val="both"/>
        <w:rPr>
          <w:bCs/>
        </w:rPr>
      </w:pPr>
    </w:p>
    <w:p w:rsidR="005A5D5F" w:rsidRPr="00027B63" w:rsidRDefault="005A5D5F" w:rsidP="00221F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B63">
        <w:rPr>
          <w:bCs/>
          <w:sz w:val="28"/>
          <w:szCs w:val="28"/>
        </w:rPr>
        <w:br w:type="page"/>
      </w:r>
    </w:p>
    <w:p w:rsidR="00D956BC" w:rsidRPr="00027B63" w:rsidRDefault="00CE5860" w:rsidP="00221F27">
      <w:pPr>
        <w:pStyle w:val="1"/>
        <w:shd w:val="clear" w:color="auto" w:fill="FFFFFF" w:themeFill="background1"/>
        <w:spacing w:line="360" w:lineRule="auto"/>
        <w:ind w:firstLine="709"/>
        <w:jc w:val="both"/>
        <w:rPr>
          <w:bCs/>
        </w:rPr>
      </w:pPr>
      <w:r w:rsidRPr="00027B63">
        <w:rPr>
          <w:bCs/>
        </w:rPr>
        <w:lastRenderedPageBreak/>
        <w:t>СПИСОК ИСПОЛЬЗОВАНЫХ ИСТОЧНИКОВ</w:t>
      </w:r>
    </w:p>
    <w:p w:rsidR="004B2ADB" w:rsidRPr="00027B63" w:rsidRDefault="006D379E" w:rsidP="00221F27">
      <w:pPr>
        <w:pStyle w:val="a0"/>
        <w:numPr>
          <w:ilvl w:val="0"/>
          <w:numId w:val="4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3">
        <w:rPr>
          <w:rFonts w:ascii="Times New Roman" w:hAnsi="Times New Roman" w:cs="Times New Roman"/>
          <w:sz w:val="28"/>
          <w:szCs w:val="28"/>
        </w:rPr>
        <w:t xml:space="preserve">Сибикин, Ю. Д. Технология электромонтажных работ : учебное пособие / Ю.Д. Сибикин, М.Ю. Сибикин. — 4-е изд., испр. и доп. — Москва : ФОРУМ : ИНФРА-М, 2024. — 352 с. — (Среднее профессиональное образование). - ISBN 978-5-00091-631-5. - Текст : электронный. - URL: </w:t>
      </w:r>
      <w:hyperlink r:id="rId8" w:history="1">
        <w:r w:rsidRPr="00027B63">
          <w:rPr>
            <w:rStyle w:val="af0"/>
            <w:rFonts w:ascii="Times New Roman" w:hAnsi="Times New Roman" w:cs="Times New Roman"/>
            <w:sz w:val="28"/>
            <w:szCs w:val="28"/>
          </w:rPr>
          <w:t>https://znanium.ru/catalog/product/2131822</w:t>
        </w:r>
      </w:hyperlink>
    </w:p>
    <w:p w:rsidR="006D379E" w:rsidRPr="00027B63" w:rsidRDefault="006D379E" w:rsidP="00221F27">
      <w:pPr>
        <w:pStyle w:val="a0"/>
        <w:numPr>
          <w:ilvl w:val="0"/>
          <w:numId w:val="4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3">
        <w:rPr>
          <w:rFonts w:ascii="Times New Roman" w:hAnsi="Times New Roman" w:cs="Times New Roman"/>
          <w:sz w:val="28"/>
          <w:szCs w:val="28"/>
        </w:rPr>
        <w:t xml:space="preserve">Малеткин, И.В. Внутренние электромонтажные работы [Электронный ресурс] / И.В. Малеткин. - Москва :Инфра-Инженерия, 2012. – 288 с. - ISBN 978-5-9729-0050-3. - Текст : электронный. - URL: </w:t>
      </w:r>
      <w:hyperlink r:id="rId9" w:history="1">
        <w:r w:rsidRPr="00027B63">
          <w:rPr>
            <w:rStyle w:val="af0"/>
            <w:rFonts w:ascii="Times New Roman" w:hAnsi="Times New Roman" w:cs="Times New Roman"/>
            <w:sz w:val="28"/>
            <w:szCs w:val="28"/>
          </w:rPr>
          <w:t>https://znanium.ru/catalog/product/519899</w:t>
        </w:r>
      </w:hyperlink>
    </w:p>
    <w:p w:rsidR="006D379E" w:rsidRPr="00027B63" w:rsidRDefault="006D379E" w:rsidP="00221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379E" w:rsidRPr="00027B63" w:rsidSect="0071378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25D1" w:rsidRDefault="008025D1" w:rsidP="0048677E">
      <w:pPr>
        <w:spacing w:after="0" w:line="240" w:lineRule="auto"/>
      </w:pPr>
      <w:r>
        <w:separator/>
      </w:r>
    </w:p>
  </w:endnote>
  <w:endnote w:type="continuationSeparator" w:id="0">
    <w:p w:rsidR="008025D1" w:rsidRDefault="008025D1" w:rsidP="0048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altName w:val="AMGD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25D1" w:rsidRDefault="008025D1" w:rsidP="0048677E">
      <w:pPr>
        <w:spacing w:after="0" w:line="240" w:lineRule="auto"/>
      </w:pPr>
      <w:r>
        <w:separator/>
      </w:r>
    </w:p>
  </w:footnote>
  <w:footnote w:type="continuationSeparator" w:id="0">
    <w:p w:rsidR="008025D1" w:rsidRDefault="008025D1" w:rsidP="0048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3783" w:rsidRPr="00713783" w:rsidRDefault="00713783" w:rsidP="00713783">
    <w:pPr>
      <w:spacing w:after="0" w:line="276" w:lineRule="auto"/>
      <w:jc w:val="center"/>
      <w:rPr>
        <w:rFonts w:ascii="Times New Roman" w:hAnsi="Times New Roman" w:cs="Times New Roman"/>
        <w:sz w:val="20"/>
        <w:szCs w:val="20"/>
      </w:rPr>
    </w:pPr>
    <w:r w:rsidRPr="00713783">
      <w:rPr>
        <w:rFonts w:ascii="Times New Roman" w:hAnsi="Times New Roman" w:cs="Times New Roman"/>
        <w:sz w:val="20"/>
        <w:szCs w:val="20"/>
      </w:rPr>
      <w:t>«Электромонтажные работы в условиях повышенной влажности»</w:t>
    </w:r>
  </w:p>
  <w:p w:rsidR="00713783" w:rsidRPr="00713783" w:rsidRDefault="00713783" w:rsidP="00713783">
    <w:pPr>
      <w:spacing w:after="0" w:line="276" w:lineRule="auto"/>
      <w:jc w:val="center"/>
      <w:rPr>
        <w:rFonts w:ascii="Times New Roman" w:hAnsi="Times New Roman" w:cs="Times New Roman"/>
        <w:sz w:val="20"/>
        <w:szCs w:val="20"/>
      </w:rPr>
    </w:pPr>
    <w:r w:rsidRPr="00713783">
      <w:rPr>
        <w:rFonts w:ascii="Times New Roman" w:hAnsi="Times New Roman" w:cs="Times New Roman"/>
        <w:sz w:val="20"/>
        <w:szCs w:val="20"/>
      </w:rPr>
      <w:t>Автор: Филь Марина Артемовна, студент группы Э-23/9у</w:t>
    </w:r>
  </w:p>
  <w:p w:rsidR="00713783" w:rsidRPr="00713783" w:rsidRDefault="00713783" w:rsidP="00713783">
    <w:pPr>
      <w:spacing w:after="0" w:line="276" w:lineRule="auto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713783">
      <w:rPr>
        <w:rFonts w:ascii="Times New Roman" w:hAnsi="Times New Roman" w:cs="Times New Roman"/>
        <w:sz w:val="20"/>
        <w:szCs w:val="20"/>
      </w:rPr>
      <w:t xml:space="preserve">«2 курс, </w:t>
    </w:r>
    <w:r w:rsidRPr="00713783">
      <w:rPr>
        <w:rFonts w:ascii="Times New Roman" w:hAnsi="Times New Roman" w:cs="Times New Roman"/>
        <w:sz w:val="20"/>
        <w:szCs w:val="20"/>
        <w:lang w:eastAsia="ru-RU"/>
      </w:rPr>
      <w:t>Электромонтер по ремонту и обслуживанию электрооборудования</w:t>
    </w:r>
    <w:r w:rsidRPr="00713783">
      <w:rPr>
        <w:rFonts w:ascii="Times New Roman" w:hAnsi="Times New Roman" w:cs="Times New Roman"/>
        <w:sz w:val="20"/>
        <w:szCs w:val="20"/>
      </w:rPr>
      <w:t>»</w:t>
    </w:r>
  </w:p>
  <w:p w:rsidR="00713783" w:rsidRPr="00713783" w:rsidRDefault="00713783" w:rsidP="00713783">
    <w:pPr>
      <w:spacing w:after="0" w:line="276" w:lineRule="auto"/>
      <w:jc w:val="center"/>
    </w:pPr>
    <w:r w:rsidRPr="00713783">
      <w:rPr>
        <w:rFonts w:ascii="Times New Roman" w:hAnsi="Times New Roman" w:cs="Times New Roman"/>
        <w:sz w:val="20"/>
        <w:szCs w:val="20"/>
      </w:rPr>
      <w:t xml:space="preserve">ГАПОУ РС (Я) «МРТК», </w:t>
    </w:r>
    <w:r w:rsidRPr="00713783">
      <w:rPr>
        <w:rFonts w:ascii="Times New Roman" w:eastAsia="+mj-ea" w:hAnsi="Times New Roman" w:cs="Times New Roman"/>
        <w:bCs/>
        <w:sz w:val="20"/>
        <w:szCs w:val="20"/>
      </w:rPr>
      <w:t>УО ГТП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1" w15:restartNumberingAfterBreak="0">
    <w:nsid w:val="00450A0F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8A78DF"/>
    <w:multiLevelType w:val="hybridMultilevel"/>
    <w:tmpl w:val="A728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7A4"/>
    <w:multiLevelType w:val="hybridMultilevel"/>
    <w:tmpl w:val="8FE6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74DF1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color w:val="auto"/>
        <w:sz w:val="32"/>
        <w:szCs w:val="32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  <w:color w:val="auto"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8CF0F77"/>
    <w:multiLevelType w:val="hybridMultilevel"/>
    <w:tmpl w:val="BD50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50F21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548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7" w15:restartNumberingAfterBreak="0">
    <w:nsid w:val="1097230C"/>
    <w:multiLevelType w:val="multilevel"/>
    <w:tmpl w:val="38B26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0EE366D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11D2B21"/>
    <w:multiLevelType w:val="hybridMultilevel"/>
    <w:tmpl w:val="7C7AFA3C"/>
    <w:lvl w:ilvl="0" w:tplc="E1FE6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F0FB1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5CC5D96"/>
    <w:multiLevelType w:val="hybridMultilevel"/>
    <w:tmpl w:val="0E763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561F8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406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3" w15:restartNumberingAfterBreak="0">
    <w:nsid w:val="1E293FC8"/>
    <w:multiLevelType w:val="hybridMultilevel"/>
    <w:tmpl w:val="5BF0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611AB"/>
    <w:multiLevelType w:val="hybridMultilevel"/>
    <w:tmpl w:val="24D4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6B79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264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FE13459"/>
    <w:multiLevelType w:val="hybridMultilevel"/>
    <w:tmpl w:val="260E57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264F12"/>
    <w:multiLevelType w:val="hybridMultilevel"/>
    <w:tmpl w:val="57A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F6305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800346C"/>
    <w:multiLevelType w:val="hybridMultilevel"/>
    <w:tmpl w:val="823258EA"/>
    <w:lvl w:ilvl="0" w:tplc="337EDD42">
      <w:start w:val="1"/>
      <w:numFmt w:val="decimal"/>
      <w:lvlText w:val="Глава %1 - "/>
      <w:lvlJc w:val="left"/>
      <w:pPr>
        <w:ind w:left="644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CE7D18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7D432C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EB62ED5"/>
    <w:multiLevelType w:val="multilevel"/>
    <w:tmpl w:val="38B26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FC73393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-2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2FE34120"/>
    <w:multiLevelType w:val="hybridMultilevel"/>
    <w:tmpl w:val="360AA75A"/>
    <w:lvl w:ilvl="0" w:tplc="260AD33E">
      <w:start w:val="1"/>
      <w:numFmt w:val="decimal"/>
      <w:suff w:val="nothing"/>
      <w:lvlText w:val="Глава %1 - "/>
      <w:lvlJc w:val="left"/>
      <w:pPr>
        <w:ind w:left="700" w:firstLine="20"/>
      </w:pPr>
      <w:rPr>
        <w:rFonts w:ascii="Times New Roman" w:hAnsi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09692C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1862459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6300074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1EA666B"/>
    <w:multiLevelType w:val="multilevel"/>
    <w:tmpl w:val="11D21744"/>
    <w:lvl w:ilvl="0">
      <w:start w:val="1"/>
      <w:numFmt w:val="decimal"/>
      <w:suff w:val="nothing"/>
      <w:lvlText w:val="Глава %1 - "/>
      <w:lvlJc w:val="left"/>
      <w:pPr>
        <w:ind w:left="264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32"/>
        <w:szCs w:val="32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5F17C64"/>
    <w:multiLevelType w:val="hybridMultilevel"/>
    <w:tmpl w:val="955423A4"/>
    <w:lvl w:ilvl="0" w:tplc="260AD33E">
      <w:start w:val="1"/>
      <w:numFmt w:val="decimal"/>
      <w:lvlText w:val="Глава %1 - "/>
      <w:lvlJc w:val="left"/>
      <w:pPr>
        <w:ind w:left="644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E405A2"/>
    <w:multiLevelType w:val="hybridMultilevel"/>
    <w:tmpl w:val="9F60954C"/>
    <w:lvl w:ilvl="0" w:tplc="260AD33E">
      <w:start w:val="1"/>
      <w:numFmt w:val="decimal"/>
      <w:lvlText w:val="Глава %1 - "/>
      <w:lvlJc w:val="left"/>
      <w:pPr>
        <w:ind w:left="1665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1" w15:restartNumberingAfterBreak="0">
    <w:nsid w:val="4B066CBA"/>
    <w:multiLevelType w:val="multilevel"/>
    <w:tmpl w:val="38B26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E3B77C0"/>
    <w:multiLevelType w:val="multilevel"/>
    <w:tmpl w:val="38B26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F8746D5"/>
    <w:multiLevelType w:val="hybridMultilevel"/>
    <w:tmpl w:val="51CC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56136"/>
    <w:multiLevelType w:val="hybridMultilevel"/>
    <w:tmpl w:val="56825152"/>
    <w:lvl w:ilvl="0" w:tplc="31B666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86720E7"/>
    <w:multiLevelType w:val="multilevel"/>
    <w:tmpl w:val="38B26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B7A1D75"/>
    <w:multiLevelType w:val="multilevel"/>
    <w:tmpl w:val="973C6DCA"/>
    <w:lvl w:ilvl="0">
      <w:start w:val="1"/>
      <w:numFmt w:val="decimal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FDD68C9"/>
    <w:multiLevelType w:val="multilevel"/>
    <w:tmpl w:val="A2C626D6"/>
    <w:lvl w:ilvl="0">
      <w:start w:val="2"/>
      <w:numFmt w:val="decimal"/>
      <w:suff w:val="nothing"/>
      <w:lvlText w:val="Глава %1 - "/>
      <w:lvlJc w:val="left"/>
      <w:pPr>
        <w:ind w:left="2673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3773" w:hanging="360"/>
      </w:pPr>
      <w:rPr>
        <w:rFonts w:hint="default"/>
      </w:rPr>
    </w:lvl>
    <w:lvl w:ilvl="2">
      <w:start w:val="2"/>
      <w:numFmt w:val="decimal"/>
      <w:lvlText w:val="%1.%2.%3."/>
      <w:lvlJc w:val="right"/>
      <w:pPr>
        <w:ind w:left="3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8" w15:restartNumberingAfterBreak="0">
    <w:nsid w:val="616F2E43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44D3BA9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8AD7193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9576C5B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2107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9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7" w:hanging="180"/>
      </w:pPr>
      <w:rPr>
        <w:rFonts w:hint="default"/>
      </w:rPr>
    </w:lvl>
  </w:abstractNum>
  <w:abstractNum w:abstractNumId="42" w15:restartNumberingAfterBreak="0">
    <w:nsid w:val="6A2E38B5"/>
    <w:multiLevelType w:val="multilevel"/>
    <w:tmpl w:val="70C4A650"/>
    <w:lvl w:ilvl="0">
      <w:start w:val="1"/>
      <w:numFmt w:val="decimal"/>
      <w:suff w:val="nothing"/>
      <w:lvlText w:val="Глава %1 - "/>
      <w:lvlJc w:val="left"/>
      <w:pPr>
        <w:ind w:left="340" w:firstLine="20"/>
      </w:pPr>
      <w:rPr>
        <w:rFonts w:ascii="Times New Roman" w:hAnsi="Times New Roman" w:hint="default"/>
        <w:sz w:val="3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AB026FD"/>
    <w:multiLevelType w:val="multilevel"/>
    <w:tmpl w:val="E084DC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2DF36B6"/>
    <w:multiLevelType w:val="multilevel"/>
    <w:tmpl w:val="38B26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A0E43B6"/>
    <w:multiLevelType w:val="hybridMultilevel"/>
    <w:tmpl w:val="A282C4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F709C"/>
    <w:multiLevelType w:val="multilevel"/>
    <w:tmpl w:val="9DB6D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C7B3FD3"/>
    <w:multiLevelType w:val="hybridMultilevel"/>
    <w:tmpl w:val="6CBC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A7A83"/>
    <w:multiLevelType w:val="multilevel"/>
    <w:tmpl w:val="9E023C9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num w:numId="1" w16cid:durableId="2127574161">
    <w:abstractNumId w:val="45"/>
  </w:num>
  <w:num w:numId="2" w16cid:durableId="2022509559">
    <w:abstractNumId w:val="35"/>
  </w:num>
  <w:num w:numId="3" w16cid:durableId="887881841">
    <w:abstractNumId w:val="9"/>
  </w:num>
  <w:num w:numId="4" w16cid:durableId="286621151">
    <w:abstractNumId w:val="31"/>
  </w:num>
  <w:num w:numId="5" w16cid:durableId="508178967">
    <w:abstractNumId w:val="46"/>
  </w:num>
  <w:num w:numId="6" w16cid:durableId="1529366037">
    <w:abstractNumId w:val="47"/>
  </w:num>
  <w:num w:numId="7" w16cid:durableId="1867326493">
    <w:abstractNumId w:val="22"/>
  </w:num>
  <w:num w:numId="8" w16cid:durableId="727725471">
    <w:abstractNumId w:val="32"/>
  </w:num>
  <w:num w:numId="9" w16cid:durableId="1438521457">
    <w:abstractNumId w:val="44"/>
  </w:num>
  <w:num w:numId="10" w16cid:durableId="2142796723">
    <w:abstractNumId w:val="7"/>
  </w:num>
  <w:num w:numId="11" w16cid:durableId="1818648853">
    <w:abstractNumId w:val="41"/>
  </w:num>
  <w:num w:numId="12" w16cid:durableId="863254697">
    <w:abstractNumId w:val="24"/>
  </w:num>
  <w:num w:numId="13" w16cid:durableId="1418593639">
    <w:abstractNumId w:val="43"/>
  </w:num>
  <w:num w:numId="14" w16cid:durableId="973681112">
    <w:abstractNumId w:val="42"/>
  </w:num>
  <w:num w:numId="15" w16cid:durableId="828785417">
    <w:abstractNumId w:val="18"/>
  </w:num>
  <w:num w:numId="16" w16cid:durableId="324822611">
    <w:abstractNumId w:val="48"/>
  </w:num>
  <w:num w:numId="17" w16cid:durableId="1697846756">
    <w:abstractNumId w:val="26"/>
  </w:num>
  <w:num w:numId="18" w16cid:durableId="377972083">
    <w:abstractNumId w:val="21"/>
  </w:num>
  <w:num w:numId="19" w16cid:durableId="1880779106">
    <w:abstractNumId w:val="8"/>
  </w:num>
  <w:num w:numId="20" w16cid:durableId="1864592341">
    <w:abstractNumId w:val="38"/>
  </w:num>
  <w:num w:numId="21" w16cid:durableId="314070840">
    <w:abstractNumId w:val="40"/>
  </w:num>
  <w:num w:numId="22" w16cid:durableId="1987270842">
    <w:abstractNumId w:val="27"/>
  </w:num>
  <w:num w:numId="23" w16cid:durableId="728530202">
    <w:abstractNumId w:val="25"/>
  </w:num>
  <w:num w:numId="24" w16cid:durableId="226577016">
    <w:abstractNumId w:val="36"/>
  </w:num>
  <w:num w:numId="25" w16cid:durableId="1582714881">
    <w:abstractNumId w:val="19"/>
  </w:num>
  <w:num w:numId="26" w16cid:durableId="1460882808">
    <w:abstractNumId w:val="29"/>
  </w:num>
  <w:num w:numId="27" w16cid:durableId="454761648">
    <w:abstractNumId w:val="39"/>
  </w:num>
  <w:num w:numId="28" w16cid:durableId="851065958">
    <w:abstractNumId w:val="1"/>
  </w:num>
  <w:num w:numId="29" w16cid:durableId="88083473">
    <w:abstractNumId w:val="23"/>
  </w:num>
  <w:num w:numId="30" w16cid:durableId="1368332386">
    <w:abstractNumId w:val="10"/>
  </w:num>
  <w:num w:numId="31" w16cid:durableId="1882009666">
    <w:abstractNumId w:val="30"/>
  </w:num>
  <w:num w:numId="32" w16cid:durableId="1793011101">
    <w:abstractNumId w:val="12"/>
  </w:num>
  <w:num w:numId="33" w16cid:durableId="1563633250">
    <w:abstractNumId w:val="20"/>
  </w:num>
  <w:num w:numId="34" w16cid:durableId="909386185">
    <w:abstractNumId w:val="6"/>
  </w:num>
  <w:num w:numId="35" w16cid:durableId="274143747">
    <w:abstractNumId w:val="33"/>
  </w:num>
  <w:num w:numId="36" w16cid:durableId="1360543929">
    <w:abstractNumId w:val="28"/>
  </w:num>
  <w:num w:numId="37" w16cid:durableId="818694329">
    <w:abstractNumId w:val="15"/>
  </w:num>
  <w:num w:numId="38" w16cid:durableId="638462499">
    <w:abstractNumId w:val="4"/>
  </w:num>
  <w:num w:numId="39" w16cid:durableId="76756184">
    <w:abstractNumId w:val="37"/>
  </w:num>
  <w:num w:numId="40" w16cid:durableId="1386762550">
    <w:abstractNumId w:val="5"/>
  </w:num>
  <w:num w:numId="41" w16cid:durableId="842163564">
    <w:abstractNumId w:val="16"/>
  </w:num>
  <w:num w:numId="42" w16cid:durableId="39523623">
    <w:abstractNumId w:val="11"/>
  </w:num>
  <w:num w:numId="43" w16cid:durableId="1240363023">
    <w:abstractNumId w:val="2"/>
  </w:num>
  <w:num w:numId="44" w16cid:durableId="2141803343">
    <w:abstractNumId w:val="34"/>
  </w:num>
  <w:num w:numId="45" w16cid:durableId="2123038821">
    <w:abstractNumId w:val="3"/>
  </w:num>
  <w:num w:numId="46" w16cid:durableId="1387340757">
    <w:abstractNumId w:val="0"/>
  </w:num>
  <w:num w:numId="47" w16cid:durableId="1353455050">
    <w:abstractNumId w:val="13"/>
  </w:num>
  <w:num w:numId="48" w16cid:durableId="840775191">
    <w:abstractNumId w:val="17"/>
  </w:num>
  <w:num w:numId="49" w16cid:durableId="1915778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219"/>
    <w:rsid w:val="00010D7E"/>
    <w:rsid w:val="00025F5A"/>
    <w:rsid w:val="00027B63"/>
    <w:rsid w:val="000522A2"/>
    <w:rsid w:val="00067443"/>
    <w:rsid w:val="000859FE"/>
    <w:rsid w:val="00085E6C"/>
    <w:rsid w:val="00094D35"/>
    <w:rsid w:val="000A1947"/>
    <w:rsid w:val="000A1D8C"/>
    <w:rsid w:val="000B7A87"/>
    <w:rsid w:val="000D0DDF"/>
    <w:rsid w:val="000E3465"/>
    <w:rsid w:val="000E3E5A"/>
    <w:rsid w:val="00117F8C"/>
    <w:rsid w:val="00145B96"/>
    <w:rsid w:val="00157358"/>
    <w:rsid w:val="001A10D7"/>
    <w:rsid w:val="001A6085"/>
    <w:rsid w:val="001B25F6"/>
    <w:rsid w:val="00215827"/>
    <w:rsid w:val="00221F27"/>
    <w:rsid w:val="00262098"/>
    <w:rsid w:val="002631A7"/>
    <w:rsid w:val="00271EF8"/>
    <w:rsid w:val="002730A9"/>
    <w:rsid w:val="002744EF"/>
    <w:rsid w:val="002A0013"/>
    <w:rsid w:val="002A2395"/>
    <w:rsid w:val="002A476B"/>
    <w:rsid w:val="002D7E84"/>
    <w:rsid w:val="002F7976"/>
    <w:rsid w:val="003065A8"/>
    <w:rsid w:val="003110A5"/>
    <w:rsid w:val="003111C0"/>
    <w:rsid w:val="00365C1E"/>
    <w:rsid w:val="00365C53"/>
    <w:rsid w:val="00374CB8"/>
    <w:rsid w:val="003A120D"/>
    <w:rsid w:val="003C0F38"/>
    <w:rsid w:val="003C2B90"/>
    <w:rsid w:val="003D46EE"/>
    <w:rsid w:val="003D737E"/>
    <w:rsid w:val="003E5620"/>
    <w:rsid w:val="003E5AB0"/>
    <w:rsid w:val="003F0A88"/>
    <w:rsid w:val="003F2C06"/>
    <w:rsid w:val="00414683"/>
    <w:rsid w:val="004233FC"/>
    <w:rsid w:val="00431046"/>
    <w:rsid w:val="00473A3E"/>
    <w:rsid w:val="00476465"/>
    <w:rsid w:val="0048677E"/>
    <w:rsid w:val="0049013E"/>
    <w:rsid w:val="004A0929"/>
    <w:rsid w:val="004A33ED"/>
    <w:rsid w:val="004B2ADB"/>
    <w:rsid w:val="004C178C"/>
    <w:rsid w:val="004C2541"/>
    <w:rsid w:val="004E4979"/>
    <w:rsid w:val="004F0DEF"/>
    <w:rsid w:val="004F2E19"/>
    <w:rsid w:val="004F45AF"/>
    <w:rsid w:val="00503AB2"/>
    <w:rsid w:val="00511611"/>
    <w:rsid w:val="00511F20"/>
    <w:rsid w:val="00534A2B"/>
    <w:rsid w:val="00536F81"/>
    <w:rsid w:val="00542528"/>
    <w:rsid w:val="005504E4"/>
    <w:rsid w:val="0057218D"/>
    <w:rsid w:val="00575C7A"/>
    <w:rsid w:val="0057776F"/>
    <w:rsid w:val="005A0BFB"/>
    <w:rsid w:val="005A2C41"/>
    <w:rsid w:val="005A5D5F"/>
    <w:rsid w:val="005B19AE"/>
    <w:rsid w:val="005B7156"/>
    <w:rsid w:val="005E1DF7"/>
    <w:rsid w:val="005F0017"/>
    <w:rsid w:val="005F6D1E"/>
    <w:rsid w:val="0060517E"/>
    <w:rsid w:val="0060773C"/>
    <w:rsid w:val="00637F3D"/>
    <w:rsid w:val="00647A16"/>
    <w:rsid w:val="00667716"/>
    <w:rsid w:val="00673BC1"/>
    <w:rsid w:val="006A4BD0"/>
    <w:rsid w:val="006A4C52"/>
    <w:rsid w:val="006A5C39"/>
    <w:rsid w:val="006B7F1B"/>
    <w:rsid w:val="006C593F"/>
    <w:rsid w:val="006D379E"/>
    <w:rsid w:val="006E6270"/>
    <w:rsid w:val="00700105"/>
    <w:rsid w:val="007058E8"/>
    <w:rsid w:val="00713783"/>
    <w:rsid w:val="0072435A"/>
    <w:rsid w:val="00735DDB"/>
    <w:rsid w:val="00746BEE"/>
    <w:rsid w:val="00760C38"/>
    <w:rsid w:val="00760F38"/>
    <w:rsid w:val="007676B3"/>
    <w:rsid w:val="007803DD"/>
    <w:rsid w:val="007A7BB5"/>
    <w:rsid w:val="007B75CB"/>
    <w:rsid w:val="007B78D7"/>
    <w:rsid w:val="007D6457"/>
    <w:rsid w:val="007F2A4C"/>
    <w:rsid w:val="008025D1"/>
    <w:rsid w:val="00803686"/>
    <w:rsid w:val="00825872"/>
    <w:rsid w:val="00844CA3"/>
    <w:rsid w:val="00850B97"/>
    <w:rsid w:val="00854A97"/>
    <w:rsid w:val="0085796C"/>
    <w:rsid w:val="00872AEB"/>
    <w:rsid w:val="008849FB"/>
    <w:rsid w:val="008915CD"/>
    <w:rsid w:val="008B763A"/>
    <w:rsid w:val="008E60EE"/>
    <w:rsid w:val="008F5E0B"/>
    <w:rsid w:val="00905600"/>
    <w:rsid w:val="009060F7"/>
    <w:rsid w:val="00952EC3"/>
    <w:rsid w:val="00972896"/>
    <w:rsid w:val="00977219"/>
    <w:rsid w:val="009835E8"/>
    <w:rsid w:val="00997DEF"/>
    <w:rsid w:val="009A42B1"/>
    <w:rsid w:val="009B24D8"/>
    <w:rsid w:val="009B4C1F"/>
    <w:rsid w:val="009F1B50"/>
    <w:rsid w:val="00A13254"/>
    <w:rsid w:val="00A1479A"/>
    <w:rsid w:val="00A23EC7"/>
    <w:rsid w:val="00A24B7D"/>
    <w:rsid w:val="00A41718"/>
    <w:rsid w:val="00A560B8"/>
    <w:rsid w:val="00A713DF"/>
    <w:rsid w:val="00A87FE5"/>
    <w:rsid w:val="00A96EA7"/>
    <w:rsid w:val="00AB02FF"/>
    <w:rsid w:val="00AB2545"/>
    <w:rsid w:val="00AB2D4C"/>
    <w:rsid w:val="00AC1EE5"/>
    <w:rsid w:val="00AD3E8B"/>
    <w:rsid w:val="00AD6A68"/>
    <w:rsid w:val="00AF69BD"/>
    <w:rsid w:val="00B13AB1"/>
    <w:rsid w:val="00B21250"/>
    <w:rsid w:val="00B32753"/>
    <w:rsid w:val="00B36D18"/>
    <w:rsid w:val="00B5029D"/>
    <w:rsid w:val="00B5662E"/>
    <w:rsid w:val="00B5721E"/>
    <w:rsid w:val="00B63C53"/>
    <w:rsid w:val="00B90EEB"/>
    <w:rsid w:val="00BA1FB2"/>
    <w:rsid w:val="00BB47B7"/>
    <w:rsid w:val="00BE19CC"/>
    <w:rsid w:val="00BE36CE"/>
    <w:rsid w:val="00BE3B16"/>
    <w:rsid w:val="00BE4DAA"/>
    <w:rsid w:val="00C20197"/>
    <w:rsid w:val="00C57B36"/>
    <w:rsid w:val="00C704F0"/>
    <w:rsid w:val="00C80D00"/>
    <w:rsid w:val="00C80F79"/>
    <w:rsid w:val="00C85880"/>
    <w:rsid w:val="00CB7527"/>
    <w:rsid w:val="00CC1BEC"/>
    <w:rsid w:val="00CC5E97"/>
    <w:rsid w:val="00CD0E9B"/>
    <w:rsid w:val="00CE0417"/>
    <w:rsid w:val="00CE5860"/>
    <w:rsid w:val="00CF440A"/>
    <w:rsid w:val="00D41082"/>
    <w:rsid w:val="00D410D9"/>
    <w:rsid w:val="00D57C23"/>
    <w:rsid w:val="00D9072F"/>
    <w:rsid w:val="00D91896"/>
    <w:rsid w:val="00D956BC"/>
    <w:rsid w:val="00D96BEC"/>
    <w:rsid w:val="00DB596E"/>
    <w:rsid w:val="00DE4EDC"/>
    <w:rsid w:val="00E23ECF"/>
    <w:rsid w:val="00E33F90"/>
    <w:rsid w:val="00E41533"/>
    <w:rsid w:val="00E646AC"/>
    <w:rsid w:val="00EB64D5"/>
    <w:rsid w:val="00EC5B2A"/>
    <w:rsid w:val="00ED3429"/>
    <w:rsid w:val="00EE5595"/>
    <w:rsid w:val="00EE6770"/>
    <w:rsid w:val="00EF5469"/>
    <w:rsid w:val="00F01880"/>
    <w:rsid w:val="00F200E6"/>
    <w:rsid w:val="00F444F7"/>
    <w:rsid w:val="00F566BA"/>
    <w:rsid w:val="00F72986"/>
    <w:rsid w:val="00F83A8C"/>
    <w:rsid w:val="00F8466F"/>
    <w:rsid w:val="00F941B3"/>
    <w:rsid w:val="00FA125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02BE"/>
  <w15:docId w15:val="{E4D9D22E-E248-4FF0-950D-6D43156D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098"/>
  </w:style>
  <w:style w:type="paragraph" w:styleId="1">
    <w:name w:val="heading 1"/>
    <w:basedOn w:val="a0"/>
    <w:next w:val="a"/>
    <w:link w:val="10"/>
    <w:uiPriority w:val="9"/>
    <w:qFormat/>
    <w:rsid w:val="00F200E6"/>
    <w:pPr>
      <w:spacing w:after="0" w:line="240" w:lineRule="auto"/>
      <w:ind w:left="0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00E6"/>
    <w:pPr>
      <w:shd w:val="clear" w:color="auto" w:fill="FFFFFF"/>
      <w:spacing w:after="0" w:line="293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200E6"/>
    <w:pPr>
      <w:shd w:val="clear" w:color="auto" w:fill="FFFFFF"/>
      <w:spacing w:after="0" w:line="293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0A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F0A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F0A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6E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E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E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365C53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5F001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rsid w:val="005F0017"/>
    <w:rPr>
      <w:rFonts w:ascii="Cambria" w:eastAsia="Times New Roman" w:hAnsi="Cambria" w:cs="Times New Roman"/>
      <w:lang w:val="en-US" w:bidi="en-US"/>
    </w:rPr>
  </w:style>
  <w:style w:type="character" w:styleId="a6">
    <w:name w:val="Placeholder Text"/>
    <w:basedOn w:val="a1"/>
    <w:uiPriority w:val="99"/>
    <w:semiHidden/>
    <w:rsid w:val="00EB64D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3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34A2B"/>
    <w:rPr>
      <w:rFonts w:ascii="Segoe UI" w:hAnsi="Segoe UI" w:cs="Segoe UI"/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sid w:val="00534A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4A2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34A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4A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4A2B"/>
    <w:rPr>
      <w:b/>
      <w:bCs/>
      <w:sz w:val="20"/>
      <w:szCs w:val="20"/>
    </w:rPr>
  </w:style>
  <w:style w:type="table" w:styleId="ae">
    <w:name w:val="Table Grid"/>
    <w:basedOn w:val="a2"/>
    <w:uiPriority w:val="39"/>
    <w:rsid w:val="0049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F200E6"/>
    <w:rPr>
      <w:rFonts w:ascii="Times New Roman" w:hAnsi="Times New Roman" w:cs="Times New Roman"/>
      <w:b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49013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9013E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013E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9013E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200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200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styleId="af0">
    <w:name w:val="Hyperlink"/>
    <w:basedOn w:val="a1"/>
    <w:uiPriority w:val="99"/>
    <w:unhideWhenUsed/>
    <w:rsid w:val="00F200E6"/>
    <w:rPr>
      <w:color w:val="0563C1" w:themeColor="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3F0A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3F0A8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3F0A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extended-textshort">
    <w:name w:val="extended-text__short"/>
    <w:rsid w:val="00A96EA7"/>
  </w:style>
  <w:style w:type="character" w:customStyle="1" w:styleId="70">
    <w:name w:val="Заголовок 7 Знак"/>
    <w:basedOn w:val="a1"/>
    <w:link w:val="7"/>
    <w:uiPriority w:val="9"/>
    <w:rsid w:val="00A96E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A96E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A96E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4F2E19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4F2E19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4F2E19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4F2E19"/>
    <w:pPr>
      <w:spacing w:after="100"/>
      <w:ind w:left="1320"/>
    </w:pPr>
  </w:style>
  <w:style w:type="character" w:styleId="af1">
    <w:name w:val="Strong"/>
    <w:basedOn w:val="a1"/>
    <w:uiPriority w:val="22"/>
    <w:qFormat/>
    <w:rsid w:val="00117F8C"/>
    <w:rPr>
      <w:b/>
      <w:bCs/>
    </w:rPr>
  </w:style>
  <w:style w:type="character" w:customStyle="1" w:styleId="apple-converted-space">
    <w:name w:val="apple-converted-space"/>
    <w:qFormat/>
    <w:rsid w:val="000522A2"/>
    <w:rPr>
      <w:rFonts w:cs="Times New Roman"/>
    </w:rPr>
  </w:style>
  <w:style w:type="paragraph" w:customStyle="1" w:styleId="12">
    <w:name w:val="Абзац списка1"/>
    <w:basedOn w:val="a"/>
    <w:rsid w:val="005A2C41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Normal (Web)"/>
    <w:basedOn w:val="a"/>
    <w:uiPriority w:val="99"/>
    <w:rsid w:val="00BE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71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713783"/>
  </w:style>
  <w:style w:type="paragraph" w:styleId="af5">
    <w:name w:val="footer"/>
    <w:basedOn w:val="a"/>
    <w:link w:val="af6"/>
    <w:uiPriority w:val="99"/>
    <w:semiHidden/>
    <w:unhideWhenUsed/>
    <w:rsid w:val="0071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713783"/>
  </w:style>
  <w:style w:type="character" w:customStyle="1" w:styleId="13">
    <w:name w:val="Неразрешенное упоминание1"/>
    <w:basedOn w:val="a1"/>
    <w:uiPriority w:val="99"/>
    <w:semiHidden/>
    <w:unhideWhenUsed/>
    <w:rsid w:val="006D3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product/21318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nium.ru/catalog/product/519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A541-5A38-461A-BC39-D83F7445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Филь</cp:lastModifiedBy>
  <cp:revision>8</cp:revision>
  <dcterms:created xsi:type="dcterms:W3CDTF">2024-12-19T11:57:00Z</dcterms:created>
  <dcterms:modified xsi:type="dcterms:W3CDTF">2025-04-14T12:06:00Z</dcterms:modified>
</cp:coreProperties>
</file>