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8" w:rsidRPr="00B770F8" w:rsidRDefault="00AE1DF1" w:rsidP="00535FE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770F8" w:rsidRPr="00B770F8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B770F8" w:rsidRPr="00B770F8" w:rsidRDefault="00B770F8" w:rsidP="00535FE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0F8">
        <w:rPr>
          <w:rFonts w:ascii="Times New Roman" w:hAnsi="Times New Roman" w:cs="Times New Roman"/>
          <w:b/>
          <w:bCs/>
          <w:sz w:val="28"/>
          <w:szCs w:val="28"/>
        </w:rPr>
        <w:t>5 класс (34ч)</w:t>
      </w:r>
    </w:p>
    <w:tbl>
      <w:tblPr>
        <w:tblStyle w:val="a3"/>
        <w:tblW w:w="9573" w:type="dxa"/>
        <w:tblLayout w:type="fixed"/>
        <w:tblLook w:val="04A0"/>
      </w:tblPr>
      <w:tblGrid>
        <w:gridCol w:w="2092"/>
        <w:gridCol w:w="568"/>
        <w:gridCol w:w="5812"/>
        <w:gridCol w:w="1101"/>
      </w:tblGrid>
      <w:tr w:rsidR="00186AB3" w:rsidTr="00535FEE">
        <w:tc>
          <w:tcPr>
            <w:tcW w:w="2092" w:type="dxa"/>
          </w:tcPr>
          <w:p w:rsidR="00186AB3" w:rsidRPr="00186AB3" w:rsidRDefault="00186AB3" w:rsidP="0053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:rsidR="00186AB3" w:rsidRPr="00186AB3" w:rsidRDefault="00186AB3" w:rsidP="0041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186AB3" w:rsidRPr="00186AB3" w:rsidRDefault="00186AB3" w:rsidP="0041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186AB3" w:rsidRPr="00186AB3" w:rsidRDefault="00186AB3" w:rsidP="0041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568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86AB3" w:rsidRPr="00800965" w:rsidRDefault="00186AB3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 развития восприятия</w:t>
            </w:r>
          </w:p>
          <w:p w:rsidR="00186AB3" w:rsidRPr="00800965" w:rsidRDefault="00186AB3" w:rsidP="00416C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0096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186AB3" w:rsidRPr="00800965" w:rsidRDefault="00186AB3" w:rsidP="00416C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186AB3" w:rsidRPr="00800965" w:rsidRDefault="00186AB3" w:rsidP="00416C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86AB3" w:rsidRPr="00800965" w:rsidRDefault="00186AB3" w:rsidP="00416CC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186AB3" w:rsidRPr="00800965" w:rsidRDefault="00186AB3" w:rsidP="00416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 произвольности внимания</w:t>
            </w:r>
          </w:p>
        </w:tc>
        <w:tc>
          <w:tcPr>
            <w:tcW w:w="1101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86AB3" w:rsidRPr="00800965" w:rsidRDefault="00186AB3" w:rsidP="00416CC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800965" w:rsidRPr="00800965" w:rsidRDefault="00186AB3" w:rsidP="00416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186AB3" w:rsidRPr="00800965" w:rsidRDefault="00186AB3" w:rsidP="00416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смысловой</w:t>
            </w:r>
            <w:r w:rsidR="00800965" w:rsidRPr="00800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86AB3" w:rsidRPr="00800965" w:rsidRDefault="00186AB3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00965" w:rsidRPr="00800965" w:rsidRDefault="00800965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800965" w:rsidRPr="00800965" w:rsidRDefault="00800965" w:rsidP="00416C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00965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186AB3" w:rsidRPr="00800965" w:rsidRDefault="00186AB3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800965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рекция и развитие восприятия (3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00965" w:rsidRPr="00800965" w:rsidRDefault="00800965" w:rsidP="00416CCC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развития восприятия: упражнение  «Таблица цифр»</w:t>
            </w:r>
          </w:p>
          <w:p w:rsidR="00186AB3" w:rsidRPr="00800965" w:rsidRDefault="00186AB3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00965" w:rsidRPr="00800965" w:rsidRDefault="00800965" w:rsidP="00416CCC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развития восприятия: упражнение «Таблица букв»</w:t>
            </w:r>
          </w:p>
          <w:p w:rsidR="00186AB3" w:rsidRPr="00800965" w:rsidRDefault="00186AB3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86AB3" w:rsidRPr="00800965" w:rsidRDefault="00800965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развития восприятия: упражнение  «Рисунок из геометрических фигур»</w:t>
            </w:r>
          </w:p>
        </w:tc>
        <w:tc>
          <w:tcPr>
            <w:tcW w:w="1101" w:type="dxa"/>
          </w:tcPr>
          <w:p w:rsidR="00186AB3" w:rsidRPr="00800965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800965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звитие и диагностика внимания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86AB3" w:rsidRPr="00416CCC" w:rsidRDefault="00800965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внимания: упражнение «Исправляем ошибки»</w:t>
            </w:r>
          </w:p>
        </w:tc>
        <w:tc>
          <w:tcPr>
            <w:tcW w:w="1101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86AB3" w:rsidRPr="00416CCC" w:rsidRDefault="00800965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переключаемости внимания: «Методика «Красно – черная таблица»</w:t>
            </w:r>
          </w:p>
        </w:tc>
        <w:tc>
          <w:tcPr>
            <w:tcW w:w="1101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развития внимания. Диагностика развития внимания</w:t>
            </w:r>
          </w:p>
        </w:tc>
        <w:tc>
          <w:tcPr>
            <w:tcW w:w="1101" w:type="dxa"/>
          </w:tcPr>
          <w:p w:rsidR="00186AB3" w:rsidRPr="00416CCC" w:rsidRDefault="00800965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416CCC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диагностика памяти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«Логически не связанный текст»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 упражнение «Ассоциации»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памяти. Диагностика развития памяти.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416CCC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и диагностика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«Пройди лабиринт»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развитие наглядно – образного </w:t>
            </w:r>
            <w:r w:rsidRPr="0041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мышления: упражнение  «Дорисуй рисунок»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86AB3" w:rsidRPr="00416CCC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мышления. Диагностика развития мышления</w:t>
            </w:r>
          </w:p>
        </w:tc>
        <w:tc>
          <w:tcPr>
            <w:tcW w:w="1101" w:type="dxa"/>
          </w:tcPr>
          <w:p w:rsidR="00186AB3" w:rsidRPr="00416CCC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416CCC" w:rsidP="00B50C7D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моторной деятельности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186AB3" w:rsidRPr="00B50C7D" w:rsidRDefault="00416CCC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Исследование пластичности и выразительности движений пальцев рук упражнение «Изображение пальцами букв»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мелкой моторики: упражнение «Массаж пальцев и ладоней»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186AB3" w:rsidRPr="00B50C7D" w:rsidRDefault="00B50C7D" w:rsidP="00B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развитие умения отображать эмоциональное состояние с помощью мимики, жестов: упражнение. «Радость. Печаль». 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B50C7D" w:rsidP="00416CC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 развития восприятия, внимания, памяти, мышления.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B50C7D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итие и диагностика восприятия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186AB3" w:rsidRPr="00B50C7D" w:rsidRDefault="00B50C7D" w:rsidP="00B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наблюдательности: упражнение  «Делим на части»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наблюдательности: упражнение «Угадай голоса»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наблюдательности. Диагностика развития восприятия.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B50C7D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звитие и диагностика внимания 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 концентрации, устойчивости внимания:  Методика «Таблицы </w:t>
            </w:r>
            <w:proofErr w:type="spellStart"/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186AB3" w:rsidRPr="00B50C7D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памяти. Диагностика развития памяти.</w:t>
            </w:r>
          </w:p>
        </w:tc>
        <w:tc>
          <w:tcPr>
            <w:tcW w:w="1101" w:type="dxa"/>
          </w:tcPr>
          <w:p w:rsidR="00186AB3" w:rsidRPr="00B50C7D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B50C7D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</w:t>
            </w:r>
            <w:r w:rsidR="0053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 и диагностика мышления (5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186AB3" w:rsidRPr="00535FEE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«Ребусы»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186AB3" w:rsidRPr="00535FEE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 «Найди спрятанное слово»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186AB3" w:rsidRPr="00535FEE" w:rsidRDefault="00B50C7D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Развитие мышления. Сравнение предметов.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186AB3" w:rsidRPr="00535FEE" w:rsidRDefault="00535FEE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Развитие мышлении: упражнение. «Четвертый лишний»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186AB3" w:rsidRPr="00535FEE" w:rsidRDefault="00535FEE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мышления. Диагностика развития мышления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535FEE" w:rsidP="00416CCC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и диаг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ностика моторной деятельности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186AB3" w:rsidRPr="00535FEE" w:rsidRDefault="00535FEE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упражнение «Преображение»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186AB3" w:rsidP="00416CCC"/>
        </w:tc>
        <w:tc>
          <w:tcPr>
            <w:tcW w:w="568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186AB3" w:rsidRPr="00535FEE" w:rsidRDefault="00535FEE" w:rsidP="004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расслабление: упражнение «Дыхательная гимнастика»</w:t>
            </w:r>
          </w:p>
        </w:tc>
        <w:tc>
          <w:tcPr>
            <w:tcW w:w="1101" w:type="dxa"/>
          </w:tcPr>
          <w:p w:rsidR="00186AB3" w:rsidRPr="00535FEE" w:rsidRDefault="00416CCC" w:rsidP="004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AB3" w:rsidTr="00535FEE">
        <w:tc>
          <w:tcPr>
            <w:tcW w:w="2092" w:type="dxa"/>
          </w:tcPr>
          <w:p w:rsidR="00186AB3" w:rsidRDefault="00535FEE" w:rsidP="00416CC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186AB3" w:rsidRDefault="00416CCC" w:rsidP="00416CCC">
            <w:pPr>
              <w:jc w:val="center"/>
            </w:pPr>
            <w:r>
              <w:t>33</w:t>
            </w:r>
          </w:p>
        </w:tc>
        <w:tc>
          <w:tcPr>
            <w:tcW w:w="5812" w:type="dxa"/>
          </w:tcPr>
          <w:p w:rsidR="00186AB3" w:rsidRDefault="00535FEE" w:rsidP="00416CCC"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внимания.</w:t>
            </w:r>
          </w:p>
        </w:tc>
        <w:tc>
          <w:tcPr>
            <w:tcW w:w="1101" w:type="dxa"/>
          </w:tcPr>
          <w:p w:rsidR="00186AB3" w:rsidRDefault="00416CCC" w:rsidP="00416CCC">
            <w:pPr>
              <w:jc w:val="center"/>
            </w:pPr>
            <w:r>
              <w:t>1</w:t>
            </w:r>
          </w:p>
        </w:tc>
      </w:tr>
      <w:tr w:rsidR="00416CCC" w:rsidTr="00535FEE">
        <w:tblPrEx>
          <w:tblLook w:val="0000"/>
        </w:tblPrEx>
        <w:trPr>
          <w:trHeight w:val="249"/>
        </w:trPr>
        <w:tc>
          <w:tcPr>
            <w:tcW w:w="2092" w:type="dxa"/>
          </w:tcPr>
          <w:p w:rsidR="00416CCC" w:rsidRDefault="00416CCC" w:rsidP="00416CCC"/>
        </w:tc>
        <w:tc>
          <w:tcPr>
            <w:tcW w:w="568" w:type="dxa"/>
            <w:tcBorders>
              <w:bottom w:val="single" w:sz="4" w:space="0" w:color="auto"/>
            </w:tcBorders>
          </w:tcPr>
          <w:p w:rsidR="00416CCC" w:rsidRDefault="00416CCC" w:rsidP="00416CCC">
            <w:pPr>
              <w:jc w:val="center"/>
            </w:pPr>
            <w:r>
              <w:t>34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6CCC" w:rsidRDefault="00535FEE" w:rsidP="00416CCC"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Диагностика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мышления.</w:t>
            </w:r>
          </w:p>
        </w:tc>
        <w:tc>
          <w:tcPr>
            <w:tcW w:w="1101" w:type="dxa"/>
          </w:tcPr>
          <w:p w:rsidR="00416CCC" w:rsidRDefault="00416CCC" w:rsidP="00416CCC">
            <w:pPr>
              <w:jc w:val="center"/>
            </w:pPr>
            <w:r>
              <w:t>1</w:t>
            </w:r>
          </w:p>
        </w:tc>
      </w:tr>
    </w:tbl>
    <w:p w:rsidR="00535FEE" w:rsidRPr="00535FEE" w:rsidRDefault="00535FEE" w:rsidP="00535F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535FEE" w:rsidRPr="00535FEE" w:rsidRDefault="00535FEE" w:rsidP="00535F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FEE">
        <w:rPr>
          <w:rFonts w:ascii="Times New Roman" w:hAnsi="Times New Roman" w:cs="Times New Roman"/>
          <w:b/>
          <w:bCs/>
          <w:sz w:val="28"/>
          <w:szCs w:val="28"/>
        </w:rPr>
        <w:t>6 класс (34ч)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67"/>
        <w:gridCol w:w="5953"/>
        <w:gridCol w:w="958"/>
      </w:tblGrid>
      <w:tr w:rsidR="00535FEE" w:rsidTr="00535FEE">
        <w:tc>
          <w:tcPr>
            <w:tcW w:w="2093" w:type="dxa"/>
          </w:tcPr>
          <w:p w:rsidR="00535FEE" w:rsidRPr="00186AB3" w:rsidRDefault="00535FEE" w:rsidP="00BD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535FEE" w:rsidRPr="00186AB3" w:rsidRDefault="00535FEE" w:rsidP="00BD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535FEE" w:rsidRPr="00186AB3" w:rsidRDefault="00535FEE" w:rsidP="00BD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535FEE" w:rsidRPr="00186AB3" w:rsidRDefault="00535FEE" w:rsidP="00BD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567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35FEE" w:rsidRPr="00535FEE" w:rsidRDefault="00535FEE" w:rsidP="00BD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 развития восприятия</w:t>
            </w:r>
          </w:p>
          <w:p w:rsidR="00535FEE" w:rsidRPr="00535FEE" w:rsidRDefault="00535FEE" w:rsidP="00BD74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35FE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535FEE" w:rsidRPr="00535FEE" w:rsidRDefault="00535FEE" w:rsidP="00BD74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535FEE" w:rsidRPr="00535FEE" w:rsidRDefault="00535FEE" w:rsidP="00BD74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35FEE" w:rsidRPr="00535FEE" w:rsidRDefault="00535FEE" w:rsidP="00BD740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535FEE" w:rsidRPr="00535FEE" w:rsidRDefault="00535FEE" w:rsidP="00BD74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 произвольности внимания</w:t>
            </w:r>
          </w:p>
        </w:tc>
        <w:tc>
          <w:tcPr>
            <w:tcW w:w="958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35FEE" w:rsidRPr="00535FEE" w:rsidRDefault="00535FEE" w:rsidP="00BD740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535FEE" w:rsidRPr="00535FEE" w:rsidRDefault="00535FEE" w:rsidP="00BD74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535FEE" w:rsidRPr="00535FEE" w:rsidRDefault="00535FEE" w:rsidP="00BD74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смысловой.</w:t>
            </w:r>
          </w:p>
        </w:tc>
        <w:tc>
          <w:tcPr>
            <w:tcW w:w="958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35FEE" w:rsidRPr="00535FEE" w:rsidRDefault="00535FEE" w:rsidP="00BD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535FEE" w:rsidRPr="00535FEE" w:rsidRDefault="00535FEE" w:rsidP="00BD74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35FEE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535FEE" w:rsidRPr="00535FEE" w:rsidRDefault="00535FEE" w:rsidP="00BD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35FEE" w:rsidRPr="00535FEE" w:rsidRDefault="00535FEE" w:rsidP="005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итие и диагностика восприятия (4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35FEE" w:rsidRPr="002F0DDE" w:rsidRDefault="00535FE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целостному восприятию формы предметов: упражнение «Дорисуй предмет».</w:t>
            </w:r>
          </w:p>
        </w:tc>
        <w:tc>
          <w:tcPr>
            <w:tcW w:w="958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35FEE" w:rsidRPr="002F0DDE" w:rsidRDefault="002F0DDE" w:rsidP="002F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развития восприятия: упражнение «Рисунок из геометрических фигур»</w:t>
            </w:r>
          </w:p>
        </w:tc>
        <w:tc>
          <w:tcPr>
            <w:tcW w:w="958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35FEE" w:rsidRPr="002F0DDE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Игровые тренинги для развития наблюдательности: упражнение  «Учись слушать звуки».</w:t>
            </w:r>
          </w:p>
        </w:tc>
        <w:tc>
          <w:tcPr>
            <w:tcW w:w="958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35FEE" w:rsidRPr="002F0DDE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</w:tc>
        <w:tc>
          <w:tcPr>
            <w:tcW w:w="958" w:type="dxa"/>
          </w:tcPr>
          <w:p w:rsidR="00535FEE" w:rsidRPr="002F0DDE" w:rsidRDefault="00535FE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2F0DDE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внимания (4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35FEE" w:rsidRPr="002F0DDE" w:rsidRDefault="002F0DDE" w:rsidP="002F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внимания: упражнение  «Исправляем ошибки».</w:t>
            </w:r>
          </w:p>
        </w:tc>
        <w:tc>
          <w:tcPr>
            <w:tcW w:w="958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35FEE" w:rsidRPr="002F0DDE" w:rsidRDefault="002F0DDE" w:rsidP="002F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переключения внимания: упражнение  «Хлопни - встань»;</w:t>
            </w:r>
          </w:p>
        </w:tc>
        <w:tc>
          <w:tcPr>
            <w:tcW w:w="958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35FEE" w:rsidRPr="002F0DDE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наблюдательности: упражнение «Найди ошибки»; упражнение «Сравниваем картинки»</w:t>
            </w:r>
          </w:p>
        </w:tc>
        <w:tc>
          <w:tcPr>
            <w:tcW w:w="958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35FEE" w:rsidRPr="002F0DDE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</w:t>
            </w:r>
          </w:p>
        </w:tc>
        <w:tc>
          <w:tcPr>
            <w:tcW w:w="958" w:type="dxa"/>
          </w:tcPr>
          <w:p w:rsidR="00535FEE" w:rsidRPr="002F0DDE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2F0DDE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и диагностика памяти (5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535FEE" w:rsidRPr="00F70720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35FEE" w:rsidRPr="00F70720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упражнение «Пересказ текстов»</w:t>
            </w:r>
          </w:p>
        </w:tc>
        <w:tc>
          <w:tcPr>
            <w:tcW w:w="958" w:type="dxa"/>
          </w:tcPr>
          <w:p w:rsidR="00535FEE" w:rsidRPr="00F70720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F70720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535FEE" w:rsidRPr="00F70720" w:rsidRDefault="002F0DD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упражнение «Перегруппируй слова</w:t>
            </w:r>
          </w:p>
        </w:tc>
        <w:tc>
          <w:tcPr>
            <w:tcW w:w="958" w:type="dxa"/>
          </w:tcPr>
          <w:p w:rsidR="00535FEE" w:rsidRPr="00F70720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F70720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35FEE" w:rsidRPr="00F70720" w:rsidRDefault="002F0DDE" w:rsidP="002F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Упражнения  для развития памяти: упражнение «Пословицы»; «Предметы».</w:t>
            </w:r>
          </w:p>
        </w:tc>
        <w:tc>
          <w:tcPr>
            <w:tcW w:w="958" w:type="dxa"/>
          </w:tcPr>
          <w:p w:rsidR="00535FEE" w:rsidRPr="00F70720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F70720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535FEE" w:rsidRPr="00F70720" w:rsidRDefault="00F70720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механической памяти: упражнение «Нелогические пары»</w:t>
            </w:r>
          </w:p>
        </w:tc>
        <w:tc>
          <w:tcPr>
            <w:tcW w:w="958" w:type="dxa"/>
          </w:tcPr>
          <w:p w:rsidR="00535FEE" w:rsidRPr="00F70720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F70720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535FEE" w:rsidRPr="00F70720" w:rsidRDefault="00F70720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памяти.</w:t>
            </w:r>
          </w:p>
        </w:tc>
        <w:tc>
          <w:tcPr>
            <w:tcW w:w="958" w:type="dxa"/>
          </w:tcPr>
          <w:p w:rsidR="00535FEE" w:rsidRPr="00F70720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F70720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Коррекция, раз</w:t>
            </w:r>
            <w:r w:rsidR="00277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 и диагностика мышления (8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535FEE" w:rsidRPr="0009124B" w:rsidRDefault="002F0DDE" w:rsidP="00F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535FEE" w:rsidRPr="0009124B" w:rsidRDefault="00277A29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«Пройди лабиринт»</w:t>
            </w:r>
          </w:p>
        </w:tc>
        <w:tc>
          <w:tcPr>
            <w:tcW w:w="958" w:type="dxa"/>
          </w:tcPr>
          <w:p w:rsidR="00535FEE" w:rsidRPr="0009124B" w:rsidRDefault="002F0DDE" w:rsidP="002F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535FEE" w:rsidRPr="0009124B" w:rsidRDefault="00277A29" w:rsidP="0027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«Лишнее слово»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35FEE" w:rsidRPr="0009124B" w:rsidRDefault="00277A29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упражнения «Совместная история»; «Сколько в слове слогов».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535FEE" w:rsidRPr="0009124B" w:rsidRDefault="00277A29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«Кроссворды»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535FEE" w:rsidRPr="0009124B" w:rsidRDefault="00277A29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 упражнение  «Четвертый лишний»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535FEE" w:rsidRPr="0009124B" w:rsidRDefault="0009124B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причинного мышления: упражнение «Преобразование предметов и слов»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535FEE" w:rsidRPr="0009124B" w:rsidRDefault="0009124B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мышления: упражнения «Сравнение предметов»; «Назови слова»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RPr="0009124B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535FEE" w:rsidRPr="0009124B" w:rsidRDefault="00277A29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мышления.</w:t>
            </w:r>
          </w:p>
        </w:tc>
        <w:tc>
          <w:tcPr>
            <w:tcW w:w="958" w:type="dxa"/>
          </w:tcPr>
          <w:p w:rsidR="00535FEE" w:rsidRPr="0009124B" w:rsidRDefault="00277A29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09124B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остика моторной деятельности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535FEE" w:rsidRPr="0009124B" w:rsidRDefault="0009124B" w:rsidP="0027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535FEE" w:rsidRPr="0009124B" w:rsidRDefault="0009124B" w:rsidP="0009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Исследование пластичности и выразительности движений пальцев рук: упражнение «Изображение пальцами букв».</w:t>
            </w:r>
          </w:p>
        </w:tc>
        <w:tc>
          <w:tcPr>
            <w:tcW w:w="958" w:type="dxa"/>
          </w:tcPr>
          <w:p w:rsidR="00535FEE" w:rsidRPr="0009124B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09124B" w:rsidP="00535FEE">
            <w:r>
              <w:t xml:space="preserve"> </w:t>
            </w:r>
          </w:p>
        </w:tc>
        <w:tc>
          <w:tcPr>
            <w:tcW w:w="567" w:type="dxa"/>
          </w:tcPr>
          <w:p w:rsidR="00535FEE" w:rsidRPr="0009124B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535FEE" w:rsidRPr="0009124B" w:rsidRDefault="0009124B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Оценка способности отображать эмоциональное состояние с помощью мимики и жестов: упражнения «Радость», «Печаль».</w:t>
            </w:r>
          </w:p>
        </w:tc>
        <w:tc>
          <w:tcPr>
            <w:tcW w:w="958" w:type="dxa"/>
          </w:tcPr>
          <w:p w:rsidR="00535FEE" w:rsidRPr="0009124B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09124B" w:rsidP="00535FEE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и диагностика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мелкой и сенсорной моторики (4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535FEE" w:rsidRPr="00EB65FE" w:rsidRDefault="0009124B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мелкой моторики: массаж пальцев и ладоней.</w:t>
            </w:r>
          </w:p>
        </w:tc>
        <w:tc>
          <w:tcPr>
            <w:tcW w:w="958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535FEE" w:rsidRPr="00EB65FE" w:rsidRDefault="0009124B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упражнение «Гимнастика для глаз»; «Радость».</w:t>
            </w:r>
          </w:p>
        </w:tc>
        <w:tc>
          <w:tcPr>
            <w:tcW w:w="958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535FEE" w:rsidRPr="00EB65FE" w:rsidRDefault="00EB65F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упражнение «Преображение».</w:t>
            </w:r>
          </w:p>
        </w:tc>
        <w:tc>
          <w:tcPr>
            <w:tcW w:w="958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535FEE" w:rsidRPr="00EB65FE" w:rsidRDefault="00EB65F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расслабление: дыхательная гимнастика «Звуки моря»</w:t>
            </w:r>
          </w:p>
        </w:tc>
        <w:tc>
          <w:tcPr>
            <w:tcW w:w="958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EE" w:rsidTr="00535FEE">
        <w:tc>
          <w:tcPr>
            <w:tcW w:w="2093" w:type="dxa"/>
          </w:tcPr>
          <w:p w:rsidR="00535FEE" w:rsidRDefault="00535FEE" w:rsidP="00535FEE"/>
        </w:tc>
        <w:tc>
          <w:tcPr>
            <w:tcW w:w="567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535FEE" w:rsidRPr="00EB65FE" w:rsidRDefault="00EB65FE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упражнение «Печаль».</w:t>
            </w:r>
          </w:p>
        </w:tc>
        <w:tc>
          <w:tcPr>
            <w:tcW w:w="958" w:type="dxa"/>
          </w:tcPr>
          <w:p w:rsidR="00535FEE" w:rsidRPr="00EB65FE" w:rsidRDefault="0009124B" w:rsidP="0009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5FE" w:rsidTr="00535FEE">
        <w:tc>
          <w:tcPr>
            <w:tcW w:w="2093" w:type="dxa"/>
          </w:tcPr>
          <w:p w:rsidR="00EB65FE" w:rsidRDefault="00EB65FE" w:rsidP="00EB65F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EB65FE" w:rsidRPr="00EB65FE" w:rsidRDefault="00EB65FE" w:rsidP="00EB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EB65FE" w:rsidRPr="00EB65FE" w:rsidRDefault="00EB65FE" w:rsidP="00EB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58" w:type="dxa"/>
          </w:tcPr>
          <w:p w:rsidR="00EB65FE" w:rsidRPr="00EB65FE" w:rsidRDefault="00EB65FE" w:rsidP="00EB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5FE" w:rsidTr="00535FEE">
        <w:tc>
          <w:tcPr>
            <w:tcW w:w="2093" w:type="dxa"/>
          </w:tcPr>
          <w:p w:rsidR="00EB65FE" w:rsidRDefault="00EB65FE" w:rsidP="00EB65FE"/>
        </w:tc>
        <w:tc>
          <w:tcPr>
            <w:tcW w:w="567" w:type="dxa"/>
          </w:tcPr>
          <w:p w:rsidR="00EB65FE" w:rsidRPr="00EB65FE" w:rsidRDefault="00EB65FE" w:rsidP="00EB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EB65FE" w:rsidRPr="00EB65FE" w:rsidRDefault="00EB65FE" w:rsidP="00EB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58" w:type="dxa"/>
          </w:tcPr>
          <w:p w:rsidR="00EB65FE" w:rsidRPr="00EB65FE" w:rsidRDefault="00EB65FE" w:rsidP="00EB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65FE" w:rsidRPr="00535FEE" w:rsidRDefault="00EB65FE" w:rsidP="00EB6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FEE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EB65FE" w:rsidRPr="00535FEE" w:rsidRDefault="00EB65FE" w:rsidP="00EB6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35FEE">
        <w:rPr>
          <w:rFonts w:ascii="Times New Roman" w:hAnsi="Times New Roman" w:cs="Times New Roman"/>
          <w:b/>
          <w:bCs/>
          <w:sz w:val="28"/>
          <w:szCs w:val="28"/>
        </w:rPr>
        <w:t xml:space="preserve"> класс (34ч)</w:t>
      </w:r>
    </w:p>
    <w:tbl>
      <w:tblPr>
        <w:tblStyle w:val="a3"/>
        <w:tblW w:w="0" w:type="auto"/>
        <w:tblLook w:val="04A0"/>
      </w:tblPr>
      <w:tblGrid>
        <w:gridCol w:w="2093"/>
        <w:gridCol w:w="567"/>
        <w:gridCol w:w="5953"/>
        <w:gridCol w:w="958"/>
      </w:tblGrid>
      <w:tr w:rsidR="009B7350" w:rsidTr="00066DA3">
        <w:tc>
          <w:tcPr>
            <w:tcW w:w="2093" w:type="dxa"/>
          </w:tcPr>
          <w:p w:rsidR="009B7350" w:rsidRPr="00066DA3" w:rsidRDefault="00066DA3" w:rsidP="0006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A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066DA3" w:rsidRDefault="00066DA3" w:rsidP="00535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350" w:rsidRDefault="00066DA3" w:rsidP="00535FEE"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9B7350" w:rsidRDefault="00066DA3" w:rsidP="00066DA3">
            <w:pPr>
              <w:jc w:val="center"/>
            </w:pPr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9B7350" w:rsidRDefault="00066DA3" w:rsidP="00535FEE"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8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Входная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диагностика познавательных процессов (4 ч)</w:t>
            </w:r>
          </w:p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  <w:p w:rsidR="00D53F84" w:rsidRPr="00D53F84" w:rsidRDefault="00D53F84" w:rsidP="00D53F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восприятия пространства, уровня </w:t>
            </w:r>
            <w:proofErr w:type="spellStart"/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3F8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D53F84" w:rsidRPr="00D53F84" w:rsidRDefault="00D53F84" w:rsidP="00D53F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D53F84" w:rsidRPr="00D53F84" w:rsidRDefault="00D53F84" w:rsidP="00D53F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D53F84" w:rsidRPr="00D53F84" w:rsidRDefault="00D53F84" w:rsidP="00D53F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произвольности внимания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D53F84" w:rsidRPr="00D53F84" w:rsidRDefault="00D53F84" w:rsidP="00D53F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D53F84" w:rsidRPr="00D53F84" w:rsidRDefault="00D53F84" w:rsidP="00D53F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смысловой.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D53F84" w:rsidRPr="00D53F84" w:rsidRDefault="00D53F84" w:rsidP="00D53F8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3F84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восприятия цвета: упражнение «Цветные картинки». 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целостному восприятию формы предметов: упражнение «Дорисуй предмет».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внимания (4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концентрации и устойчивости внимания: упражнение «Корректурная проба».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переключения внимания: упражнение «Хлопни - встань».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произвольного внимания: упражнение «Нарисуй и закрась треугольники».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D53F84" w:rsidRPr="00D53F84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наблюдательности: упражнение «Найди ошибки».</w:t>
            </w:r>
          </w:p>
        </w:tc>
        <w:tc>
          <w:tcPr>
            <w:tcW w:w="958" w:type="dxa"/>
          </w:tcPr>
          <w:p w:rsidR="00D53F84" w:rsidRP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памяти (6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упражнение «Пересказ текстов».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слуховой памяти: упражнение «Слова – имена»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 упражнение «Чей предмет?»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как меня зовут?»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вербальной памяти.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1D00D1" w:rsidP="00D53F84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«Пройди лабиринт».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«Составление предложений».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D53F84" w:rsidRPr="001D00D1" w:rsidRDefault="001D00D1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 упражнение «Четвертый лишний»</w:t>
            </w:r>
          </w:p>
        </w:tc>
        <w:tc>
          <w:tcPr>
            <w:tcW w:w="958" w:type="dxa"/>
          </w:tcPr>
          <w:p w:rsidR="00D53F84" w:rsidRPr="001D00D1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1D00D1" w:rsidP="00D53F84">
            <w:bookmarkStart w:id="0" w:name="_GoBack" w:colFirst="1" w:colLast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D53F84" w:rsidRPr="00BD740F" w:rsidRDefault="00BD740F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диагностика </w:t>
            </w:r>
            <w:r w:rsidR="001D00D1" w:rsidRPr="00BD740F">
              <w:rPr>
                <w:rFonts w:ascii="Times New Roman" w:hAnsi="Times New Roman" w:cs="Times New Roman"/>
                <w:sz w:val="24"/>
                <w:szCs w:val="24"/>
              </w:rPr>
              <w:t>развития восприятия, внимания,</w:t>
            </w: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 xml:space="preserve"> памяти, мышления.</w:t>
            </w:r>
          </w:p>
        </w:tc>
        <w:tc>
          <w:tcPr>
            <w:tcW w:w="958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D53F84" w:rsidTr="00066DA3">
        <w:tc>
          <w:tcPr>
            <w:tcW w:w="2093" w:type="dxa"/>
          </w:tcPr>
          <w:p w:rsidR="00D53F84" w:rsidRDefault="00BD740F" w:rsidP="00D53F84"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восприятия (2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3" w:type="dxa"/>
          </w:tcPr>
          <w:p w:rsidR="00D53F84" w:rsidRPr="00BD740F" w:rsidRDefault="00BD740F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наблюдательности: упражнения «Учись слушать звуки», «Развиваем </w:t>
            </w:r>
            <w:r w:rsidRPr="00BD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времени».</w:t>
            </w:r>
          </w:p>
        </w:tc>
        <w:tc>
          <w:tcPr>
            <w:tcW w:w="958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D53F84" w:rsidRPr="00BD740F" w:rsidRDefault="00BD740F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воображения: упражнение «Что перепутал художник».</w:t>
            </w:r>
          </w:p>
        </w:tc>
        <w:tc>
          <w:tcPr>
            <w:tcW w:w="958" w:type="dxa"/>
          </w:tcPr>
          <w:p w:rsidR="00D53F84" w:rsidRPr="00BD74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222CEA" w:rsidP="00D53F8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(4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D53F84" w:rsidRPr="00222CEA" w:rsidRDefault="00222CE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упражнение «Логически не связанный текст».</w:t>
            </w:r>
          </w:p>
        </w:tc>
        <w:tc>
          <w:tcPr>
            <w:tcW w:w="958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D53F84" w:rsidRPr="00222CEA" w:rsidRDefault="00222CE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упражнение «Ассоциативное мышление».</w:t>
            </w:r>
          </w:p>
        </w:tc>
        <w:tc>
          <w:tcPr>
            <w:tcW w:w="958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D53F84" w:rsidRPr="00222CEA" w:rsidRDefault="00222CEA" w:rsidP="0022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слуховой памяти: упражнение «Опиши по памяти».</w:t>
            </w:r>
          </w:p>
        </w:tc>
        <w:tc>
          <w:tcPr>
            <w:tcW w:w="958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D53F84" w:rsidRPr="00222CEA" w:rsidRDefault="00222CE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 упражнение  «Запомни порядок»</w:t>
            </w:r>
          </w:p>
        </w:tc>
        <w:tc>
          <w:tcPr>
            <w:tcW w:w="958" w:type="dxa"/>
          </w:tcPr>
          <w:p w:rsidR="00D53F84" w:rsidRPr="00222CE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222CEA" w:rsidP="00D53F8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(7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D53F84" w:rsidRDefault="00D53F84" w:rsidP="00D53F84">
            <w:pPr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D53F84" w:rsidRDefault="00222CEA" w:rsidP="00D53F84"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D53F84" w:rsidRDefault="00D53F84" w:rsidP="00D53F84">
            <w:pPr>
              <w:jc w:val="center"/>
            </w:pPr>
            <w: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D53F84" w:rsidRPr="00B75C9A" w:rsidRDefault="00222CE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действенного  мышления: упражнение  «Круглые очки».</w:t>
            </w: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D53F84" w:rsidRPr="00B75C9A" w:rsidRDefault="00222CE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 «Совместная история».</w:t>
            </w: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D53F84" w:rsidRPr="00B75C9A" w:rsidRDefault="00222CEA" w:rsidP="0022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 упражнение  «Назови одним словом».</w:t>
            </w: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222CEA" w:rsidRPr="00B75C9A" w:rsidRDefault="00222CEA" w:rsidP="0022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причинного мышления: </w:t>
            </w:r>
            <w:r w:rsidR="00B75C9A"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преобразование предметов и слов.</w:t>
            </w:r>
          </w:p>
          <w:p w:rsidR="00D53F84" w:rsidRPr="00B75C9A" w:rsidRDefault="00D53F84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D53F84" w:rsidRPr="00B75C9A" w:rsidRDefault="00B75C9A" w:rsidP="00D5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 упражнение «Вывод».</w:t>
            </w: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F84" w:rsidTr="00066DA3">
        <w:tc>
          <w:tcPr>
            <w:tcW w:w="2093" w:type="dxa"/>
          </w:tcPr>
          <w:p w:rsidR="00D53F84" w:rsidRDefault="00D53F84" w:rsidP="00D53F84"/>
        </w:tc>
        <w:tc>
          <w:tcPr>
            <w:tcW w:w="567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D53F84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 тест «Аналогия».</w:t>
            </w:r>
          </w:p>
        </w:tc>
        <w:tc>
          <w:tcPr>
            <w:tcW w:w="958" w:type="dxa"/>
          </w:tcPr>
          <w:p w:rsidR="00D53F84" w:rsidRPr="00B75C9A" w:rsidRDefault="00D53F84" w:rsidP="00D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9A" w:rsidTr="00066DA3">
        <w:tc>
          <w:tcPr>
            <w:tcW w:w="2093" w:type="dxa"/>
          </w:tcPr>
          <w:p w:rsidR="00B75C9A" w:rsidRDefault="00B75C9A" w:rsidP="00B75C9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58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9A" w:rsidTr="00066DA3">
        <w:tc>
          <w:tcPr>
            <w:tcW w:w="2093" w:type="dxa"/>
          </w:tcPr>
          <w:p w:rsidR="00B75C9A" w:rsidRDefault="00B75C9A" w:rsidP="00B75C9A"/>
        </w:tc>
        <w:tc>
          <w:tcPr>
            <w:tcW w:w="567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58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5C9A" w:rsidRPr="00B75C9A" w:rsidRDefault="00B75C9A" w:rsidP="00B75C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C9A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B75C9A" w:rsidRDefault="00757EEF" w:rsidP="00B75C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75C9A" w:rsidRPr="00B75C9A">
        <w:rPr>
          <w:rFonts w:ascii="Times New Roman" w:hAnsi="Times New Roman" w:cs="Times New Roman"/>
          <w:b/>
          <w:bCs/>
          <w:sz w:val="28"/>
          <w:szCs w:val="28"/>
        </w:rPr>
        <w:t xml:space="preserve"> класс (34ч)</w:t>
      </w:r>
    </w:p>
    <w:tbl>
      <w:tblPr>
        <w:tblStyle w:val="a3"/>
        <w:tblW w:w="0" w:type="auto"/>
        <w:tblLayout w:type="fixed"/>
        <w:tblLook w:val="04A0"/>
      </w:tblPr>
      <w:tblGrid>
        <w:gridCol w:w="2047"/>
        <w:gridCol w:w="613"/>
        <w:gridCol w:w="5985"/>
        <w:gridCol w:w="926"/>
      </w:tblGrid>
      <w:tr w:rsidR="00B75C9A" w:rsidTr="00B75C9A">
        <w:tc>
          <w:tcPr>
            <w:tcW w:w="2047" w:type="dxa"/>
          </w:tcPr>
          <w:p w:rsidR="00B75C9A" w:rsidRPr="00B75C9A" w:rsidRDefault="00B75C9A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13" w:type="dxa"/>
          </w:tcPr>
          <w:p w:rsidR="00B75C9A" w:rsidRPr="00B75C9A" w:rsidRDefault="00B75C9A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5" w:type="dxa"/>
          </w:tcPr>
          <w:p w:rsidR="00B75C9A" w:rsidRPr="00B75C9A" w:rsidRDefault="00B75C9A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26" w:type="dxa"/>
          </w:tcPr>
          <w:p w:rsidR="00B75C9A" w:rsidRPr="00B75C9A" w:rsidRDefault="00B75C9A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B7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  <w:p w:rsidR="00B75C9A" w:rsidRPr="00B75C9A" w:rsidRDefault="00B75C9A" w:rsidP="00B75C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B75C9A" w:rsidRPr="00B75C9A" w:rsidRDefault="00B75C9A" w:rsidP="00B75C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B75C9A" w:rsidRPr="00B75C9A" w:rsidRDefault="00B75C9A" w:rsidP="00B75C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B75C9A" w:rsidRPr="00B75C9A" w:rsidRDefault="00B75C9A" w:rsidP="00B75C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произвольности внимания</w:t>
            </w: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B75C9A" w:rsidRPr="00B75C9A" w:rsidRDefault="00B75C9A" w:rsidP="00B75C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B75C9A" w:rsidRPr="00B75C9A" w:rsidRDefault="00B75C9A" w:rsidP="00B75C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gram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B75C9A" w:rsidRPr="00B75C9A" w:rsidRDefault="00B75C9A" w:rsidP="00B75C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степени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B75C9A" w:rsidRPr="00B75C9A" w:rsidRDefault="00B75C9A" w:rsidP="00B7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восприятия цвета: упражнение «Цветные картинки».</w:t>
            </w: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85" w:type="dxa"/>
          </w:tcPr>
          <w:p w:rsidR="00B75C9A" w:rsidRPr="00B75C9A" w:rsidRDefault="00B75C9A" w:rsidP="00B75C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целостному восприятию формы предметов: упражнение  «Дорисуй предмет».</w:t>
            </w:r>
          </w:p>
        </w:tc>
        <w:tc>
          <w:tcPr>
            <w:tcW w:w="926" w:type="dxa"/>
          </w:tcPr>
          <w:p w:rsidR="00B75C9A" w:rsidRPr="00B75C9A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внимания (4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13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85" w:type="dxa"/>
          </w:tcPr>
          <w:p w:rsidR="00B75C9A" w:rsidRPr="00F27544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концентрации и устойчивости внимания: упражнение  «Слова - невидимки».</w:t>
            </w:r>
          </w:p>
        </w:tc>
        <w:tc>
          <w:tcPr>
            <w:tcW w:w="926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85" w:type="dxa"/>
          </w:tcPr>
          <w:p w:rsidR="00B75C9A" w:rsidRPr="00F27544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переключения внимания: упражнение «Хлопни - встань».</w:t>
            </w:r>
          </w:p>
        </w:tc>
        <w:tc>
          <w:tcPr>
            <w:tcW w:w="926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5" w:type="dxa"/>
          </w:tcPr>
          <w:p w:rsidR="00B75C9A" w:rsidRPr="00F27544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произвольного внимания: упражнение «Нарисуй и закрась треугольники».</w:t>
            </w:r>
          </w:p>
        </w:tc>
        <w:tc>
          <w:tcPr>
            <w:tcW w:w="926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85" w:type="dxa"/>
          </w:tcPr>
          <w:p w:rsidR="00B75C9A" w:rsidRPr="00F27544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наблюдательности: упражнение «Найди ошибки».</w:t>
            </w:r>
          </w:p>
        </w:tc>
        <w:tc>
          <w:tcPr>
            <w:tcW w:w="926" w:type="dxa"/>
          </w:tcPr>
          <w:p w:rsidR="00B75C9A" w:rsidRPr="00F27544" w:rsidRDefault="00B75C9A" w:rsidP="00B75C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F27544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(6 ч)</w:t>
            </w: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упражнение  «Логически не связанный текст».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упражнения  «Лица с именами и фамилиями».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упражнение «Перегруппируй слова».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слуховой памяти: упражнение  «Слова – имена».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механической памяти: упражнение «Нелогические пары».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 упражнение  «Угадай, как меня зовут?».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F27544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(2 ч)</w:t>
            </w: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 «Составление предложений».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85" w:type="dxa"/>
          </w:tcPr>
          <w:p w:rsidR="00B75C9A" w:rsidRPr="000307C1" w:rsidRDefault="00F27544" w:rsidP="00F27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 упражнение  «Четвертый лишний».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0307C1" w:rsidRDefault="000307C1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03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85" w:type="dxa"/>
          </w:tcPr>
          <w:p w:rsidR="00B75C9A" w:rsidRPr="000307C1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 развития восприятия, внимания, памяти, мышления.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0307C1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85" w:type="dxa"/>
          </w:tcPr>
          <w:p w:rsidR="00B75C9A" w:rsidRPr="000307C1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  для развития наблюдательности: упражнение «Самые наблюдательные».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85" w:type="dxa"/>
          </w:tcPr>
          <w:p w:rsidR="00B75C9A" w:rsidRPr="000307C1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воображения: упражнение  «Найди выпавший осколок». 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Default="00B75C9A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85" w:type="dxa"/>
          </w:tcPr>
          <w:p w:rsidR="00B75C9A" w:rsidRPr="000307C1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воображения: упражнения «Что перепутал художник».</w:t>
            </w:r>
          </w:p>
        </w:tc>
        <w:tc>
          <w:tcPr>
            <w:tcW w:w="926" w:type="dxa"/>
          </w:tcPr>
          <w:p w:rsidR="00B75C9A" w:rsidRPr="000307C1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0307C1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внимания (3 ч)</w:t>
            </w: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85" w:type="dxa"/>
          </w:tcPr>
          <w:p w:rsidR="00B75C9A" w:rsidRPr="00757EEF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переключения внимания: упражнение «Красно – черная таблица».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85" w:type="dxa"/>
          </w:tcPr>
          <w:p w:rsidR="00B75C9A" w:rsidRPr="00757EEF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произвольного внимания: </w:t>
            </w:r>
            <w:r w:rsidRPr="00757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«Запретное движение».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85" w:type="dxa"/>
          </w:tcPr>
          <w:p w:rsidR="00B75C9A" w:rsidRPr="00757EEF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наблюдательности: упражнение «Найди ошибки».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0307C1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(3 ч)</w:t>
            </w: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85" w:type="dxa"/>
          </w:tcPr>
          <w:p w:rsidR="00B75C9A" w:rsidRPr="00757EEF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упражнение «Лица с именами и фамилиями».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85" w:type="dxa"/>
          </w:tcPr>
          <w:p w:rsidR="00B75C9A" w:rsidRPr="00757EEF" w:rsidRDefault="000307C1" w:rsidP="00030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слуховой памяти: упражнение  «Опиши по памяти».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85" w:type="dxa"/>
          </w:tcPr>
          <w:p w:rsidR="00B75C9A" w:rsidRPr="00757EEF" w:rsidRDefault="00757EEF" w:rsidP="0075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 упражнение «Запомни порядок».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757EEF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(4 ч)</w:t>
            </w: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85" w:type="dxa"/>
          </w:tcPr>
          <w:p w:rsidR="00B75C9A" w:rsidRPr="00757EEF" w:rsidRDefault="00757EEF" w:rsidP="0075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«Дорисуй рисунок».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85" w:type="dxa"/>
          </w:tcPr>
          <w:p w:rsidR="00B75C9A" w:rsidRPr="00757EEF" w:rsidRDefault="00757EEF" w:rsidP="0075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вербально – логического мышления: упражнение «Сколько в слове слогов».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85" w:type="dxa"/>
          </w:tcPr>
          <w:p w:rsidR="00B75C9A" w:rsidRPr="00757EEF" w:rsidRDefault="00757EEF" w:rsidP="0075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 упражнение  «Назови одним словом».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5C9A" w:rsidTr="00B75C9A">
        <w:tc>
          <w:tcPr>
            <w:tcW w:w="2047" w:type="dxa"/>
          </w:tcPr>
          <w:p w:rsidR="00B75C9A" w:rsidRPr="00757EEF" w:rsidRDefault="00B75C9A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85" w:type="dxa"/>
          </w:tcPr>
          <w:p w:rsidR="00B75C9A" w:rsidRPr="00757EEF" w:rsidRDefault="00757EEF" w:rsidP="0075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 упражнение «Вывод».</w:t>
            </w:r>
          </w:p>
        </w:tc>
        <w:tc>
          <w:tcPr>
            <w:tcW w:w="926" w:type="dxa"/>
          </w:tcPr>
          <w:p w:rsidR="00B75C9A" w:rsidRPr="00757EEF" w:rsidRDefault="00F27544" w:rsidP="00F275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E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7EEF" w:rsidTr="00B75C9A">
        <w:tc>
          <w:tcPr>
            <w:tcW w:w="2047" w:type="dxa"/>
          </w:tcPr>
          <w:p w:rsidR="00757EEF" w:rsidRDefault="00757EEF" w:rsidP="007B7EC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613" w:type="dxa"/>
          </w:tcPr>
          <w:p w:rsidR="00757EEF" w:rsidRPr="00B75C9A" w:rsidRDefault="00757EEF" w:rsidP="007B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5" w:type="dxa"/>
          </w:tcPr>
          <w:p w:rsidR="00757EEF" w:rsidRPr="00B75C9A" w:rsidRDefault="00757EEF" w:rsidP="007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26" w:type="dxa"/>
          </w:tcPr>
          <w:p w:rsidR="00757EEF" w:rsidRPr="00B75C9A" w:rsidRDefault="00757EEF" w:rsidP="007B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EEF" w:rsidTr="00B75C9A">
        <w:tc>
          <w:tcPr>
            <w:tcW w:w="2047" w:type="dxa"/>
          </w:tcPr>
          <w:p w:rsidR="00757EEF" w:rsidRDefault="00757EEF" w:rsidP="007B7EC9"/>
        </w:tc>
        <w:tc>
          <w:tcPr>
            <w:tcW w:w="613" w:type="dxa"/>
          </w:tcPr>
          <w:p w:rsidR="00757EEF" w:rsidRPr="00B75C9A" w:rsidRDefault="00757EEF" w:rsidP="007B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5" w:type="dxa"/>
          </w:tcPr>
          <w:p w:rsidR="00757EEF" w:rsidRPr="00B75C9A" w:rsidRDefault="00757EEF" w:rsidP="007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26" w:type="dxa"/>
          </w:tcPr>
          <w:p w:rsidR="00757EEF" w:rsidRPr="00B75C9A" w:rsidRDefault="00757EEF" w:rsidP="007B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D83" w:rsidRPr="00567D83" w:rsidRDefault="00567D83" w:rsidP="00567D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83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567D83" w:rsidRPr="00567D83" w:rsidRDefault="00567D83" w:rsidP="00567D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67D83">
        <w:rPr>
          <w:rFonts w:ascii="Times New Roman" w:hAnsi="Times New Roman" w:cs="Times New Roman"/>
          <w:b/>
          <w:bCs/>
          <w:sz w:val="28"/>
          <w:szCs w:val="28"/>
        </w:rPr>
        <w:t xml:space="preserve"> класс (34ч)</w:t>
      </w:r>
    </w:p>
    <w:tbl>
      <w:tblPr>
        <w:tblStyle w:val="a3"/>
        <w:tblW w:w="0" w:type="auto"/>
        <w:tblLook w:val="04A0"/>
      </w:tblPr>
      <w:tblGrid>
        <w:gridCol w:w="2288"/>
        <w:gridCol w:w="566"/>
        <w:gridCol w:w="5766"/>
        <w:gridCol w:w="951"/>
      </w:tblGrid>
      <w:tr w:rsidR="00567D83" w:rsidTr="00AC0DEC">
        <w:tc>
          <w:tcPr>
            <w:tcW w:w="2288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56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7B7E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566" w:type="dxa"/>
          </w:tcPr>
          <w:p w:rsidR="00567D83" w:rsidRPr="00B75C9A" w:rsidRDefault="00567D83" w:rsidP="007B7E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6" w:type="dxa"/>
          </w:tcPr>
          <w:p w:rsidR="00567D83" w:rsidRPr="00B75C9A" w:rsidRDefault="00567D83" w:rsidP="007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  <w:p w:rsidR="00567D83" w:rsidRPr="00B75C9A" w:rsidRDefault="00567D83" w:rsidP="007B7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567D83" w:rsidRPr="00B75C9A" w:rsidRDefault="00567D83" w:rsidP="007B7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567D83" w:rsidRPr="00B75C9A" w:rsidRDefault="00567D83" w:rsidP="007B7E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7B7E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B75C9A" w:rsidRDefault="00567D83" w:rsidP="007B7E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6" w:type="dxa"/>
          </w:tcPr>
          <w:p w:rsidR="00567D83" w:rsidRPr="00B75C9A" w:rsidRDefault="00567D83" w:rsidP="007B7EC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567D83" w:rsidRPr="00B75C9A" w:rsidRDefault="00567D83" w:rsidP="007B7E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произвольности внимания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7B7E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B75C9A" w:rsidRDefault="00567D83" w:rsidP="007B7E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6" w:type="dxa"/>
          </w:tcPr>
          <w:p w:rsidR="00567D83" w:rsidRPr="00B75C9A" w:rsidRDefault="00567D83" w:rsidP="007B7EC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567D83" w:rsidRPr="00B75C9A" w:rsidRDefault="00567D83" w:rsidP="007B7E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567D83" w:rsidRPr="00B75C9A" w:rsidRDefault="00567D83" w:rsidP="007B7E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gram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7B7E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B75C9A" w:rsidRDefault="00567D83" w:rsidP="007B7E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6" w:type="dxa"/>
          </w:tcPr>
          <w:p w:rsidR="00567D83" w:rsidRPr="00B75C9A" w:rsidRDefault="00567D83" w:rsidP="007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567D83" w:rsidRPr="00B75C9A" w:rsidRDefault="00567D83" w:rsidP="007B7E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567D83" w:rsidRPr="00B75C9A" w:rsidRDefault="00567D83" w:rsidP="007B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«Таблица графических изображений»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восприятию целого по частям: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«Составь целое из частей»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Коррекция, развитие  внимания (4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концентрации и устойчивости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«Слова - невидимки»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переключения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«Не пропусти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произвольного внимания: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«Правая, левая»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6" w:type="dxa"/>
          </w:tcPr>
          <w:p w:rsidR="00567D83" w:rsidRPr="00567D83" w:rsidRDefault="00567D83" w:rsidP="00567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развитие наблюдательности: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«Найди ошибки».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45759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законов 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пражнения для тренировки памяти: «Пересказ текстов».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«Перегруппируй слова»;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развитие слуховой памяти: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«Восстанови пропущенное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вербальной памяти.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механической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«Нелогические пары»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 порядок»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45759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развитие наглядно – образного мышления: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на составление заданной фигуры из определенного количества палочек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овесно – логического мышления: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«Раздели на группы»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45759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 развития восприятия,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памяти, мышления.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45759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Игровые тренинги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наблюдательности: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«Делим 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воображения: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45759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внимания (4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66" w:type="dxa"/>
          </w:tcPr>
          <w:p w:rsidR="00567D83" w:rsidRPr="00567D83" w:rsidRDefault="00457592" w:rsidP="00457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концентрации и устойчивости внимания: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«Счет по командам»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переключения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«Красно – черная таблица»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произвольного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распределения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«Два дела одновременно»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DD0D5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«Ассоциативное 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слуховой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«Я положил в мешок»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«Я фотоаппарат»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DD0D5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Коррекция, развитие  мышления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766" w:type="dxa"/>
          </w:tcPr>
          <w:p w:rsidR="00567D83" w:rsidRPr="00DD0D52" w:rsidRDefault="00DD0D52" w:rsidP="00DD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Упражнение «Лабиринт»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обобщению и абстрагированию: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«Формирование способности оперировать смыслом»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овесно – логического мышления: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«Раздели на группы»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DD0D52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 коммуникативных навыков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766" w:type="dxa"/>
          </w:tcPr>
          <w:p w:rsidR="00567D83" w:rsidRPr="00567D83" w:rsidRDefault="00DD0D52" w:rsidP="00DD0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D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коммуникативных навыков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D0D52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r w:rsidRPr="00DD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«Я не знаю»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Pr="00E31FFE" w:rsidRDefault="00DD0D52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(2ч)</w:t>
            </w: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766" w:type="dxa"/>
          </w:tcPr>
          <w:p w:rsidR="00567D83" w:rsidRPr="00567D83" w:rsidRDefault="00E31FFE" w:rsidP="00E31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7D83" w:rsidTr="00AC0DEC">
        <w:tc>
          <w:tcPr>
            <w:tcW w:w="2288" w:type="dxa"/>
          </w:tcPr>
          <w:p w:rsidR="00567D83" w:rsidRDefault="00567D83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66" w:type="dxa"/>
          </w:tcPr>
          <w:p w:rsidR="00567D83" w:rsidRPr="00567D83" w:rsidRDefault="00E31FFE" w:rsidP="00E31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51" w:type="dxa"/>
          </w:tcPr>
          <w:p w:rsidR="00567D83" w:rsidRPr="00567D83" w:rsidRDefault="00567D83" w:rsidP="00567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C0DEC" w:rsidRPr="00AC0DEC" w:rsidRDefault="00AC0DEC" w:rsidP="00AC0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DEC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AC0DEC" w:rsidRPr="00AC0DEC" w:rsidRDefault="00AC0DEC" w:rsidP="00AC0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C0DEC">
        <w:rPr>
          <w:rFonts w:ascii="Times New Roman" w:hAnsi="Times New Roman" w:cs="Times New Roman"/>
          <w:b/>
          <w:bCs/>
          <w:sz w:val="28"/>
          <w:szCs w:val="28"/>
        </w:rPr>
        <w:t xml:space="preserve"> класс (34ч)</w:t>
      </w:r>
    </w:p>
    <w:tbl>
      <w:tblPr>
        <w:tblStyle w:val="a3"/>
        <w:tblW w:w="0" w:type="auto"/>
        <w:tblLook w:val="04A0"/>
      </w:tblPr>
      <w:tblGrid>
        <w:gridCol w:w="2235"/>
        <w:gridCol w:w="567"/>
        <w:gridCol w:w="5811"/>
        <w:gridCol w:w="958"/>
      </w:tblGrid>
      <w:tr w:rsidR="00AC0DEC" w:rsidTr="007F669D">
        <w:tc>
          <w:tcPr>
            <w:tcW w:w="2235" w:type="dxa"/>
          </w:tcPr>
          <w:p w:rsidR="00AC0DEC" w:rsidRPr="007F669D" w:rsidRDefault="007F669D" w:rsidP="007F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AC0DEC" w:rsidRP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</w:tcPr>
          <w:p w:rsidR="00AC0DEC" w:rsidRPr="007F669D" w:rsidRDefault="007F669D" w:rsidP="007F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AC0DEC" w:rsidRDefault="007F669D" w:rsidP="007F6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Кол – </w:t>
            </w:r>
            <w:proofErr w:type="gram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</w:t>
            </w:r>
            <w:proofErr w:type="gramEnd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часов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567" w:type="dxa"/>
          </w:tcPr>
          <w:p w:rsidR="007F669D" w:rsidRPr="00B75C9A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F669D" w:rsidRPr="00B75C9A" w:rsidRDefault="007F669D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  <w:p w:rsidR="007F669D" w:rsidRPr="00B75C9A" w:rsidRDefault="007F669D" w:rsidP="00F1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7F669D" w:rsidRPr="00B75C9A" w:rsidRDefault="007F669D" w:rsidP="00F1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7F669D" w:rsidRPr="00B75C9A" w:rsidRDefault="007F669D" w:rsidP="00F13D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669D" w:rsidRPr="00567D83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B75C9A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F669D" w:rsidRPr="00B75C9A" w:rsidRDefault="007F669D" w:rsidP="00F13DF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7F669D" w:rsidRPr="00B75C9A" w:rsidRDefault="007F669D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произвольности внимания</w:t>
            </w:r>
          </w:p>
        </w:tc>
        <w:tc>
          <w:tcPr>
            <w:tcW w:w="958" w:type="dxa"/>
          </w:tcPr>
          <w:p w:rsidR="007F669D" w:rsidRPr="00567D83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B75C9A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F669D" w:rsidRPr="00B75C9A" w:rsidRDefault="007F669D" w:rsidP="00F13DF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7F669D" w:rsidRPr="00B75C9A" w:rsidRDefault="007F669D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7F669D" w:rsidRPr="00B75C9A" w:rsidRDefault="007F669D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gram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567D83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B75C9A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F669D" w:rsidRPr="00B75C9A" w:rsidRDefault="007F669D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7F669D" w:rsidRPr="00B75C9A" w:rsidRDefault="007F669D" w:rsidP="00F13D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7F669D" w:rsidRPr="00B75C9A" w:rsidRDefault="007F669D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669D" w:rsidRPr="00567D83" w:rsidRDefault="007F669D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5811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восприятия цвета: Методика </w:t>
            </w:r>
            <w:proofErr w:type="spellStart"/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5811" w:type="dxa"/>
          </w:tcPr>
          <w:p w:rsidR="007F669D" w:rsidRDefault="007F669D" w:rsidP="007F6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восприятия цвета: упражнение «Т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аблица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внимания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5811" w:type="dxa"/>
          </w:tcPr>
          <w:p w:rsidR="007F669D" w:rsidRPr="007F669D" w:rsidRDefault="007F669D" w:rsidP="007F669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концент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и устойчивости внимания: 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«Слова - невидимки»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5811" w:type="dxa"/>
          </w:tcPr>
          <w:p w:rsidR="007F669D" w:rsidRPr="007F669D" w:rsidRDefault="007F669D" w:rsidP="007F669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произвольного внимания: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«Слушаем тишину».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5811" w:type="dxa"/>
          </w:tcPr>
          <w:p w:rsidR="007F669D" w:rsidRPr="007F669D" w:rsidRDefault="007F669D" w:rsidP="007F669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развитие наблюдательности: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«Найди ошибки».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(6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811" w:type="dxa"/>
          </w:tcPr>
          <w:p w:rsidR="007F669D" w:rsidRPr="007F669D" w:rsidRDefault="00154E97" w:rsidP="007F669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памяти: «Лица с именами и фамилиями».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811" w:type="dxa"/>
          </w:tcPr>
          <w:p w:rsidR="007F669D" w:rsidRPr="007F669D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тренировки памяти: «Пересказ текстов».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811" w:type="dxa"/>
          </w:tcPr>
          <w:p w:rsidR="007F669D" w:rsidRPr="007F669D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«Перегруппируй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811" w:type="dxa"/>
          </w:tcPr>
          <w:p w:rsidR="007F669D" w:rsidRPr="007F669D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слуховой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«Слова – 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811" w:type="dxa"/>
          </w:tcPr>
          <w:p w:rsidR="007F669D" w:rsidRPr="007F669D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механической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«Нелогические пары»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811" w:type="dxa"/>
          </w:tcPr>
          <w:p w:rsidR="007F669D" w:rsidRPr="007F669D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зрительной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как меня зовут?»</w:t>
            </w:r>
          </w:p>
        </w:tc>
        <w:tc>
          <w:tcPr>
            <w:tcW w:w="958" w:type="dxa"/>
          </w:tcPr>
          <w:p w:rsidR="007F669D" w:rsidRPr="007F669D" w:rsidRDefault="007F669D" w:rsidP="007F6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669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154E97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811" w:type="dxa"/>
          </w:tcPr>
          <w:p w:rsidR="007F669D" w:rsidRPr="00154E97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«Пройди лабиринт».</w:t>
            </w:r>
          </w:p>
        </w:tc>
        <w:tc>
          <w:tcPr>
            <w:tcW w:w="958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811" w:type="dxa"/>
          </w:tcPr>
          <w:p w:rsidR="007F669D" w:rsidRPr="00154E97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развитие вербально – логического мышления: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811" w:type="dxa"/>
          </w:tcPr>
          <w:p w:rsidR="007F669D" w:rsidRPr="00154E97" w:rsidRDefault="00154E97" w:rsidP="00154E9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154E97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811" w:type="dxa"/>
          </w:tcPr>
          <w:p w:rsidR="007F669D" w:rsidRDefault="00154E97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 развития восприятия,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памяти, мышления.</w:t>
            </w:r>
          </w:p>
        </w:tc>
        <w:tc>
          <w:tcPr>
            <w:tcW w:w="958" w:type="dxa"/>
          </w:tcPr>
          <w:p w:rsidR="007F669D" w:rsidRPr="00154E97" w:rsidRDefault="00154E97" w:rsidP="00154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D9697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811" w:type="dxa"/>
          </w:tcPr>
          <w:p w:rsidR="007F669D" w:rsidRPr="00D9697C" w:rsidRDefault="00D9697C" w:rsidP="00D9697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тренинги для развития наблюдательности: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чувство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5811" w:type="dxa"/>
          </w:tcPr>
          <w:p w:rsidR="007F669D" w:rsidRPr="00D9697C" w:rsidRDefault="00D9697C" w:rsidP="00D9697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воображения</w:t>
            </w:r>
            <w:proofErr w:type="gramStart"/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художник»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D9697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внимания (4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5811" w:type="dxa"/>
          </w:tcPr>
          <w:p w:rsidR="007F669D" w:rsidRPr="00D9697C" w:rsidRDefault="00D9697C" w:rsidP="00B75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Коррекция и развитие концентрации и устойчивости внимания: упражнение «Перепутанные линии».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5811" w:type="dxa"/>
          </w:tcPr>
          <w:p w:rsidR="007F669D" w:rsidRDefault="00D9697C" w:rsidP="00D969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переключения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«Не пропусти растение»;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25</w:t>
            </w:r>
          </w:p>
        </w:tc>
        <w:tc>
          <w:tcPr>
            <w:tcW w:w="5811" w:type="dxa"/>
          </w:tcPr>
          <w:p w:rsidR="007F669D" w:rsidRDefault="00D9697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развитие наблюдательности: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«Найди ошибки».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7F669D" w:rsidRDefault="00D9697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распределения внимания: Методика «Два дела одновременно»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D9697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5811" w:type="dxa"/>
          </w:tcPr>
          <w:p w:rsidR="007F669D" w:rsidRPr="00D9697C" w:rsidRDefault="00D9697C" w:rsidP="00D9697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«Ассоциативное 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28</w:t>
            </w:r>
          </w:p>
        </w:tc>
        <w:tc>
          <w:tcPr>
            <w:tcW w:w="5811" w:type="dxa"/>
          </w:tcPr>
          <w:p w:rsidR="007F669D" w:rsidRPr="00D9697C" w:rsidRDefault="00D9697C" w:rsidP="00D9697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слуховой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 «Опиши по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29</w:t>
            </w:r>
          </w:p>
        </w:tc>
        <w:tc>
          <w:tcPr>
            <w:tcW w:w="5811" w:type="dxa"/>
          </w:tcPr>
          <w:p w:rsidR="007F669D" w:rsidRPr="00D9697C" w:rsidRDefault="00D9697C" w:rsidP="00D9697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зрительной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«Запомни порядок»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D9697C" w:rsidRDefault="00D9697C" w:rsidP="00D9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9697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807C8C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мышления (3 </w:t>
            </w:r>
            <w:r w:rsidR="00D9697C"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7F669D" w:rsidRPr="00807C8C" w:rsidRDefault="00D9697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5811" w:type="dxa"/>
          </w:tcPr>
          <w:p w:rsidR="007F669D" w:rsidRPr="00807C8C" w:rsidRDefault="00807C8C" w:rsidP="00807C8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 мышления: 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«Круглые 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669D" w:rsidRPr="00807C8C" w:rsidRDefault="00D9697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807C8C" w:rsidRDefault="00D9697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31</w:t>
            </w:r>
          </w:p>
        </w:tc>
        <w:tc>
          <w:tcPr>
            <w:tcW w:w="5811" w:type="dxa"/>
          </w:tcPr>
          <w:p w:rsidR="007F669D" w:rsidRPr="00807C8C" w:rsidRDefault="00807C8C" w:rsidP="00807C8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способности к обобщению и абстрагированию: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«Четвертый лишний».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7F669D" w:rsidRPr="00807C8C" w:rsidRDefault="00D9697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7F669D" w:rsidTr="007F669D">
        <w:tc>
          <w:tcPr>
            <w:tcW w:w="2235" w:type="dxa"/>
          </w:tcPr>
          <w:p w:rsidR="007F669D" w:rsidRDefault="007F669D" w:rsidP="00B75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669D" w:rsidRPr="00807C8C" w:rsidRDefault="00807C8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32</w:t>
            </w:r>
          </w:p>
        </w:tc>
        <w:tc>
          <w:tcPr>
            <w:tcW w:w="5811" w:type="dxa"/>
          </w:tcPr>
          <w:p w:rsidR="007F669D" w:rsidRPr="00807C8C" w:rsidRDefault="00807C8C" w:rsidP="00807C8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 Игра «Вывод».</w:t>
            </w:r>
          </w:p>
        </w:tc>
        <w:tc>
          <w:tcPr>
            <w:tcW w:w="958" w:type="dxa"/>
          </w:tcPr>
          <w:p w:rsidR="007F669D" w:rsidRPr="00807C8C" w:rsidRDefault="00807C8C" w:rsidP="0080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07C8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807C8C" w:rsidTr="007F669D">
        <w:tc>
          <w:tcPr>
            <w:tcW w:w="2235" w:type="dxa"/>
          </w:tcPr>
          <w:p w:rsidR="00807C8C" w:rsidRPr="00E31FFE" w:rsidRDefault="00807C8C" w:rsidP="00F13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(2ч)</w:t>
            </w:r>
          </w:p>
        </w:tc>
        <w:tc>
          <w:tcPr>
            <w:tcW w:w="567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807C8C" w:rsidRPr="00567D83" w:rsidRDefault="00807C8C" w:rsidP="00F13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58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7C8C" w:rsidTr="007F669D">
        <w:tc>
          <w:tcPr>
            <w:tcW w:w="2235" w:type="dxa"/>
          </w:tcPr>
          <w:p w:rsidR="00807C8C" w:rsidRDefault="00807C8C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807C8C" w:rsidRPr="00567D83" w:rsidRDefault="00807C8C" w:rsidP="00F13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58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807C8C" w:rsidRDefault="00807C8C" w:rsidP="00807C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7C8C" w:rsidRPr="00807C8C" w:rsidRDefault="00807C8C" w:rsidP="00807C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807C8C" w:rsidRPr="00807C8C" w:rsidRDefault="00807C8C" w:rsidP="00807C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07C8C">
        <w:rPr>
          <w:rFonts w:ascii="Times New Roman" w:hAnsi="Times New Roman" w:cs="Times New Roman"/>
          <w:b/>
          <w:bCs/>
          <w:sz w:val="28"/>
          <w:szCs w:val="28"/>
        </w:rPr>
        <w:t xml:space="preserve"> класс (34ч)</w:t>
      </w:r>
    </w:p>
    <w:tbl>
      <w:tblPr>
        <w:tblStyle w:val="a3"/>
        <w:tblW w:w="0" w:type="auto"/>
        <w:tblLook w:val="04A0"/>
      </w:tblPr>
      <w:tblGrid>
        <w:gridCol w:w="2359"/>
        <w:gridCol w:w="560"/>
        <w:gridCol w:w="5697"/>
        <w:gridCol w:w="955"/>
      </w:tblGrid>
      <w:tr w:rsidR="00807C8C" w:rsidTr="00807C8C">
        <w:tc>
          <w:tcPr>
            <w:tcW w:w="2359" w:type="dxa"/>
          </w:tcPr>
          <w:p w:rsidR="00807C8C" w:rsidRPr="007F669D" w:rsidRDefault="00807C8C" w:rsidP="00F1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0" w:type="dxa"/>
          </w:tcPr>
          <w:p w:rsidR="00807C8C" w:rsidRPr="007F669D" w:rsidRDefault="00807C8C" w:rsidP="00F13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</w:tcPr>
          <w:p w:rsidR="00807C8C" w:rsidRPr="007F669D" w:rsidRDefault="00807C8C" w:rsidP="00F1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55" w:type="dxa"/>
          </w:tcPr>
          <w:p w:rsidR="00807C8C" w:rsidRDefault="00807C8C" w:rsidP="00F13D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Кол – </w:t>
            </w:r>
            <w:proofErr w:type="gramStart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</w:t>
            </w:r>
            <w:proofErr w:type="gramEnd"/>
            <w:r w:rsidRPr="007F669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часов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560" w:type="dxa"/>
          </w:tcPr>
          <w:p w:rsidR="00807C8C" w:rsidRPr="00B75C9A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807C8C" w:rsidRPr="00B75C9A" w:rsidRDefault="00807C8C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</w:t>
            </w:r>
          </w:p>
          <w:p w:rsidR="00807C8C" w:rsidRPr="00B75C9A" w:rsidRDefault="00807C8C" w:rsidP="00F1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восприятия: объем, наблюдательность;</w:t>
            </w:r>
          </w:p>
          <w:p w:rsidR="00807C8C" w:rsidRPr="00B75C9A" w:rsidRDefault="00807C8C" w:rsidP="00F1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восприятия.</w:t>
            </w:r>
          </w:p>
          <w:p w:rsidR="00807C8C" w:rsidRPr="00B75C9A" w:rsidRDefault="00807C8C" w:rsidP="00F13D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</w:tcPr>
          <w:p w:rsidR="00807C8C" w:rsidRPr="00B75C9A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807C8C" w:rsidRPr="00B75C9A" w:rsidRDefault="00807C8C" w:rsidP="00F13DF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внимания:</w:t>
            </w:r>
          </w:p>
          <w:p w:rsidR="00807C8C" w:rsidRPr="00B75C9A" w:rsidRDefault="00807C8C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устойчивости и произвольности внимания</w:t>
            </w:r>
          </w:p>
        </w:tc>
        <w:tc>
          <w:tcPr>
            <w:tcW w:w="955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</w:tcPr>
          <w:p w:rsidR="00807C8C" w:rsidRPr="00B75C9A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807C8C" w:rsidRPr="00B75C9A" w:rsidRDefault="00807C8C" w:rsidP="00F13DF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памяти:</w:t>
            </w:r>
          </w:p>
          <w:p w:rsidR="00807C8C" w:rsidRPr="00B75C9A" w:rsidRDefault="00807C8C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и зрительной памяти;</w:t>
            </w:r>
          </w:p>
          <w:p w:rsidR="00807C8C" w:rsidRPr="00B75C9A" w:rsidRDefault="00807C8C" w:rsidP="00F1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gram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</w:tcPr>
          <w:p w:rsidR="00807C8C" w:rsidRPr="00B75C9A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97" w:type="dxa"/>
          </w:tcPr>
          <w:p w:rsidR="00807C8C" w:rsidRPr="00B75C9A" w:rsidRDefault="00807C8C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мышления:</w:t>
            </w:r>
          </w:p>
          <w:p w:rsidR="00807C8C" w:rsidRPr="00B75C9A" w:rsidRDefault="00807C8C" w:rsidP="00F13D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5C9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процессов.</w:t>
            </w:r>
          </w:p>
          <w:p w:rsidR="00807C8C" w:rsidRPr="00B75C9A" w:rsidRDefault="00807C8C" w:rsidP="00F1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07C8C" w:rsidRPr="00567D83" w:rsidRDefault="00807C8C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ррекция, развитие  восприятия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7" w:type="dxa"/>
          </w:tcPr>
          <w:p w:rsidR="00807C8C" w:rsidRDefault="00807C8C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для развития восприятия: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«Нарисовать объект, пользуясь набором фигур»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</w:tcPr>
          <w:p w:rsidR="00807C8C" w:rsidRDefault="00807C8C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восприятию целого по частям: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«Составь целое из частей»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внимания (3 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</w:tcPr>
          <w:p w:rsidR="00807C8C" w:rsidRDefault="00807C8C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переключения внимания: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«Не пропусти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7" w:type="dxa"/>
          </w:tcPr>
          <w:p w:rsidR="00807C8C" w:rsidRDefault="00807C8C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развитие наблюдательности: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«Найди ошибки».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</w:tcPr>
          <w:p w:rsidR="00807C8C" w:rsidRDefault="00807C8C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распределения внимания: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 (модификация методики В.М. Когана, Э.А. Коробковой)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 памяти (6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7" w:type="dxa"/>
          </w:tcPr>
          <w:p w:rsidR="00807C8C" w:rsidRDefault="00235EB7" w:rsidP="008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зрительной памяти: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«Портрет»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вербальной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механической памяти: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«Нелогические пары»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развитие слуховой памяти: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«Восстанови пропущенное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955" w:type="dxa"/>
          </w:tcPr>
          <w:p w:rsidR="00807C8C" w:rsidRDefault="00807C8C" w:rsidP="0080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(2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807C8C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Тренинг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шления. Интеллектуальные упражнения: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«Узнаем зашифрованные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C8C" w:rsidTr="00807C8C">
        <w:tc>
          <w:tcPr>
            <w:tcW w:w="2359" w:type="dxa"/>
          </w:tcPr>
          <w:p w:rsidR="00807C8C" w:rsidRDefault="00807C8C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07C8C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7" w:type="dxa"/>
          </w:tcPr>
          <w:p w:rsidR="00807C8C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наглядно – образного мышления: Задачи на составление заданной фигуры из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еделенного количества палочек: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«Платочек»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807C8C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 (1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0" w:type="dxa"/>
          </w:tcPr>
          <w:p w:rsidR="00235EB7" w:rsidRPr="00154E97" w:rsidRDefault="00235EB7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697" w:type="dxa"/>
          </w:tcPr>
          <w:p w:rsidR="00235EB7" w:rsidRDefault="00235EB7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 развития восприятия,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памяти, мышления.</w:t>
            </w:r>
          </w:p>
        </w:tc>
        <w:tc>
          <w:tcPr>
            <w:tcW w:w="955" w:type="dxa"/>
          </w:tcPr>
          <w:p w:rsidR="00235EB7" w:rsidRPr="00154E97" w:rsidRDefault="00235EB7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4E9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Коррекция, развитие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7" w:type="dxa"/>
          </w:tcPr>
          <w:p w:rsidR="00235EB7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Игровые тренинги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наблюдательности: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длину отрезка»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7" w:type="dxa"/>
          </w:tcPr>
          <w:p w:rsidR="00235EB7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ространственного восприятия: 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«Определи положение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7" w:type="dxa"/>
          </w:tcPr>
          <w:p w:rsidR="00235EB7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воображения: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235EB7" w:rsidP="0023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внимания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7" w:type="dxa"/>
          </w:tcPr>
          <w:p w:rsidR="00235EB7" w:rsidRDefault="00235EB7" w:rsidP="0023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переключения внимания: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Методика «Красно – черная таблица»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7" w:type="dxa"/>
          </w:tcPr>
          <w:p w:rsidR="00235EB7" w:rsidRDefault="001A6DB5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Коррекция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произвольного внимания: 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7" w:type="dxa"/>
          </w:tcPr>
          <w:p w:rsidR="00235EB7" w:rsidRDefault="001A6DB5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объема внимания: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«Колесо обозрения»</w:t>
            </w:r>
          </w:p>
        </w:tc>
        <w:tc>
          <w:tcPr>
            <w:tcW w:w="955" w:type="dxa"/>
          </w:tcPr>
          <w:p w:rsidR="00235EB7" w:rsidRDefault="00235EB7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1A6DB5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памяти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«Ассоциативное 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развитие слуховой памяти: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развития вербальной памяти.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1A6DB5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Коррекция, развитие  мышления (3</w:t>
            </w: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развитие наглядно – образного мышления: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«Найди закономерность»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обобщению и абстрагированию: у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пражнение «Выделение существенных признаков для сохранения логичности суждений»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логического мышления: упражнение</w:t>
            </w:r>
            <w:r w:rsidRPr="00676D4A">
              <w:rPr>
                <w:rFonts w:ascii="Times New Roman" w:hAnsi="Times New Roman" w:cs="Times New Roman"/>
                <w:sz w:val="24"/>
                <w:szCs w:val="24"/>
              </w:rPr>
              <w:t xml:space="preserve"> «Вывод».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1A6DB5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коммуникативных навыков (2 ч)</w:t>
            </w: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коммуникативных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D4244D">
              <w:rPr>
                <w:rFonts w:ascii="Times New Roman" w:hAnsi="Times New Roman" w:cs="Times New Roman"/>
                <w:sz w:val="24"/>
                <w:szCs w:val="24"/>
              </w:rPr>
              <w:t xml:space="preserve"> «Комплименты»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B7" w:rsidTr="00807C8C">
        <w:tc>
          <w:tcPr>
            <w:tcW w:w="2359" w:type="dxa"/>
          </w:tcPr>
          <w:p w:rsidR="00235EB7" w:rsidRDefault="00235EB7" w:rsidP="005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7" w:type="dxa"/>
          </w:tcPr>
          <w:p w:rsidR="00235EB7" w:rsidRDefault="001A6DB5" w:rsidP="001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коммуникативных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1A6DB5">
              <w:rPr>
                <w:rFonts w:ascii="Times New Roman" w:hAnsi="Times New Roman" w:cs="Times New Roman"/>
                <w:sz w:val="24"/>
                <w:szCs w:val="24"/>
              </w:rPr>
              <w:t xml:space="preserve"> «Я не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5" w:type="dxa"/>
          </w:tcPr>
          <w:p w:rsidR="00235EB7" w:rsidRDefault="001A6DB5" w:rsidP="001A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DB5" w:rsidTr="00807C8C">
        <w:tc>
          <w:tcPr>
            <w:tcW w:w="2359" w:type="dxa"/>
          </w:tcPr>
          <w:p w:rsidR="001A6DB5" w:rsidRPr="00E31FFE" w:rsidRDefault="001A6DB5" w:rsidP="00F13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диагностика (2ч)</w:t>
            </w:r>
          </w:p>
        </w:tc>
        <w:tc>
          <w:tcPr>
            <w:tcW w:w="560" w:type="dxa"/>
          </w:tcPr>
          <w:p w:rsidR="001A6DB5" w:rsidRPr="00567D83" w:rsidRDefault="001A6DB5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97" w:type="dxa"/>
          </w:tcPr>
          <w:p w:rsidR="001A6DB5" w:rsidRPr="00567D83" w:rsidRDefault="001A6DB5" w:rsidP="00F13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восприятия, внимания.</w:t>
            </w:r>
          </w:p>
        </w:tc>
        <w:tc>
          <w:tcPr>
            <w:tcW w:w="955" w:type="dxa"/>
          </w:tcPr>
          <w:p w:rsidR="001A6DB5" w:rsidRPr="00567D83" w:rsidRDefault="001A6DB5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DB5" w:rsidTr="00807C8C">
        <w:tc>
          <w:tcPr>
            <w:tcW w:w="2359" w:type="dxa"/>
          </w:tcPr>
          <w:p w:rsidR="001A6DB5" w:rsidRDefault="001A6DB5" w:rsidP="00F13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</w:tcPr>
          <w:p w:rsidR="001A6DB5" w:rsidRPr="00567D83" w:rsidRDefault="001A6DB5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97" w:type="dxa"/>
          </w:tcPr>
          <w:p w:rsidR="001A6DB5" w:rsidRPr="00567D83" w:rsidRDefault="001A6DB5" w:rsidP="00F13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памяти, мышления.</w:t>
            </w:r>
          </w:p>
        </w:tc>
        <w:tc>
          <w:tcPr>
            <w:tcW w:w="955" w:type="dxa"/>
          </w:tcPr>
          <w:p w:rsidR="001A6DB5" w:rsidRPr="00567D83" w:rsidRDefault="001A6DB5" w:rsidP="00F1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31FFE" w:rsidRPr="00807C8C" w:rsidRDefault="00E31FFE" w:rsidP="00535F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FFE" w:rsidRDefault="00E31FFE" w:rsidP="00535FEE">
      <w:pPr>
        <w:spacing w:after="0"/>
      </w:pPr>
    </w:p>
    <w:p w:rsidR="00E31FFE" w:rsidRDefault="00E31FFE" w:rsidP="00535FEE">
      <w:pPr>
        <w:spacing w:after="0"/>
      </w:pPr>
    </w:p>
    <w:p w:rsidR="00E31FFE" w:rsidRDefault="00E31FFE" w:rsidP="00535FEE">
      <w:pPr>
        <w:spacing w:after="0"/>
      </w:pPr>
    </w:p>
    <w:p w:rsidR="00E31FFE" w:rsidRDefault="00E31FFE" w:rsidP="00535FEE">
      <w:pPr>
        <w:spacing w:after="0"/>
      </w:pPr>
    </w:p>
    <w:p w:rsidR="00E31FFE" w:rsidRDefault="00E31FFE" w:rsidP="00535FEE">
      <w:pPr>
        <w:spacing w:after="0"/>
      </w:pPr>
    </w:p>
    <w:p w:rsidR="00E31FFE" w:rsidRPr="00E31FFE" w:rsidRDefault="00E31FFE" w:rsidP="00360740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1FFE" w:rsidRPr="00E31FFE" w:rsidRDefault="00E31FFE" w:rsidP="00360740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E31FFE">
        <w:rPr>
          <w:sz w:val="28"/>
          <w:szCs w:val="28"/>
        </w:rPr>
        <w:t>Программа коррекционно-развивающей работы для обучающихся 5-9 классов с умственной отсталостью (интеллектуальными нарушениями)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обучающихся.</w:t>
      </w:r>
      <w:proofErr w:type="gramEnd"/>
    </w:p>
    <w:p w:rsidR="00E31FFE" w:rsidRPr="00E31FFE" w:rsidRDefault="00E31FFE" w:rsidP="00360740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1FFE">
        <w:rPr>
          <w:rFonts w:eastAsia="Times New Roman"/>
          <w:sz w:val="28"/>
          <w:szCs w:val="28"/>
        </w:rPr>
        <w:t>Нормативно-правовое обеспечение:</w:t>
      </w:r>
    </w:p>
    <w:p w:rsidR="00E31FFE" w:rsidRPr="00E31FFE" w:rsidRDefault="00E31FFE" w:rsidP="00360740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Работа учителя-дефектолога организуется на основании: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Федерального Закона от 29 декабря 2012 года № 273-ФЗ «Об образовании в Российской Федерации».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 xml:space="preserve">Приказ Министерства образования и науки РФ от 30 августа 2013 </w:t>
      </w:r>
      <w:proofErr w:type="spellStart"/>
      <w:r w:rsidRPr="00E31FFE">
        <w:rPr>
          <w:sz w:val="28"/>
          <w:szCs w:val="28"/>
        </w:rPr>
        <w:t>г.№</w:t>
      </w:r>
      <w:proofErr w:type="spellEnd"/>
      <w:r w:rsidRPr="00E31FFE">
        <w:rPr>
          <w:sz w:val="28"/>
          <w:szCs w:val="28"/>
        </w:rPr>
        <w:t xml:space="preserve">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Письмо Министерства образования и науки Российской Федерации № ВК-452/07 от 11.03.16.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 xml:space="preserve">Приказ Министерства образования и науки РФ № 1598 от 19 декабря 2014 г. «Об утверждении ФГОС НОО </w:t>
      </w:r>
      <w:proofErr w:type="gramStart"/>
      <w:r w:rsidRPr="00E31FFE">
        <w:rPr>
          <w:sz w:val="28"/>
          <w:szCs w:val="28"/>
        </w:rPr>
        <w:t>для</w:t>
      </w:r>
      <w:proofErr w:type="gramEnd"/>
      <w:r w:rsidRPr="00E31FFE">
        <w:rPr>
          <w:sz w:val="28"/>
          <w:szCs w:val="28"/>
        </w:rPr>
        <w:t xml:space="preserve"> обучающихся с ОВЗ».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Примерные адаптированные основные общеобразовательные программы для детей с ограниченными возможностями здоровья.</w:t>
      </w:r>
    </w:p>
    <w:p w:rsidR="00E31FFE" w:rsidRPr="00E31FFE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>Программы специальных (коррекционных) образовательных учреждений.</w:t>
      </w:r>
    </w:p>
    <w:p w:rsidR="00E31FFE" w:rsidRPr="00271F6D" w:rsidRDefault="00E31FFE" w:rsidP="00360740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firstLine="0"/>
        <w:jc w:val="both"/>
        <w:rPr>
          <w:sz w:val="28"/>
          <w:szCs w:val="28"/>
        </w:rPr>
      </w:pPr>
      <w:r w:rsidRPr="00E31FFE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271F6D">
        <w:rPr>
          <w:sz w:val="28"/>
          <w:szCs w:val="28"/>
        </w:rPr>
        <w:t>молодежи"».</w:t>
      </w:r>
    </w:p>
    <w:p w:rsidR="00E31FFE" w:rsidRPr="00271F6D" w:rsidRDefault="00E31FFE" w:rsidP="00360740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программы:</w:t>
      </w:r>
      <w:r w:rsidRPr="00271F6D">
        <w:rPr>
          <w:rFonts w:ascii="Times New Roman" w:eastAsia="Times New Roman" w:hAnsi="Times New Roman" w:cs="Times New Roman"/>
          <w:sz w:val="28"/>
          <w:szCs w:val="28"/>
        </w:rPr>
        <w:t> диагностика, развитие и коррекция высших психических функций учащихся с ограниченными возможностями здоровья, как основы для формирования учебных навыков. Создание условий для преодоления трудностей обучения школьников с ОВЗ, исходя из структуры их нарушений, познавательных потребностей и возможностей.</w:t>
      </w:r>
    </w:p>
    <w:p w:rsidR="00271F6D" w:rsidRPr="00271F6D" w:rsidRDefault="00271F6D" w:rsidP="00360740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D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271F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71F6D" w:rsidRPr="00271F6D" w:rsidRDefault="00271F6D" w:rsidP="00360740">
      <w:pPr>
        <w:numPr>
          <w:ilvl w:val="0"/>
          <w:numId w:val="8"/>
        </w:numPr>
        <w:shd w:val="clear" w:color="auto" w:fill="FFFFFF"/>
        <w:spacing w:after="0"/>
        <w:ind w:left="6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D">
        <w:rPr>
          <w:rFonts w:ascii="Times New Roman" w:eastAsia="Times New Roman" w:hAnsi="Times New Roman" w:cs="Times New Roman"/>
          <w:sz w:val="28"/>
          <w:szCs w:val="28"/>
        </w:rPr>
        <w:t>Осуществление комплексной диагностики и определение путей коррекции, наблюдение за динамикой психического развития в условиях коррекционной работы;</w:t>
      </w:r>
    </w:p>
    <w:p w:rsidR="00271F6D" w:rsidRPr="00271F6D" w:rsidRDefault="00271F6D" w:rsidP="00360740">
      <w:pPr>
        <w:numPr>
          <w:ilvl w:val="0"/>
          <w:numId w:val="8"/>
        </w:numPr>
        <w:shd w:val="clear" w:color="auto" w:fill="FFFFFF"/>
        <w:spacing w:after="0"/>
        <w:ind w:left="6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D">
        <w:rPr>
          <w:rFonts w:ascii="Times New Roman" w:eastAsia="Times New Roman" w:hAnsi="Times New Roman" w:cs="Times New Roman"/>
          <w:sz w:val="28"/>
          <w:szCs w:val="28"/>
        </w:rPr>
        <w:t>Подбор, систематизация и совершенствование приемов и методов работы в соответствии с программным содержанием;</w:t>
      </w:r>
    </w:p>
    <w:p w:rsidR="00271F6D" w:rsidRPr="00271F6D" w:rsidRDefault="00271F6D" w:rsidP="00360740">
      <w:pPr>
        <w:numPr>
          <w:ilvl w:val="0"/>
          <w:numId w:val="8"/>
        </w:numPr>
        <w:shd w:val="clear" w:color="auto" w:fill="FFFFFF"/>
        <w:spacing w:after="0"/>
        <w:ind w:left="6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6D">
        <w:rPr>
          <w:rFonts w:ascii="Times New Roman" w:eastAsia="Times New Roman" w:hAnsi="Times New Roman" w:cs="Times New Roman"/>
          <w:sz w:val="28"/>
          <w:szCs w:val="28"/>
        </w:rPr>
        <w:t>Всестороннее развитие всех психических процессов с учетом возможностей, потребностей и интересов учащихся;</w:t>
      </w:r>
    </w:p>
    <w:p w:rsidR="00271F6D" w:rsidRPr="00271F6D" w:rsidRDefault="00271F6D" w:rsidP="00360740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375" w:firstLine="0"/>
        <w:jc w:val="both"/>
        <w:rPr>
          <w:sz w:val="28"/>
          <w:szCs w:val="28"/>
        </w:rPr>
      </w:pPr>
      <w:r w:rsidRPr="00271F6D">
        <w:rPr>
          <w:sz w:val="28"/>
          <w:szCs w:val="28"/>
        </w:rPr>
        <w:t xml:space="preserve">Коррекция общей и речевой моторики, пространственной ориентировки; </w:t>
      </w:r>
    </w:p>
    <w:p w:rsidR="00271F6D" w:rsidRPr="00271F6D" w:rsidRDefault="00271F6D" w:rsidP="00360740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375" w:firstLine="0"/>
        <w:jc w:val="both"/>
        <w:rPr>
          <w:sz w:val="28"/>
          <w:szCs w:val="28"/>
        </w:rPr>
      </w:pPr>
      <w:r w:rsidRPr="00271F6D">
        <w:rPr>
          <w:sz w:val="28"/>
          <w:szCs w:val="28"/>
        </w:rPr>
        <w:t xml:space="preserve">Формирование и развитие различных видов устной речи на основе обогащения знаний об окружающей действительности, развитие связной речи; </w:t>
      </w:r>
    </w:p>
    <w:p w:rsidR="00271F6D" w:rsidRPr="00271F6D" w:rsidRDefault="00271F6D" w:rsidP="00360740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375" w:firstLine="0"/>
        <w:jc w:val="both"/>
        <w:rPr>
          <w:sz w:val="28"/>
          <w:szCs w:val="28"/>
        </w:rPr>
      </w:pPr>
      <w:r w:rsidRPr="00271F6D">
        <w:rPr>
          <w:sz w:val="28"/>
          <w:szCs w:val="28"/>
        </w:rPr>
        <w:t>Формирование учебной мотивации, базовых учебных действий.</w:t>
      </w:r>
    </w:p>
    <w:p w:rsidR="00271F6D" w:rsidRPr="00676D4A" w:rsidRDefault="00271F6D" w:rsidP="00360740">
      <w:pPr>
        <w:pStyle w:val="a5"/>
        <w:shd w:val="clear" w:color="auto" w:fill="FFFFFF"/>
        <w:spacing w:before="0" w:beforeAutospacing="0" w:after="0" w:afterAutospacing="0" w:line="276" w:lineRule="auto"/>
        <w:ind w:left="720"/>
        <w:contextualSpacing/>
        <w:jc w:val="center"/>
      </w:pPr>
      <w:r>
        <w:rPr>
          <w:b/>
          <w:sz w:val="28"/>
          <w:szCs w:val="28"/>
        </w:rPr>
        <w:t>2.</w:t>
      </w:r>
      <w:r w:rsidRPr="00DB1683">
        <w:rPr>
          <w:b/>
          <w:sz w:val="28"/>
          <w:szCs w:val="28"/>
        </w:rPr>
        <w:t>Общая характеристика коррекционного курса</w:t>
      </w:r>
    </w:p>
    <w:p w:rsidR="00271F6D" w:rsidRPr="00676D4A" w:rsidRDefault="00271F6D" w:rsidP="00360740">
      <w:pPr>
        <w:pStyle w:val="a5"/>
        <w:tabs>
          <w:tab w:val="left" w:pos="7065"/>
        </w:tabs>
        <w:spacing w:before="0" w:beforeAutospacing="0" w:after="0" w:afterAutospacing="0" w:line="276" w:lineRule="auto"/>
        <w:ind w:left="-567" w:firstLine="567"/>
        <w:jc w:val="both"/>
      </w:pPr>
    </w:p>
    <w:p w:rsidR="00271F6D" w:rsidRPr="00271F6D" w:rsidRDefault="00271F6D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71F6D">
        <w:rPr>
          <w:sz w:val="28"/>
          <w:szCs w:val="28"/>
        </w:rPr>
        <w:t>В структуре психики ребенка</w:t>
      </w:r>
      <w:r>
        <w:rPr>
          <w:sz w:val="28"/>
          <w:szCs w:val="28"/>
        </w:rPr>
        <w:t xml:space="preserve"> с </w:t>
      </w:r>
      <w:r w:rsidR="00137684">
        <w:rPr>
          <w:sz w:val="28"/>
          <w:szCs w:val="28"/>
        </w:rPr>
        <w:t>умственной отсталостью (интеллектуальными нарушениями)</w:t>
      </w:r>
      <w:r w:rsidRPr="00271F6D">
        <w:rPr>
          <w:sz w:val="28"/>
          <w:szCs w:val="28"/>
        </w:rPr>
        <w:t xml:space="preserve">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</w:t>
      </w:r>
      <w:r>
        <w:rPr>
          <w:sz w:val="28"/>
          <w:szCs w:val="28"/>
        </w:rPr>
        <w:t xml:space="preserve">, </w:t>
      </w:r>
      <w:r w:rsidRPr="00271F6D">
        <w:rPr>
          <w:sz w:val="28"/>
          <w:szCs w:val="28"/>
        </w:rPr>
        <w:t xml:space="preserve">мышление, и прежде всего, способность к отвлечению и обобщению. </w:t>
      </w:r>
    </w:p>
    <w:p w:rsidR="005054A0" w:rsidRDefault="00137684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детей с умственной отсталостью (интеллектуальными нарушениями) происходит н</w:t>
      </w:r>
      <w:r w:rsidR="005054A0" w:rsidRPr="005054A0">
        <w:rPr>
          <w:sz w:val="28"/>
          <w:szCs w:val="28"/>
        </w:rPr>
        <w:t>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</w:p>
    <w:p w:rsidR="00137684" w:rsidRDefault="00137684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137684">
        <w:rPr>
          <w:sz w:val="28"/>
          <w:szCs w:val="28"/>
        </w:rPr>
        <w:lastRenderedPageBreak/>
        <w:t xml:space="preserve">Особенности восприятия и осмысления детьми учебного материала неразрывно связаны с особенностями их </w:t>
      </w:r>
      <w:r w:rsidRPr="00137684">
        <w:rPr>
          <w:bCs/>
          <w:sz w:val="28"/>
          <w:szCs w:val="28"/>
        </w:rPr>
        <w:t>памяти</w:t>
      </w:r>
      <w:r w:rsidRPr="00137684">
        <w:rPr>
          <w:sz w:val="28"/>
          <w:szCs w:val="28"/>
        </w:rPr>
        <w:t>. Запоминание, сохранение и воспроизведение полученной информации обучающимися с умственной отсталостью (интеллектуальными нарушениями) 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</w:t>
      </w:r>
      <w:r>
        <w:rPr>
          <w:sz w:val="28"/>
          <w:szCs w:val="28"/>
        </w:rPr>
        <w:t xml:space="preserve">, чем у нормальных сверстников, позже </w:t>
      </w:r>
      <w:r w:rsidRPr="00137684">
        <w:rPr>
          <w:sz w:val="28"/>
          <w:szCs w:val="28"/>
        </w:rPr>
        <w:t xml:space="preserve">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Использование различных дополнительных средств и приемов в процессе коррекционно-развивающего обучения (иллюстративной, символической наглядности; различных вариантов планов; вопросов педагога и т. д.) может оказать значительное влияние на повышение качества воспроизведения словесного материала. </w:t>
      </w:r>
    </w:p>
    <w:p w:rsidR="00137684" w:rsidRDefault="00137684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137684">
        <w:rPr>
          <w:sz w:val="28"/>
          <w:szCs w:val="28"/>
        </w:rPr>
        <w:t xml:space="preserve">Особенности познавательной деятельности школьников с умственной отсталостью (интеллектуальными нарушениями) проявляются и в особенностях их </w:t>
      </w:r>
      <w:r w:rsidRPr="00137684">
        <w:rPr>
          <w:bCs/>
          <w:sz w:val="28"/>
          <w:szCs w:val="28"/>
        </w:rPr>
        <w:t>внимания</w:t>
      </w:r>
      <w:r w:rsidRPr="00137684">
        <w:rPr>
          <w:sz w:val="28"/>
          <w:szCs w:val="28"/>
        </w:rPr>
        <w:t xml:space="preserve">, 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одном объекте или виде деятельности. </w:t>
      </w:r>
    </w:p>
    <w:p w:rsidR="00137684" w:rsidRDefault="00137684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137684">
        <w:rPr>
          <w:sz w:val="28"/>
          <w:szCs w:val="28"/>
        </w:rPr>
        <w:t xml:space="preserve">Для успешного обучения необходимы достаточно развитые </w:t>
      </w:r>
      <w:r w:rsidRPr="00137684">
        <w:rPr>
          <w:bCs/>
          <w:sz w:val="28"/>
          <w:szCs w:val="28"/>
        </w:rPr>
        <w:t>представления и воображение</w:t>
      </w:r>
      <w:r w:rsidRPr="001376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7684">
        <w:rPr>
          <w:sz w:val="28"/>
          <w:szCs w:val="28"/>
        </w:rPr>
        <w:t xml:space="preserve">Представлениям детей с умственной отсталостью (интеллектуальными нарушениями) свойственна </w:t>
      </w:r>
      <w:proofErr w:type="spellStart"/>
      <w:r w:rsidRPr="00137684">
        <w:rPr>
          <w:sz w:val="28"/>
          <w:szCs w:val="28"/>
        </w:rPr>
        <w:t>недифференцированоость</w:t>
      </w:r>
      <w:proofErr w:type="spellEnd"/>
      <w:r w:rsidRPr="00137684">
        <w:rPr>
          <w:sz w:val="28"/>
          <w:szCs w:val="28"/>
        </w:rPr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 w:rsidRPr="00137684">
        <w:rPr>
          <w:sz w:val="28"/>
          <w:szCs w:val="28"/>
        </w:rPr>
        <w:t>несформированностью</w:t>
      </w:r>
      <w:proofErr w:type="spellEnd"/>
      <w:r w:rsidRPr="00137684">
        <w:rPr>
          <w:sz w:val="28"/>
          <w:szCs w:val="28"/>
        </w:rPr>
        <w:t xml:space="preserve">, что выражается в его примитивности, неточности и схематичности. </w:t>
      </w:r>
    </w:p>
    <w:p w:rsidR="00137684" w:rsidRDefault="00137684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137684">
        <w:rPr>
          <w:sz w:val="28"/>
          <w:szCs w:val="28"/>
        </w:rPr>
        <w:t xml:space="preserve">У школьников с умственной отсталостью (интеллектуальными нарушениями) отмечаются недостатки в развитии </w:t>
      </w:r>
      <w:r w:rsidRPr="00137684">
        <w:rPr>
          <w:bCs/>
          <w:sz w:val="28"/>
          <w:szCs w:val="28"/>
        </w:rPr>
        <w:t>речевой деятельности</w:t>
      </w:r>
      <w:r w:rsidRPr="00137684">
        <w:rPr>
          <w:sz w:val="28"/>
          <w:szCs w:val="28"/>
        </w:rPr>
        <w:t xml:space="preserve">, физиологической основой которых является нарушение взаимодействия между </w:t>
      </w:r>
      <w:r w:rsidRPr="00137684">
        <w:rPr>
          <w:sz w:val="28"/>
          <w:szCs w:val="28"/>
        </w:rPr>
        <w:lastRenderedPageBreak/>
        <w:t xml:space="preserve">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 Таким образом, для </w:t>
      </w:r>
      <w:proofErr w:type="gramStart"/>
      <w:r w:rsidRPr="00137684">
        <w:rPr>
          <w:sz w:val="28"/>
          <w:szCs w:val="28"/>
        </w:rPr>
        <w:t>обучающихся</w:t>
      </w:r>
      <w:proofErr w:type="gramEnd"/>
      <w:r w:rsidRPr="00137684">
        <w:rPr>
          <w:sz w:val="28"/>
          <w:szCs w:val="28"/>
        </w:rPr>
        <w:t xml:space="preserve"> с умственной отсталостью характерно системное недоразвитие речи.</w:t>
      </w:r>
      <w:r w:rsidR="00D25F68">
        <w:rPr>
          <w:sz w:val="28"/>
          <w:szCs w:val="28"/>
        </w:rPr>
        <w:t xml:space="preserve"> </w:t>
      </w:r>
      <w:r w:rsidR="00D25F68" w:rsidRPr="00D25F68">
        <w:rPr>
          <w:sz w:val="28"/>
          <w:szCs w:val="28"/>
        </w:rPr>
        <w:t xml:space="preserve">Недостатки речевой деятельности этой категории </w:t>
      </w:r>
      <w:proofErr w:type="gramStart"/>
      <w:r w:rsidR="00D25F68" w:rsidRPr="00D25F68">
        <w:rPr>
          <w:sz w:val="28"/>
          <w:szCs w:val="28"/>
        </w:rPr>
        <w:t>обучающихся</w:t>
      </w:r>
      <w:proofErr w:type="gramEnd"/>
      <w:r w:rsidR="00D25F68" w:rsidRPr="00D25F68">
        <w:rPr>
          <w:sz w:val="28"/>
          <w:szCs w:val="28"/>
        </w:rPr>
        <w:t xml:space="preserve"> напрямую связаны с нарушением абстрактно-логического мышления</w:t>
      </w:r>
      <w:r w:rsidR="00D25F68">
        <w:rPr>
          <w:sz w:val="28"/>
          <w:szCs w:val="28"/>
        </w:rPr>
        <w:t>.</w:t>
      </w:r>
    </w:p>
    <w:p w:rsidR="00D25F68" w:rsidRDefault="00D25F6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25F68">
        <w:rPr>
          <w:bCs/>
          <w:sz w:val="28"/>
          <w:szCs w:val="28"/>
        </w:rPr>
        <w:t>Моторная</w:t>
      </w:r>
      <w:r w:rsidRPr="00D25F68">
        <w:rPr>
          <w:sz w:val="28"/>
          <w:szCs w:val="28"/>
        </w:rPr>
        <w:t xml:space="preserve"> сфера детей с </w:t>
      </w:r>
      <w:r>
        <w:rPr>
          <w:sz w:val="28"/>
          <w:szCs w:val="28"/>
        </w:rPr>
        <w:t>умственной отсталостью</w:t>
      </w:r>
      <w:r w:rsidRPr="00D25F68">
        <w:rPr>
          <w:sz w:val="28"/>
          <w:szCs w:val="28"/>
        </w:rPr>
        <w:t xml:space="preserve"> (интеллектуальными нарушениями),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</w:t>
      </w:r>
    </w:p>
    <w:p w:rsidR="00D25F68" w:rsidRPr="00D25F68" w:rsidRDefault="00D25F6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25F68">
        <w:rPr>
          <w:sz w:val="28"/>
          <w:szCs w:val="28"/>
        </w:rPr>
        <w:t xml:space="preserve">Психологические особенности </w:t>
      </w:r>
      <w:proofErr w:type="gramStart"/>
      <w:r w:rsidRPr="00D25F68">
        <w:rPr>
          <w:sz w:val="28"/>
          <w:szCs w:val="28"/>
        </w:rPr>
        <w:t>обучающихся</w:t>
      </w:r>
      <w:proofErr w:type="gramEnd"/>
      <w:r w:rsidRPr="00D25F68">
        <w:rPr>
          <w:sz w:val="28"/>
          <w:szCs w:val="28"/>
        </w:rPr>
        <w:t xml:space="preserve"> с умственной отсталостью (интеллектуальными нарушениями) проявляются и в нарушении </w:t>
      </w:r>
      <w:r w:rsidRPr="00D25F68">
        <w:rPr>
          <w:bCs/>
          <w:sz w:val="28"/>
          <w:szCs w:val="28"/>
        </w:rPr>
        <w:t>эмоциональной сферы</w:t>
      </w:r>
      <w:r>
        <w:rPr>
          <w:sz w:val="28"/>
          <w:szCs w:val="28"/>
        </w:rPr>
        <w:t>. При</w:t>
      </w:r>
      <w:r w:rsidRPr="00D25F68">
        <w:rPr>
          <w:sz w:val="28"/>
          <w:szCs w:val="28"/>
        </w:rPr>
        <w:t xml:space="preserve">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D25F68" w:rsidRDefault="00D25F6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25F68">
        <w:rPr>
          <w:bCs/>
          <w:sz w:val="28"/>
          <w:szCs w:val="28"/>
        </w:rPr>
        <w:t>Волевая сфера</w:t>
      </w:r>
      <w:r w:rsidRPr="00D25F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r w:rsidRPr="00D25F68">
        <w:rPr>
          <w:sz w:val="28"/>
          <w:szCs w:val="28"/>
        </w:rPr>
        <w:t>учащихся</w:t>
      </w:r>
      <w:proofErr w:type="spellEnd"/>
      <w:r w:rsidRPr="00D25F68">
        <w:rPr>
          <w:sz w:val="28"/>
          <w:szCs w:val="28"/>
        </w:rPr>
        <w:t xml:space="preserve"> с умственной отсталостью (интеллектуальными нарушениями)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</w:t>
      </w:r>
      <w:proofErr w:type="spellStart"/>
      <w:r w:rsidRPr="00D25F68">
        <w:rPr>
          <w:sz w:val="28"/>
          <w:szCs w:val="28"/>
        </w:rPr>
        <w:t>непосильности</w:t>
      </w:r>
      <w:proofErr w:type="spellEnd"/>
      <w:r w:rsidRPr="00D25F68">
        <w:rPr>
          <w:sz w:val="28"/>
          <w:szCs w:val="28"/>
        </w:rPr>
        <w:t xml:space="preserve">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(интеллектуальными нарушениями) оказывают отрицательное влияние на характер их деятельности, в особенности произвольной, что выражается в недоразвитии мотивационной сферы, слабости побуждений, недостаточности инициативы.</w:t>
      </w:r>
    </w:p>
    <w:p w:rsidR="00D25F68" w:rsidRDefault="00D25F6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25F68">
        <w:rPr>
          <w:sz w:val="28"/>
          <w:szCs w:val="28"/>
        </w:rPr>
        <w:t xml:space="preserve">Нарушения высшей нервной деятельности, недоразвитие психических процессов и эмоционально-волевой сферы обусловливают формирование специфических особенностей </w:t>
      </w:r>
      <w:r w:rsidRPr="00402A08">
        <w:rPr>
          <w:bCs/>
          <w:sz w:val="28"/>
          <w:szCs w:val="28"/>
        </w:rPr>
        <w:t>личности,</w:t>
      </w:r>
      <w:r w:rsidRPr="00D25F68">
        <w:rPr>
          <w:sz w:val="28"/>
          <w:szCs w:val="28"/>
        </w:rPr>
        <w:t xml:space="preserve">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 При этом особенностями </w:t>
      </w:r>
      <w:r w:rsidRPr="00402A08">
        <w:rPr>
          <w:bCs/>
          <w:sz w:val="28"/>
          <w:szCs w:val="28"/>
        </w:rPr>
        <w:t>межличностных отношений</w:t>
      </w:r>
      <w:r w:rsidRPr="00D25F68">
        <w:rPr>
          <w:sz w:val="28"/>
          <w:szCs w:val="28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 w:rsidRPr="00D25F68">
        <w:rPr>
          <w:sz w:val="28"/>
          <w:szCs w:val="28"/>
        </w:rPr>
        <w:t>мотивированность</w:t>
      </w:r>
      <w:proofErr w:type="spellEnd"/>
      <w:r w:rsidRPr="00D25F68">
        <w:rPr>
          <w:sz w:val="28"/>
          <w:szCs w:val="28"/>
        </w:rPr>
        <w:t xml:space="preserve"> на </w:t>
      </w:r>
      <w:r w:rsidRPr="00D25F68">
        <w:rPr>
          <w:sz w:val="28"/>
          <w:szCs w:val="28"/>
        </w:rPr>
        <w:lastRenderedPageBreak/>
        <w:t xml:space="preserve">установление межличностных контактов и пр.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402A08">
        <w:rPr>
          <w:bCs/>
          <w:sz w:val="28"/>
          <w:szCs w:val="28"/>
        </w:rPr>
        <w:t>поведении,</w:t>
      </w:r>
      <w:r w:rsidRPr="00D25F68">
        <w:rPr>
          <w:sz w:val="28"/>
          <w:szCs w:val="28"/>
        </w:rPr>
        <w:t xml:space="preserve"> особенности которого могут выражаться в </w:t>
      </w:r>
      <w:proofErr w:type="spellStart"/>
      <w:r w:rsidRPr="00D25F68">
        <w:rPr>
          <w:sz w:val="28"/>
          <w:szCs w:val="28"/>
        </w:rPr>
        <w:t>гиперактивности</w:t>
      </w:r>
      <w:proofErr w:type="spellEnd"/>
      <w:r w:rsidRPr="00D25F68">
        <w:rPr>
          <w:sz w:val="28"/>
          <w:szCs w:val="28"/>
        </w:rPr>
        <w:t>, вербальн</w:t>
      </w:r>
      <w:r w:rsidR="00402A08">
        <w:rPr>
          <w:sz w:val="28"/>
          <w:szCs w:val="28"/>
        </w:rPr>
        <w:t>ой или физической агрессии</w:t>
      </w:r>
      <w:r w:rsidRPr="00D25F68">
        <w:rPr>
          <w:sz w:val="28"/>
          <w:szCs w:val="28"/>
        </w:rPr>
        <w:t xml:space="preserve">. </w:t>
      </w:r>
    </w:p>
    <w:p w:rsidR="00402A08" w:rsidRPr="00402A08" w:rsidRDefault="00402A0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  <w:r w:rsidRPr="00402A08">
        <w:rPr>
          <w:rFonts w:eastAsia="Times New Roman"/>
          <w:sz w:val="28"/>
          <w:szCs w:val="28"/>
        </w:rPr>
        <w:t>Программа построена на следующих</w:t>
      </w:r>
      <w:r w:rsidRPr="00402A08">
        <w:rPr>
          <w:rFonts w:eastAsia="Times New Roman"/>
          <w:b/>
          <w:sz w:val="28"/>
          <w:szCs w:val="28"/>
        </w:rPr>
        <w:t xml:space="preserve"> принципах</w:t>
      </w:r>
      <w:r w:rsidRPr="00402A08">
        <w:rPr>
          <w:b/>
          <w:bCs/>
          <w:sz w:val="28"/>
          <w:szCs w:val="28"/>
        </w:rPr>
        <w:t xml:space="preserve"> коррекционно-развивающей работы:</w:t>
      </w:r>
    </w:p>
    <w:p w:rsidR="00402A08" w:rsidRPr="00402A08" w:rsidRDefault="00402A0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системности коррекционных, профилактических и развивающих общих и специфических задач;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единства диагностики и коррекции;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402A08">
        <w:rPr>
          <w:sz w:val="28"/>
          <w:szCs w:val="28"/>
        </w:rPr>
        <w:t>деятельностный</w:t>
      </w:r>
      <w:proofErr w:type="spellEnd"/>
      <w:r w:rsidRPr="00402A08">
        <w:rPr>
          <w:sz w:val="28"/>
          <w:szCs w:val="28"/>
        </w:rPr>
        <w:t xml:space="preserve"> принцип коррекции;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комплексности методов  коррекционного воздействия;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опоры на разные уровни организации психических процессов;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возрастания сложности;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учета объема и степени разнообразия материала;</w:t>
      </w:r>
    </w:p>
    <w:p w:rsid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развивающего характера обучения, основывающегося на положении о ведущей р</w:t>
      </w:r>
      <w:r>
        <w:rPr>
          <w:sz w:val="28"/>
          <w:szCs w:val="28"/>
        </w:rPr>
        <w:t>оли обучения в развитии ребенка;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</w:t>
      </w:r>
      <w:proofErr w:type="spellStart"/>
      <w:r w:rsidRPr="00402A08">
        <w:rPr>
          <w:sz w:val="28"/>
          <w:szCs w:val="28"/>
        </w:rPr>
        <w:t>компенсаторно</w:t>
      </w:r>
      <w:proofErr w:type="spellEnd"/>
      <w:r w:rsidRPr="00402A08">
        <w:rPr>
          <w:sz w:val="28"/>
          <w:szCs w:val="28"/>
        </w:rP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:rsidR="00402A08" w:rsidRPr="00402A08" w:rsidRDefault="00402A08" w:rsidP="0036074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02A08">
        <w:rPr>
          <w:sz w:val="28"/>
          <w:szCs w:val="28"/>
        </w:rPr>
        <w:t xml:space="preserve">принцип стимулирования эмоционального реагирования, </w:t>
      </w:r>
      <w:proofErr w:type="spellStart"/>
      <w:r w:rsidRPr="00402A08">
        <w:rPr>
          <w:sz w:val="28"/>
          <w:szCs w:val="28"/>
        </w:rPr>
        <w:t>эмпатии</w:t>
      </w:r>
      <w:proofErr w:type="spellEnd"/>
      <w:r w:rsidRPr="00402A08">
        <w:rPr>
          <w:sz w:val="28"/>
          <w:szCs w:val="28"/>
        </w:rPr>
        <w:t xml:space="preserve"> и использования их для развития практической деятельности детей, общения и воспитания адекватного поведения.</w:t>
      </w:r>
    </w:p>
    <w:p w:rsidR="00402A08" w:rsidRPr="00402A08" w:rsidRDefault="00402A08" w:rsidP="00360740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реализации программы:</w:t>
      </w:r>
    </w:p>
    <w:p w:rsidR="00402A08" w:rsidRPr="00402A08" w:rsidRDefault="00402A08" w:rsidP="00360740">
      <w:pPr>
        <w:numPr>
          <w:ilvl w:val="0"/>
          <w:numId w:val="1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sz w:val="28"/>
          <w:szCs w:val="28"/>
        </w:rPr>
        <w:t>Изучение уровня развития высших психических функций учащихся.</w:t>
      </w:r>
    </w:p>
    <w:p w:rsidR="00402A08" w:rsidRPr="00402A08" w:rsidRDefault="00402A08" w:rsidP="00360740">
      <w:pPr>
        <w:numPr>
          <w:ilvl w:val="0"/>
          <w:numId w:val="1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sz w:val="28"/>
          <w:szCs w:val="28"/>
        </w:rPr>
        <w:t>Подбор необходимого диагностического инструментария.</w:t>
      </w:r>
    </w:p>
    <w:p w:rsidR="00402A08" w:rsidRPr="00402A08" w:rsidRDefault="00402A08" w:rsidP="00360740">
      <w:pPr>
        <w:numPr>
          <w:ilvl w:val="0"/>
          <w:numId w:val="1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 работы.</w:t>
      </w:r>
    </w:p>
    <w:p w:rsidR="00402A08" w:rsidRPr="00402A08" w:rsidRDefault="00402A08" w:rsidP="00360740">
      <w:pPr>
        <w:numPr>
          <w:ilvl w:val="0"/>
          <w:numId w:val="1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sz w:val="28"/>
          <w:szCs w:val="28"/>
        </w:rPr>
        <w:t>Мониторинг результатов работы.</w:t>
      </w:r>
    </w:p>
    <w:p w:rsidR="00402A08" w:rsidRPr="00402A08" w:rsidRDefault="00402A08" w:rsidP="00360740">
      <w:pPr>
        <w:numPr>
          <w:ilvl w:val="0"/>
          <w:numId w:val="1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08">
        <w:rPr>
          <w:rFonts w:ascii="Times New Roman" w:eastAsia="Times New Roman" w:hAnsi="Times New Roman" w:cs="Times New Roman"/>
          <w:sz w:val="28"/>
          <w:szCs w:val="28"/>
        </w:rPr>
        <w:t>Регуляция и корректировка работы.</w:t>
      </w:r>
    </w:p>
    <w:p w:rsidR="00402A08" w:rsidRDefault="00402A08" w:rsidP="00360740">
      <w:pPr>
        <w:pStyle w:val="a5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D733F">
        <w:rPr>
          <w:b/>
          <w:sz w:val="28"/>
          <w:szCs w:val="28"/>
        </w:rPr>
        <w:t>Формы и средства контроля</w:t>
      </w:r>
    </w:p>
    <w:p w:rsidR="004179A8" w:rsidRPr="004179A8" w:rsidRDefault="004179A8" w:rsidP="0036074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9A8">
        <w:rPr>
          <w:rFonts w:ascii="Times New Roman" w:eastAsia="Calibri" w:hAnsi="Times New Roman" w:cs="Times New Roman"/>
          <w:sz w:val="28"/>
          <w:szCs w:val="28"/>
        </w:rPr>
        <w:t xml:space="preserve">В начале и в конце учебного года проводится обследование уровня </w:t>
      </w:r>
      <w:proofErr w:type="spellStart"/>
      <w:r w:rsidRPr="004179A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179A8">
        <w:rPr>
          <w:rFonts w:ascii="Times New Roman" w:eastAsia="Calibri" w:hAnsi="Times New Roman" w:cs="Times New Roman"/>
          <w:sz w:val="28"/>
          <w:szCs w:val="28"/>
        </w:rPr>
        <w:t xml:space="preserve"> моторных и сенсорных процессов обучающихся.</w:t>
      </w:r>
    </w:p>
    <w:p w:rsidR="004179A8" w:rsidRPr="004179A8" w:rsidRDefault="004179A8" w:rsidP="00360740">
      <w:pPr>
        <w:shd w:val="clear" w:color="auto" w:fill="FFFFFF"/>
        <w:spacing w:after="0"/>
        <w:ind w:left="-567" w:right="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A8">
        <w:rPr>
          <w:rFonts w:ascii="Times New Roman" w:hAnsi="Times New Roman" w:cs="Times New Roman"/>
          <w:spacing w:val="-1"/>
          <w:sz w:val="28"/>
          <w:szCs w:val="28"/>
        </w:rPr>
        <w:lastRenderedPageBreak/>
        <w:t>Оценка достижений обучающихся производится по результатам психолого-педагогической диагностики, которая проводится в начале и в конце каждого учебного года.</w:t>
      </w:r>
    </w:p>
    <w:p w:rsidR="004179A8" w:rsidRPr="004179A8" w:rsidRDefault="004179A8" w:rsidP="003607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A8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A8">
        <w:rPr>
          <w:rFonts w:ascii="Times New Roman" w:hAnsi="Times New Roman" w:cs="Times New Roman"/>
          <w:bCs/>
          <w:sz w:val="28"/>
          <w:szCs w:val="28"/>
        </w:rPr>
        <w:t>диагностику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9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79A8">
        <w:rPr>
          <w:rFonts w:ascii="Times New Roman" w:hAnsi="Times New Roman" w:cs="Times New Roman"/>
          <w:sz w:val="28"/>
          <w:szCs w:val="28"/>
        </w:rPr>
        <w:t xml:space="preserve"> нацеленный на выявление актуального уровня развития психомоторного и </w:t>
      </w:r>
      <w:proofErr w:type="spellStart"/>
      <w:r w:rsidRPr="004179A8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4179A8">
        <w:rPr>
          <w:rFonts w:ascii="Times New Roman" w:hAnsi="Times New Roman" w:cs="Times New Roman"/>
          <w:sz w:val="28"/>
          <w:szCs w:val="28"/>
        </w:rPr>
        <w:t xml:space="preserve"> развития учащихся с интеллектуальной недостаточностью. </w:t>
      </w:r>
    </w:p>
    <w:p w:rsidR="004179A8" w:rsidRPr="004179A8" w:rsidRDefault="004179A8" w:rsidP="00360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8">
        <w:rPr>
          <w:rFonts w:ascii="Times New Roman" w:hAnsi="Times New Roman" w:cs="Times New Roman"/>
          <w:sz w:val="28"/>
          <w:szCs w:val="28"/>
        </w:rPr>
        <w:t xml:space="preserve">Первичное и итоговое обследование проводится с использованием диагностики и метода наблюдения, и   обеспечивают коррекционный процесс информацией о динамике развития учащихся и позволяют вносить в него необходимые коррективы. </w:t>
      </w:r>
    </w:p>
    <w:p w:rsidR="00A96B90" w:rsidRPr="00A96B90" w:rsidRDefault="00A96B90" w:rsidP="00360740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90">
        <w:rPr>
          <w:rFonts w:ascii="Times New Roman" w:eastAsia="Times New Roman" w:hAnsi="Times New Roman" w:cs="Times New Roman"/>
          <w:sz w:val="28"/>
          <w:szCs w:val="28"/>
        </w:rPr>
        <w:t>Это позволяет учителю проводить обследование ребенка с учетом его индивидуальных возможностей и особенностей. В процессе диагностики следует обращать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на ряд общих моментов:</w:t>
      </w:r>
    </w:p>
    <w:p w:rsidR="00A96B90" w:rsidRPr="00A96B90" w:rsidRDefault="00A96B90" w:rsidP="0036074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A96B90">
        <w:rPr>
          <w:rFonts w:ascii="Times New Roman" w:eastAsia="Times New Roman" w:hAnsi="Times New Roman" w:cs="Times New Roman"/>
          <w:bCs/>
          <w:iCs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мание инструкции и цели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перед предъявлением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A96B90">
        <w:rPr>
          <w:rFonts w:ascii="Times New Roman" w:eastAsia="Times New Roman" w:hAnsi="Times New Roman" w:cs="Times New Roman"/>
          <w:sz w:val="28"/>
          <w:szCs w:val="28"/>
        </w:rPr>
        <w:t xml:space="preserve"> любого задания дается инструкция. Важно выявить, какого типа инструкция понятна детям: устная; устная, сопровождаемая наглядным показом; невербальная, письменная.</w:t>
      </w:r>
    </w:p>
    <w:p w:rsidR="00A96B90" w:rsidRPr="00A96B90" w:rsidRDefault="00A96B90" w:rsidP="0036074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</w:t>
      </w:r>
      <w:r w:rsidRPr="00A96B90">
        <w:rPr>
          <w:rFonts w:ascii="Times New Roman" w:eastAsia="Times New Roman" w:hAnsi="Times New Roman" w:cs="Times New Roman"/>
          <w:bCs/>
          <w:iCs/>
          <w:sz w:val="28"/>
          <w:szCs w:val="28"/>
        </w:rPr>
        <w:t>арактер деят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ельности при выполнении заданий: н</w:t>
      </w:r>
      <w:r w:rsidRPr="00A96B90">
        <w:rPr>
          <w:rFonts w:ascii="Times New Roman" w:eastAsia="Times New Roman" w:hAnsi="Times New Roman" w:cs="Times New Roman"/>
          <w:sz w:val="28"/>
          <w:szCs w:val="28"/>
        </w:rPr>
        <w:t xml:space="preserve">ужно установить, выполняет ли ребенок задание с интересом или </w:t>
      </w:r>
      <w:proofErr w:type="gramStart"/>
      <w:r w:rsidRPr="00A96B90">
        <w:rPr>
          <w:rFonts w:ascii="Times New Roman" w:eastAsia="Times New Roman" w:hAnsi="Times New Roman" w:cs="Times New Roman"/>
          <w:sz w:val="28"/>
          <w:szCs w:val="28"/>
        </w:rPr>
        <w:t>формально</w:t>
      </w:r>
      <w:proofErr w:type="gramEnd"/>
      <w:r w:rsidRPr="00A96B90">
        <w:rPr>
          <w:rFonts w:ascii="Times New Roman" w:eastAsia="Times New Roman" w:hAnsi="Times New Roman" w:cs="Times New Roman"/>
          <w:sz w:val="28"/>
          <w:szCs w:val="28"/>
        </w:rPr>
        <w:t xml:space="preserve"> и обратить внимание на степень стойкости возникшего интереса. Важно выяснить, насколько целенаправленно выполняется предложенная ребенку работа.  Недостатки могут выражаться в бессистемности, хаотичности всей деятельности или «соскальзывании» с правильно начатого решения.  Необходимо обращать внимание на то, какими способами ребенок решает предложенные ему задачи. Дети с нарушениями интеллекта действуют шаблонно или неадекватным образом.</w:t>
      </w:r>
    </w:p>
    <w:p w:rsidR="00A96B90" w:rsidRPr="00A96B90" w:rsidRDefault="00A96B90" w:rsidP="0036074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-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90">
        <w:rPr>
          <w:rFonts w:ascii="Times New Roman" w:eastAsia="Times New Roman" w:hAnsi="Times New Roman" w:cs="Times New Roman"/>
          <w:sz w:val="28"/>
          <w:szCs w:val="28"/>
        </w:rPr>
        <w:t>выявить, насколько сосредоточенно работает ребенок и какова его работоспособность. Нужно определить, что больше влияет на характер деятельности: неумение сосредоточиться или быстрая истощаемость.  </w:t>
      </w:r>
    </w:p>
    <w:p w:rsidR="00A96B90" w:rsidRPr="00A96B90" w:rsidRDefault="00A96B90" w:rsidP="0036074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-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90">
        <w:rPr>
          <w:rFonts w:ascii="Times New Roman" w:eastAsia="Times New Roman" w:hAnsi="Times New Roman" w:cs="Times New Roman"/>
          <w:sz w:val="28"/>
          <w:szCs w:val="28"/>
        </w:rPr>
        <w:t>способность ребенка осуществлять контроль на каждом этапе выполнения задания, а также волевые усилия, которые требуются от него при решении поставленной той или иной задачи.</w:t>
      </w:r>
    </w:p>
    <w:p w:rsidR="00A96B90" w:rsidRPr="00A96B90" w:rsidRDefault="00A96B90" w:rsidP="00360740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num" w:pos="-70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A96B90">
        <w:rPr>
          <w:rFonts w:ascii="Times New Roman" w:eastAsia="Times New Roman" w:hAnsi="Times New Roman" w:cs="Times New Roman"/>
          <w:bCs/>
          <w:iCs/>
          <w:sz w:val="28"/>
          <w:szCs w:val="28"/>
        </w:rPr>
        <w:t>бщая эмоциональная реакция на факт обследования.</w:t>
      </w:r>
      <w:r w:rsidRPr="00A96B90">
        <w:rPr>
          <w:rFonts w:ascii="Times New Roman" w:eastAsia="Times New Roman" w:hAnsi="Times New Roman" w:cs="Times New Roman"/>
          <w:sz w:val="28"/>
          <w:szCs w:val="28"/>
        </w:rPr>
        <w:t> Безразличное отношение к факту обследования встречается очень часто. Некоторые дети проявляют повышенную эйфорию. Подобное поведение может быть симптомом психического заболевания и должно настораживать. Такие дети должны стать объектом особого внимания.</w:t>
      </w:r>
    </w:p>
    <w:p w:rsidR="00402A08" w:rsidRPr="00A96B90" w:rsidRDefault="00402A0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D25F68" w:rsidRPr="00A96B90" w:rsidRDefault="00D25F68" w:rsidP="0036074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A96B90" w:rsidRDefault="00A96B90" w:rsidP="00360740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B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B1683">
        <w:rPr>
          <w:rFonts w:ascii="Times New Roman" w:hAnsi="Times New Roman" w:cs="Times New Roman"/>
          <w:b/>
          <w:bCs/>
          <w:sz w:val="28"/>
          <w:szCs w:val="28"/>
        </w:rPr>
        <w:t xml:space="preserve">Место коррекционного курса </w:t>
      </w:r>
      <w:r w:rsidRPr="00DB1683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0A3F43" w:rsidRDefault="000A3F43" w:rsidP="00360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Коррекционные занятия проводятся по подгруппам и в индивидуальной форме. </w:t>
      </w:r>
    </w:p>
    <w:p w:rsidR="000A3F43" w:rsidRPr="000A3F43" w:rsidRDefault="000A3F43" w:rsidP="003607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hAnsi="Times New Roman" w:cs="Times New Roman"/>
          <w:bCs/>
          <w:sz w:val="28"/>
          <w:szCs w:val="28"/>
        </w:rPr>
        <w:t>Количество занятий:</w:t>
      </w:r>
    </w:p>
    <w:p w:rsidR="000A3F43" w:rsidRPr="000A3F43" w:rsidRDefault="000A3F43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класс  – 34  часа;</w:t>
      </w:r>
    </w:p>
    <w:p w:rsidR="000A3F43" w:rsidRPr="000A3F43" w:rsidRDefault="000A3F43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 класс – 34 часа;</w:t>
      </w:r>
    </w:p>
    <w:p w:rsidR="000A3F43" w:rsidRPr="000A3F43" w:rsidRDefault="000A3F43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 класс – 34 часа;</w:t>
      </w:r>
      <w:r w:rsidRPr="000A3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0A3F43" w:rsidRPr="000A3F43" w:rsidRDefault="004179A8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 класс – 34 часа;</w:t>
      </w:r>
    </w:p>
    <w:p w:rsidR="000A3F43" w:rsidRPr="000A3F43" w:rsidRDefault="004179A8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 класс – 34 часа.</w:t>
      </w:r>
    </w:p>
    <w:p w:rsidR="000A3F43" w:rsidRPr="000A3F43" w:rsidRDefault="000A3F43" w:rsidP="00360740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по утвержденному расписанию.</w:t>
      </w:r>
    </w:p>
    <w:p w:rsidR="000A3F43" w:rsidRDefault="000A3F43" w:rsidP="00360740">
      <w:pPr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3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9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Продолжительность занятия – 3</w:t>
      </w:r>
      <w:r w:rsidRPr="000A3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 минут. </w:t>
      </w:r>
    </w:p>
    <w:p w:rsidR="004179A8" w:rsidRPr="0095671F" w:rsidRDefault="0095671F" w:rsidP="00360740">
      <w:pPr>
        <w:pStyle w:val="a4"/>
        <w:numPr>
          <w:ilvl w:val="1"/>
          <w:numId w:val="12"/>
        </w:numPr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4179A8" w:rsidRPr="0095671F">
        <w:rPr>
          <w:rFonts w:ascii="Times New Roman" w:hAnsi="Times New Roman" w:cs="Times New Roman"/>
          <w:b/>
          <w:bCs/>
          <w:sz w:val="28"/>
          <w:szCs w:val="28"/>
        </w:rPr>
        <w:t>езультаты освоения коррекционного курса</w:t>
      </w:r>
    </w:p>
    <w:p w:rsidR="00137684" w:rsidRDefault="008033FD" w:rsidP="00360740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8033FD" w:rsidRDefault="008033FD" w:rsidP="00360740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33FD">
        <w:rPr>
          <w:rFonts w:eastAsiaTheme="minorHAnsi"/>
          <w:b/>
          <w:sz w:val="28"/>
          <w:szCs w:val="28"/>
          <w:lang w:val="en-US" w:eastAsia="en-US"/>
        </w:rPr>
        <w:t xml:space="preserve">5 </w:t>
      </w:r>
      <w:r w:rsidRPr="008033FD">
        <w:rPr>
          <w:rFonts w:eastAsiaTheme="minorHAnsi"/>
          <w:b/>
          <w:sz w:val="28"/>
          <w:szCs w:val="28"/>
          <w:lang w:eastAsia="en-US"/>
        </w:rPr>
        <w:t>класс</w:t>
      </w:r>
    </w:p>
    <w:p w:rsidR="008033FD" w:rsidRDefault="008033FD" w:rsidP="00360740">
      <w:pPr>
        <w:pStyle w:val="a5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Возможные личностные результаты</w:t>
      </w:r>
    </w:p>
    <w:p w:rsidR="008033FD" w:rsidRPr="008033FD" w:rsidRDefault="008033FD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33FD">
        <w:rPr>
          <w:rFonts w:ascii="Times New Roman" w:hAnsi="Times New Roman" w:cs="Times New Roman"/>
          <w:sz w:val="28"/>
          <w:szCs w:val="28"/>
        </w:rPr>
        <w:t>пределять</w:t>
      </w:r>
      <w:r w:rsidRPr="008033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и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высказывать</w:t>
      </w:r>
      <w:r w:rsidRPr="008033F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простые</w:t>
      </w:r>
      <w:r w:rsidRPr="008033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общие</w:t>
      </w:r>
      <w:r w:rsidRPr="008033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для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всех</w:t>
      </w:r>
      <w:r w:rsidRPr="008033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людей</w:t>
      </w:r>
      <w:r w:rsidRPr="008033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правила</w:t>
      </w:r>
    </w:p>
    <w:p w:rsidR="008033FD" w:rsidRPr="008033FD" w:rsidRDefault="008033FD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27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33FD">
        <w:rPr>
          <w:rFonts w:ascii="Times New Roman" w:hAnsi="Times New Roman" w:cs="Times New Roman"/>
          <w:sz w:val="28"/>
          <w:szCs w:val="28"/>
        </w:rPr>
        <w:t xml:space="preserve"> предложенных педагогом ситуациях общения и сотрудничества, опираясь на общие</w:t>
      </w:r>
      <w:r w:rsidRPr="008033F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для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всех</w:t>
      </w:r>
      <w:r w:rsidRPr="00803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правила</w:t>
      </w:r>
      <w:r w:rsidRPr="008033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поведения,</w:t>
      </w:r>
      <w:r w:rsidRPr="008033F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выражать</w:t>
      </w:r>
      <w:r w:rsidRPr="008033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готовность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к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сотрудничеству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и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дружбе</w:t>
      </w:r>
    </w:p>
    <w:p w:rsidR="008033FD" w:rsidRDefault="008033FD" w:rsidP="00360740">
      <w:pPr>
        <w:pStyle w:val="a4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/>
        <w:ind w:right="3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3FD">
        <w:rPr>
          <w:rFonts w:ascii="Times New Roman" w:hAnsi="Times New Roman" w:cs="Times New Roman"/>
          <w:sz w:val="28"/>
          <w:szCs w:val="28"/>
        </w:rPr>
        <w:t>ринимать</w:t>
      </w:r>
      <w:r w:rsidRPr="008033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и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осваивать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социальную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роль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033F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033FD">
        <w:rPr>
          <w:rFonts w:ascii="Times New Roman" w:hAnsi="Times New Roman" w:cs="Times New Roman"/>
          <w:sz w:val="28"/>
          <w:szCs w:val="28"/>
        </w:rPr>
        <w:t>,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социально</w:t>
      </w:r>
      <w:r w:rsidRPr="00803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значимые</w:t>
      </w:r>
      <w:r w:rsidRPr="008033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мотивы</w:t>
      </w:r>
      <w:r w:rsidRPr="008033F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33FD">
        <w:rPr>
          <w:rFonts w:ascii="Times New Roman" w:hAnsi="Times New Roman" w:cs="Times New Roman"/>
          <w:sz w:val="28"/>
          <w:szCs w:val="28"/>
        </w:rPr>
        <w:t>учебной</w:t>
      </w:r>
      <w:r w:rsidRPr="008033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555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D5555" w:rsidRPr="00640F12" w:rsidRDefault="00BD5555" w:rsidP="00360740">
      <w:pPr>
        <w:pStyle w:val="a6"/>
        <w:numPr>
          <w:ilvl w:val="0"/>
          <w:numId w:val="14"/>
        </w:numPr>
        <w:spacing w:line="276" w:lineRule="auto"/>
        <w:ind w:right="384"/>
        <w:jc w:val="both"/>
        <w:rPr>
          <w:sz w:val="28"/>
          <w:szCs w:val="28"/>
        </w:rPr>
      </w:pPr>
      <w:r w:rsidRPr="00640F12">
        <w:rPr>
          <w:sz w:val="28"/>
          <w:szCs w:val="28"/>
        </w:rPr>
        <w:t>испытывать чувство гордости за свою страну;</w:t>
      </w:r>
    </w:p>
    <w:p w:rsidR="00BD5555" w:rsidRPr="00640F12" w:rsidRDefault="00640F12" w:rsidP="00360740">
      <w:pPr>
        <w:pStyle w:val="a6"/>
        <w:numPr>
          <w:ilvl w:val="0"/>
          <w:numId w:val="14"/>
        </w:numPr>
        <w:spacing w:line="276" w:lineRule="auto"/>
        <w:ind w:right="384"/>
        <w:jc w:val="both"/>
        <w:rPr>
          <w:sz w:val="28"/>
          <w:szCs w:val="28"/>
        </w:rPr>
      </w:pPr>
      <w:r w:rsidRPr="00640F12">
        <w:rPr>
          <w:sz w:val="28"/>
          <w:szCs w:val="28"/>
        </w:rPr>
        <w:t>п</w:t>
      </w:r>
      <w:r w:rsidR="00BD5555" w:rsidRPr="00640F12">
        <w:rPr>
          <w:sz w:val="28"/>
          <w:szCs w:val="28"/>
        </w:rPr>
        <w:t>озитивно относится к своему Я, иметь интерес к самопознанию и познанию</w:t>
      </w:r>
    </w:p>
    <w:p w:rsidR="00BD5555" w:rsidRPr="00640F12" w:rsidRDefault="00640F12" w:rsidP="00360740">
      <w:pPr>
        <w:pStyle w:val="a6"/>
        <w:spacing w:line="276" w:lineRule="auto"/>
        <w:ind w:left="360" w:right="384"/>
        <w:jc w:val="both"/>
        <w:rPr>
          <w:sz w:val="28"/>
          <w:szCs w:val="28"/>
        </w:rPr>
      </w:pPr>
      <w:r w:rsidRPr="00640F12">
        <w:rPr>
          <w:sz w:val="28"/>
          <w:szCs w:val="28"/>
        </w:rPr>
        <w:t>других людей;</w:t>
      </w:r>
    </w:p>
    <w:p w:rsidR="00640F12" w:rsidRPr="00640F12" w:rsidRDefault="00640F12" w:rsidP="00360740">
      <w:pPr>
        <w:pStyle w:val="TableParagraph"/>
        <w:numPr>
          <w:ilvl w:val="0"/>
          <w:numId w:val="12"/>
        </w:numPr>
        <w:spacing w:line="276" w:lineRule="auto"/>
        <w:ind w:right="748"/>
        <w:rPr>
          <w:sz w:val="28"/>
          <w:szCs w:val="28"/>
        </w:rPr>
      </w:pPr>
      <w:r w:rsidRPr="00640F12">
        <w:rPr>
          <w:sz w:val="28"/>
          <w:szCs w:val="28"/>
        </w:rPr>
        <w:t>иметь</w:t>
      </w:r>
      <w:r w:rsidRPr="00640F12">
        <w:rPr>
          <w:spacing w:val="-5"/>
          <w:sz w:val="28"/>
          <w:szCs w:val="28"/>
        </w:rPr>
        <w:t xml:space="preserve"> </w:t>
      </w:r>
      <w:r w:rsidRPr="00640F12">
        <w:rPr>
          <w:sz w:val="28"/>
          <w:szCs w:val="28"/>
        </w:rPr>
        <w:t>представления</w:t>
      </w:r>
      <w:r w:rsidRPr="00640F12">
        <w:rPr>
          <w:spacing w:val="-5"/>
          <w:sz w:val="28"/>
          <w:szCs w:val="28"/>
        </w:rPr>
        <w:t xml:space="preserve"> </w:t>
      </w:r>
      <w:r w:rsidRPr="00640F12">
        <w:rPr>
          <w:sz w:val="28"/>
          <w:szCs w:val="28"/>
        </w:rPr>
        <w:t>о</w:t>
      </w:r>
      <w:r w:rsidRPr="00640F12">
        <w:rPr>
          <w:spacing w:val="-57"/>
          <w:sz w:val="28"/>
          <w:szCs w:val="28"/>
        </w:rPr>
        <w:t xml:space="preserve"> </w:t>
      </w:r>
      <w:r w:rsidRPr="00640F12">
        <w:rPr>
          <w:sz w:val="28"/>
          <w:szCs w:val="28"/>
        </w:rPr>
        <w:t>социальных нормах, принятых</w:t>
      </w:r>
      <w:r w:rsidRPr="00640F12">
        <w:rPr>
          <w:spacing w:val="-2"/>
          <w:sz w:val="28"/>
          <w:szCs w:val="28"/>
        </w:rPr>
        <w:t xml:space="preserve"> </w:t>
      </w:r>
      <w:r w:rsidRPr="00640F12">
        <w:rPr>
          <w:sz w:val="28"/>
          <w:szCs w:val="28"/>
        </w:rPr>
        <w:t>в</w:t>
      </w:r>
      <w:r w:rsidRPr="00640F12">
        <w:rPr>
          <w:spacing w:val="-4"/>
          <w:sz w:val="28"/>
          <w:szCs w:val="28"/>
        </w:rPr>
        <w:t xml:space="preserve"> </w:t>
      </w:r>
      <w:r w:rsidRPr="00640F12">
        <w:rPr>
          <w:sz w:val="28"/>
          <w:szCs w:val="28"/>
        </w:rPr>
        <w:t>обществе</w:t>
      </w:r>
      <w:r>
        <w:rPr>
          <w:sz w:val="28"/>
          <w:szCs w:val="28"/>
        </w:rPr>
        <w:t>.</w:t>
      </w:r>
    </w:p>
    <w:p w:rsidR="008033FD" w:rsidRPr="008033FD" w:rsidRDefault="008033FD" w:rsidP="00360740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033FD" w:rsidRPr="00DB1683" w:rsidRDefault="008033FD" w:rsidP="00360740">
      <w:pPr>
        <w:suppressAutoHyphens/>
        <w:spacing w:after="0"/>
        <w:ind w:left="-426" w:firstLine="426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DB168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Возможные предметные результаты</w:t>
      </w:r>
    </w:p>
    <w:p w:rsidR="00271F6D" w:rsidRPr="00640F12" w:rsidRDefault="008033FD" w:rsidP="00360740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40F12">
        <w:rPr>
          <w:sz w:val="28"/>
          <w:szCs w:val="28"/>
        </w:rPr>
        <w:t>воспринимать</w:t>
      </w:r>
      <w:r w:rsidRPr="00640F12">
        <w:rPr>
          <w:spacing w:val="52"/>
          <w:sz w:val="28"/>
          <w:szCs w:val="28"/>
        </w:rPr>
        <w:t xml:space="preserve"> </w:t>
      </w:r>
      <w:r w:rsidRPr="00640F12">
        <w:rPr>
          <w:sz w:val="28"/>
          <w:szCs w:val="28"/>
        </w:rPr>
        <w:t>зрительную</w:t>
      </w:r>
      <w:r w:rsidRPr="00640F12">
        <w:rPr>
          <w:spacing w:val="-5"/>
          <w:sz w:val="28"/>
          <w:szCs w:val="28"/>
        </w:rPr>
        <w:t xml:space="preserve"> </w:t>
      </w:r>
      <w:r w:rsidRPr="00640F12">
        <w:rPr>
          <w:sz w:val="28"/>
          <w:szCs w:val="28"/>
        </w:rPr>
        <w:t>и</w:t>
      </w:r>
      <w:r w:rsidRPr="00640F12">
        <w:rPr>
          <w:spacing w:val="-57"/>
          <w:sz w:val="28"/>
          <w:szCs w:val="28"/>
        </w:rPr>
        <w:t xml:space="preserve"> </w:t>
      </w:r>
      <w:r w:rsidRPr="00640F12">
        <w:rPr>
          <w:sz w:val="28"/>
          <w:szCs w:val="28"/>
        </w:rPr>
        <w:t>слуховую информацию, по</w:t>
      </w:r>
      <w:r w:rsidRPr="00640F12">
        <w:rPr>
          <w:spacing w:val="1"/>
          <w:sz w:val="28"/>
          <w:szCs w:val="28"/>
        </w:rPr>
        <w:t xml:space="preserve"> </w:t>
      </w:r>
      <w:r w:rsidRPr="00640F12">
        <w:rPr>
          <w:sz w:val="28"/>
          <w:szCs w:val="28"/>
        </w:rPr>
        <w:t>требованию</w:t>
      </w:r>
      <w:r w:rsidRPr="00640F12">
        <w:rPr>
          <w:spacing w:val="1"/>
          <w:sz w:val="28"/>
          <w:szCs w:val="28"/>
        </w:rPr>
        <w:t xml:space="preserve"> </w:t>
      </w:r>
      <w:r w:rsidRPr="00640F12">
        <w:rPr>
          <w:sz w:val="28"/>
          <w:szCs w:val="28"/>
        </w:rPr>
        <w:t>учителя;</w:t>
      </w:r>
    </w:p>
    <w:p w:rsidR="008033FD" w:rsidRPr="00640F12" w:rsidRDefault="008033FD" w:rsidP="00360740">
      <w:pPr>
        <w:pStyle w:val="Table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40F12">
        <w:rPr>
          <w:sz w:val="28"/>
          <w:szCs w:val="28"/>
        </w:rPr>
        <w:t>внимательно</w:t>
      </w:r>
      <w:r w:rsidRPr="00640F12">
        <w:rPr>
          <w:spacing w:val="-5"/>
          <w:sz w:val="28"/>
          <w:szCs w:val="28"/>
        </w:rPr>
        <w:t xml:space="preserve"> </w:t>
      </w:r>
      <w:r w:rsidRPr="00640F12">
        <w:rPr>
          <w:sz w:val="28"/>
          <w:szCs w:val="28"/>
        </w:rPr>
        <w:t>слушать учителя</w:t>
      </w:r>
      <w:r w:rsidRPr="00640F12">
        <w:rPr>
          <w:spacing w:val="-4"/>
          <w:sz w:val="28"/>
          <w:szCs w:val="28"/>
        </w:rPr>
        <w:t xml:space="preserve"> </w:t>
      </w:r>
      <w:r w:rsidRPr="00640F12">
        <w:rPr>
          <w:sz w:val="28"/>
          <w:szCs w:val="28"/>
        </w:rPr>
        <w:t>и</w:t>
      </w:r>
      <w:r w:rsidRPr="00640F12">
        <w:rPr>
          <w:spacing w:val="-2"/>
          <w:sz w:val="28"/>
          <w:szCs w:val="28"/>
        </w:rPr>
        <w:t xml:space="preserve"> </w:t>
      </w:r>
      <w:r w:rsidRPr="00640F12">
        <w:rPr>
          <w:sz w:val="28"/>
          <w:szCs w:val="28"/>
        </w:rPr>
        <w:t>одноклассников;</w:t>
      </w:r>
    </w:p>
    <w:p w:rsidR="008033FD" w:rsidRPr="00640F12" w:rsidRDefault="008033FD" w:rsidP="00360740">
      <w:pPr>
        <w:pStyle w:val="Table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40F12">
        <w:rPr>
          <w:sz w:val="28"/>
          <w:szCs w:val="28"/>
        </w:rPr>
        <w:t>сравнивать</w:t>
      </w:r>
      <w:r w:rsidRPr="00640F12">
        <w:rPr>
          <w:spacing w:val="59"/>
          <w:sz w:val="28"/>
          <w:szCs w:val="28"/>
        </w:rPr>
        <w:t xml:space="preserve"> </w:t>
      </w:r>
      <w:r w:rsidRPr="00640F12">
        <w:rPr>
          <w:sz w:val="28"/>
          <w:szCs w:val="28"/>
        </w:rPr>
        <w:t>между</w:t>
      </w:r>
      <w:r w:rsidRPr="00640F12">
        <w:rPr>
          <w:spacing w:val="-6"/>
          <w:sz w:val="28"/>
          <w:szCs w:val="28"/>
        </w:rPr>
        <w:t xml:space="preserve"> </w:t>
      </w:r>
      <w:r w:rsidRPr="00640F12">
        <w:rPr>
          <w:sz w:val="28"/>
          <w:szCs w:val="28"/>
        </w:rPr>
        <w:t>собой предметы,</w:t>
      </w:r>
      <w:r w:rsidRPr="00640F12">
        <w:rPr>
          <w:spacing w:val="-3"/>
          <w:sz w:val="28"/>
          <w:szCs w:val="28"/>
        </w:rPr>
        <w:t xml:space="preserve"> </w:t>
      </w:r>
      <w:r w:rsidRPr="00640F12">
        <w:rPr>
          <w:sz w:val="28"/>
          <w:szCs w:val="28"/>
        </w:rPr>
        <w:t>явления;</w:t>
      </w:r>
    </w:p>
    <w:p w:rsidR="008033FD" w:rsidRPr="00640F12" w:rsidRDefault="008033FD" w:rsidP="00360740">
      <w:pPr>
        <w:pStyle w:val="Table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40F12">
        <w:rPr>
          <w:sz w:val="28"/>
          <w:szCs w:val="28"/>
        </w:rPr>
        <w:t>иметь</w:t>
      </w:r>
      <w:r w:rsidRPr="00640F12">
        <w:rPr>
          <w:spacing w:val="1"/>
          <w:sz w:val="28"/>
          <w:szCs w:val="28"/>
        </w:rPr>
        <w:t xml:space="preserve"> </w:t>
      </w:r>
      <w:r w:rsidRPr="00640F12">
        <w:rPr>
          <w:sz w:val="28"/>
          <w:szCs w:val="28"/>
        </w:rPr>
        <w:t>достаточный</w:t>
      </w:r>
      <w:r w:rsidRPr="00640F12">
        <w:rPr>
          <w:spacing w:val="-57"/>
          <w:sz w:val="28"/>
          <w:szCs w:val="28"/>
        </w:rPr>
        <w:t xml:space="preserve"> </w:t>
      </w:r>
      <w:r w:rsidRPr="00640F12">
        <w:rPr>
          <w:sz w:val="28"/>
          <w:szCs w:val="28"/>
        </w:rPr>
        <w:t>пассивный</w:t>
      </w:r>
      <w:r w:rsidRPr="00640F12">
        <w:rPr>
          <w:spacing w:val="-7"/>
          <w:sz w:val="28"/>
          <w:szCs w:val="28"/>
        </w:rPr>
        <w:t xml:space="preserve"> </w:t>
      </w:r>
      <w:r w:rsidRPr="00640F12">
        <w:rPr>
          <w:sz w:val="28"/>
          <w:szCs w:val="28"/>
        </w:rPr>
        <w:t>словарь;</w:t>
      </w:r>
    </w:p>
    <w:p w:rsidR="00BD5555" w:rsidRDefault="00BD5555" w:rsidP="00360740">
      <w:pPr>
        <w:pStyle w:val="TableParagraph"/>
        <w:numPr>
          <w:ilvl w:val="0"/>
          <w:numId w:val="12"/>
        </w:numPr>
        <w:spacing w:line="276" w:lineRule="auto"/>
        <w:ind w:right="360"/>
        <w:rPr>
          <w:sz w:val="28"/>
          <w:szCs w:val="28"/>
        </w:rPr>
      </w:pPr>
      <w:r w:rsidRPr="00640F12">
        <w:rPr>
          <w:sz w:val="28"/>
          <w:szCs w:val="28"/>
        </w:rPr>
        <w:t>запоминать</w:t>
      </w:r>
      <w:r w:rsidRPr="00640F12">
        <w:rPr>
          <w:spacing w:val="1"/>
          <w:sz w:val="28"/>
          <w:szCs w:val="28"/>
        </w:rPr>
        <w:t xml:space="preserve"> </w:t>
      </w:r>
      <w:r w:rsidRPr="00640F12">
        <w:rPr>
          <w:sz w:val="28"/>
          <w:szCs w:val="28"/>
        </w:rPr>
        <w:t>зрительную и</w:t>
      </w:r>
      <w:r w:rsidRPr="00640F12">
        <w:rPr>
          <w:spacing w:val="-57"/>
          <w:sz w:val="28"/>
          <w:szCs w:val="28"/>
        </w:rPr>
        <w:t xml:space="preserve"> </w:t>
      </w:r>
      <w:r w:rsidRPr="00640F12">
        <w:rPr>
          <w:sz w:val="28"/>
          <w:szCs w:val="28"/>
        </w:rPr>
        <w:t>слуховую</w:t>
      </w:r>
      <w:r w:rsidRPr="00640F12">
        <w:rPr>
          <w:spacing w:val="-5"/>
          <w:sz w:val="28"/>
          <w:szCs w:val="28"/>
        </w:rPr>
        <w:t xml:space="preserve"> </w:t>
      </w:r>
      <w:r w:rsidRPr="00640F12">
        <w:rPr>
          <w:sz w:val="28"/>
          <w:szCs w:val="28"/>
        </w:rPr>
        <w:t>информацию,</w:t>
      </w:r>
      <w:r w:rsidRPr="00640F12">
        <w:rPr>
          <w:spacing w:val="-4"/>
          <w:sz w:val="28"/>
          <w:szCs w:val="28"/>
        </w:rPr>
        <w:t xml:space="preserve"> </w:t>
      </w:r>
      <w:r w:rsidRPr="00640F12">
        <w:rPr>
          <w:sz w:val="28"/>
          <w:szCs w:val="28"/>
        </w:rPr>
        <w:t>по требованию</w:t>
      </w:r>
      <w:r w:rsidRPr="00640F12">
        <w:rPr>
          <w:spacing w:val="-2"/>
          <w:sz w:val="28"/>
          <w:szCs w:val="28"/>
        </w:rPr>
        <w:t xml:space="preserve"> </w:t>
      </w:r>
      <w:r w:rsidRPr="00640F12">
        <w:rPr>
          <w:sz w:val="28"/>
          <w:szCs w:val="28"/>
        </w:rPr>
        <w:t>учителя</w:t>
      </w:r>
      <w:r w:rsidR="00640F12">
        <w:rPr>
          <w:sz w:val="28"/>
          <w:szCs w:val="28"/>
        </w:rPr>
        <w:t>.</w:t>
      </w:r>
    </w:p>
    <w:p w:rsidR="00640F12" w:rsidRDefault="00640F12" w:rsidP="00360740">
      <w:pPr>
        <w:pStyle w:val="TableParagraph"/>
        <w:numPr>
          <w:ilvl w:val="1"/>
          <w:numId w:val="10"/>
        </w:numPr>
        <w:spacing w:line="276" w:lineRule="auto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:rsidR="00640F12" w:rsidRPr="00640F12" w:rsidRDefault="00640F12" w:rsidP="00360740">
      <w:pPr>
        <w:pStyle w:val="TableParagraph"/>
        <w:spacing w:line="276" w:lineRule="auto"/>
        <w:ind w:left="1440" w:right="360"/>
        <w:rPr>
          <w:b/>
          <w:sz w:val="28"/>
          <w:szCs w:val="28"/>
        </w:rPr>
      </w:pPr>
    </w:p>
    <w:p w:rsidR="00640F12" w:rsidRDefault="00640F12" w:rsidP="00360740">
      <w:pPr>
        <w:pStyle w:val="a5"/>
        <w:spacing w:before="0" w:beforeAutospacing="0" w:after="0" w:afterAutospacing="0" w:line="276" w:lineRule="auto"/>
        <w:ind w:left="375"/>
        <w:jc w:val="center"/>
        <w:rPr>
          <w:b/>
          <w:sz w:val="28"/>
          <w:szCs w:val="28"/>
        </w:rPr>
      </w:pPr>
      <w:r w:rsidRPr="00640F12">
        <w:rPr>
          <w:b/>
          <w:sz w:val="28"/>
          <w:szCs w:val="28"/>
        </w:rPr>
        <w:t>Возможные личностные результаты</w:t>
      </w:r>
    </w:p>
    <w:p w:rsidR="00640F12" w:rsidRPr="007B7EC9" w:rsidRDefault="00640F12" w:rsidP="00360740">
      <w:pPr>
        <w:pStyle w:val="a6"/>
        <w:numPr>
          <w:ilvl w:val="0"/>
          <w:numId w:val="16"/>
        </w:numPr>
        <w:spacing w:line="276" w:lineRule="auto"/>
        <w:ind w:right="384"/>
        <w:jc w:val="both"/>
        <w:rPr>
          <w:sz w:val="28"/>
          <w:szCs w:val="28"/>
        </w:rPr>
      </w:pPr>
      <w:r w:rsidRPr="007B7EC9">
        <w:rPr>
          <w:sz w:val="28"/>
          <w:szCs w:val="28"/>
        </w:rPr>
        <w:t xml:space="preserve">испытывать чувство гордости за свою страну; </w:t>
      </w:r>
    </w:p>
    <w:p w:rsidR="00640F12" w:rsidRPr="007B7EC9" w:rsidRDefault="00640F12" w:rsidP="00360740">
      <w:pPr>
        <w:pStyle w:val="a6"/>
        <w:numPr>
          <w:ilvl w:val="0"/>
          <w:numId w:val="16"/>
        </w:numPr>
        <w:spacing w:line="276" w:lineRule="auto"/>
        <w:ind w:right="384"/>
        <w:jc w:val="both"/>
        <w:rPr>
          <w:sz w:val="28"/>
          <w:szCs w:val="28"/>
        </w:rPr>
      </w:pPr>
      <w:r w:rsidRPr="007B7EC9">
        <w:rPr>
          <w:sz w:val="28"/>
          <w:szCs w:val="28"/>
        </w:rPr>
        <w:lastRenderedPageBreak/>
        <w:t>гордиться</w:t>
      </w:r>
      <w:r w:rsidRPr="007B7EC9">
        <w:rPr>
          <w:spacing w:val="-58"/>
          <w:sz w:val="28"/>
          <w:szCs w:val="28"/>
        </w:rPr>
        <w:t xml:space="preserve"> </w:t>
      </w:r>
      <w:r w:rsidRPr="007B7EC9">
        <w:rPr>
          <w:sz w:val="28"/>
          <w:szCs w:val="28"/>
        </w:rPr>
        <w:t>школьными</w:t>
      </w:r>
      <w:r w:rsidRPr="007B7EC9">
        <w:rPr>
          <w:spacing w:val="1"/>
          <w:sz w:val="28"/>
          <w:szCs w:val="28"/>
        </w:rPr>
        <w:t xml:space="preserve"> </w:t>
      </w:r>
      <w:r w:rsidRPr="007B7EC9">
        <w:rPr>
          <w:sz w:val="28"/>
          <w:szCs w:val="28"/>
        </w:rPr>
        <w:t>успехами</w:t>
      </w:r>
      <w:r w:rsidRPr="007B7EC9">
        <w:rPr>
          <w:spacing w:val="-1"/>
          <w:sz w:val="28"/>
          <w:szCs w:val="28"/>
        </w:rPr>
        <w:t xml:space="preserve"> </w:t>
      </w:r>
      <w:r w:rsidRPr="007B7EC9">
        <w:rPr>
          <w:sz w:val="28"/>
          <w:szCs w:val="28"/>
        </w:rPr>
        <w:t>и</w:t>
      </w:r>
      <w:r w:rsidRPr="007B7EC9">
        <w:rPr>
          <w:spacing w:val="-1"/>
          <w:sz w:val="28"/>
          <w:szCs w:val="28"/>
        </w:rPr>
        <w:t xml:space="preserve"> </w:t>
      </w:r>
      <w:r w:rsidRPr="007B7EC9">
        <w:rPr>
          <w:sz w:val="28"/>
          <w:szCs w:val="28"/>
        </w:rPr>
        <w:t>достижениями</w:t>
      </w:r>
      <w:r w:rsidRPr="007B7EC9">
        <w:rPr>
          <w:spacing w:val="-3"/>
          <w:sz w:val="28"/>
          <w:szCs w:val="28"/>
        </w:rPr>
        <w:t xml:space="preserve"> </w:t>
      </w:r>
      <w:r w:rsidRPr="007B7EC9">
        <w:rPr>
          <w:sz w:val="28"/>
          <w:szCs w:val="28"/>
        </w:rPr>
        <w:t>как</w:t>
      </w:r>
      <w:r w:rsidRPr="007B7EC9">
        <w:rPr>
          <w:spacing w:val="-1"/>
          <w:sz w:val="28"/>
          <w:szCs w:val="28"/>
        </w:rPr>
        <w:t xml:space="preserve"> </w:t>
      </w:r>
      <w:r w:rsidRPr="007B7EC9">
        <w:rPr>
          <w:sz w:val="28"/>
          <w:szCs w:val="28"/>
        </w:rPr>
        <w:t>собственными,</w:t>
      </w:r>
      <w:r w:rsidRPr="007B7EC9">
        <w:rPr>
          <w:spacing w:val="-2"/>
          <w:sz w:val="28"/>
          <w:szCs w:val="28"/>
        </w:rPr>
        <w:t xml:space="preserve"> </w:t>
      </w:r>
      <w:r w:rsidRPr="007B7EC9">
        <w:rPr>
          <w:sz w:val="28"/>
          <w:szCs w:val="28"/>
        </w:rPr>
        <w:t>так</w:t>
      </w:r>
      <w:r w:rsidRPr="007B7EC9">
        <w:rPr>
          <w:spacing w:val="-1"/>
          <w:sz w:val="28"/>
          <w:szCs w:val="28"/>
        </w:rPr>
        <w:t xml:space="preserve"> </w:t>
      </w:r>
      <w:r w:rsidRPr="007B7EC9">
        <w:rPr>
          <w:sz w:val="28"/>
          <w:szCs w:val="28"/>
        </w:rPr>
        <w:t>и своих</w:t>
      </w:r>
      <w:r w:rsidRPr="007B7EC9">
        <w:rPr>
          <w:spacing w:val="-1"/>
          <w:sz w:val="28"/>
          <w:szCs w:val="28"/>
        </w:rPr>
        <w:t xml:space="preserve"> </w:t>
      </w:r>
      <w:r w:rsidRPr="007B7EC9">
        <w:rPr>
          <w:sz w:val="28"/>
          <w:szCs w:val="28"/>
        </w:rPr>
        <w:t>товарищей;</w:t>
      </w:r>
    </w:p>
    <w:p w:rsidR="007B7EC9" w:rsidRPr="007B7EC9" w:rsidRDefault="007B7EC9" w:rsidP="0036074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ind w:right="648"/>
        <w:jc w:val="both"/>
        <w:rPr>
          <w:rFonts w:ascii="Times New Roman" w:hAnsi="Times New Roman" w:cs="Times New Roman"/>
          <w:sz w:val="28"/>
          <w:szCs w:val="28"/>
        </w:rPr>
      </w:pPr>
      <w:r w:rsidRPr="007B7EC9">
        <w:rPr>
          <w:rFonts w:ascii="Times New Roman" w:hAnsi="Times New Roman" w:cs="Times New Roman"/>
          <w:sz w:val="28"/>
          <w:szCs w:val="28"/>
        </w:rPr>
        <w:t>осмысливать своё место в социальном окружении, принимать</w:t>
      </w:r>
      <w:r w:rsidRPr="007B7E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ценности и</w:t>
      </w:r>
      <w:r w:rsidRPr="007B7E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социальные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роли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в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соответствии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возрастом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(сына,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брата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и</w:t>
      </w:r>
      <w:r w:rsidRPr="007B7E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т.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д.);</w:t>
      </w:r>
      <w:r w:rsidRPr="007B7E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сотрудничать</w:t>
      </w:r>
      <w:r w:rsidRPr="007B7EC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gramStart"/>
      <w:r w:rsidRPr="007B7E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7EC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взрослыми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и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сверстниками в</w:t>
      </w:r>
      <w:r w:rsidRPr="007B7E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разных</w:t>
      </w:r>
      <w:r w:rsidRPr="007B7E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социальных ситуациях;</w:t>
      </w:r>
    </w:p>
    <w:p w:rsidR="007B7EC9" w:rsidRPr="007B7EC9" w:rsidRDefault="007B7EC9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7B7EC9">
        <w:rPr>
          <w:rFonts w:ascii="Times New Roman" w:hAnsi="Times New Roman" w:cs="Times New Roman"/>
          <w:sz w:val="28"/>
          <w:szCs w:val="28"/>
        </w:rPr>
        <w:t>высказывать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свои</w:t>
      </w:r>
      <w:r w:rsidRPr="007B7E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эстетические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потребности,</w:t>
      </w:r>
      <w:r w:rsidRPr="007B7E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ценности</w:t>
      </w:r>
      <w:r w:rsidRPr="007B7E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и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чувства;</w:t>
      </w:r>
    </w:p>
    <w:p w:rsidR="007B7EC9" w:rsidRPr="007B7EC9" w:rsidRDefault="007B7EC9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151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7B7EC9">
        <w:rPr>
          <w:rFonts w:ascii="Times New Roman" w:hAnsi="Times New Roman" w:cs="Times New Roman"/>
          <w:sz w:val="28"/>
          <w:szCs w:val="28"/>
        </w:rPr>
        <w:t>проявлять эмоционально-нравственную отзывчивость на основе развития</w:t>
      </w:r>
      <w:r w:rsidRPr="007B7EC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доброжелательности,</w:t>
      </w:r>
      <w:r w:rsidRPr="007B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доверия и внимания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к людям,</w:t>
      </w:r>
    </w:p>
    <w:p w:rsidR="007B7EC9" w:rsidRDefault="007B7EC9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7EC9">
        <w:rPr>
          <w:rFonts w:ascii="Times New Roman" w:hAnsi="Times New Roman" w:cs="Times New Roman"/>
          <w:sz w:val="28"/>
          <w:szCs w:val="28"/>
        </w:rPr>
        <w:t>использовать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в</w:t>
      </w:r>
      <w:r w:rsidRPr="007B7E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повседневной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жизни</w:t>
      </w:r>
      <w:r w:rsidRPr="007B7E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социально-бытовые</w:t>
      </w:r>
      <w:r w:rsidRPr="007B7E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7EC9">
        <w:rPr>
          <w:rFonts w:ascii="Times New Roman" w:hAnsi="Times New Roman" w:cs="Times New Roman"/>
          <w:sz w:val="28"/>
          <w:szCs w:val="28"/>
        </w:rPr>
        <w:t>навыки.</w:t>
      </w:r>
    </w:p>
    <w:p w:rsidR="007B7EC9" w:rsidRPr="007B7EC9" w:rsidRDefault="007B7EC9" w:rsidP="00360740">
      <w:pPr>
        <w:pStyle w:val="a4"/>
        <w:widowControl w:val="0"/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7EC9" w:rsidRDefault="007B7EC9" w:rsidP="00360740">
      <w:pPr>
        <w:pStyle w:val="a6"/>
        <w:spacing w:line="276" w:lineRule="auto"/>
        <w:ind w:right="384"/>
        <w:jc w:val="center"/>
        <w:rPr>
          <w:b/>
          <w:sz w:val="28"/>
          <w:szCs w:val="28"/>
        </w:rPr>
      </w:pPr>
      <w:r w:rsidRPr="007B7EC9">
        <w:rPr>
          <w:b/>
          <w:sz w:val="28"/>
          <w:szCs w:val="28"/>
        </w:rPr>
        <w:t>Возможные предметные результаты</w:t>
      </w:r>
    </w:p>
    <w:p w:rsidR="007B7EC9" w:rsidRPr="007B7EC9" w:rsidRDefault="007B7EC9" w:rsidP="00360740">
      <w:pPr>
        <w:pStyle w:val="Table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B7EC9">
        <w:rPr>
          <w:sz w:val="28"/>
          <w:szCs w:val="28"/>
        </w:rPr>
        <w:t>иметь</w:t>
      </w:r>
      <w:r w:rsidRPr="007B7EC9">
        <w:rPr>
          <w:spacing w:val="-5"/>
          <w:sz w:val="28"/>
          <w:szCs w:val="28"/>
        </w:rPr>
        <w:t xml:space="preserve"> </w:t>
      </w:r>
      <w:r w:rsidRPr="007B7EC9">
        <w:rPr>
          <w:sz w:val="28"/>
          <w:szCs w:val="28"/>
        </w:rPr>
        <w:t>элементарные представления</w:t>
      </w:r>
      <w:r w:rsidRPr="007B7EC9">
        <w:rPr>
          <w:spacing w:val="-6"/>
          <w:sz w:val="28"/>
          <w:szCs w:val="28"/>
        </w:rPr>
        <w:t xml:space="preserve"> </w:t>
      </w:r>
      <w:r w:rsidRPr="007B7EC9">
        <w:rPr>
          <w:sz w:val="28"/>
          <w:szCs w:val="28"/>
        </w:rPr>
        <w:t>о</w:t>
      </w:r>
      <w:r w:rsidRPr="007B7EC9">
        <w:rPr>
          <w:spacing w:val="-5"/>
          <w:sz w:val="28"/>
          <w:szCs w:val="28"/>
        </w:rPr>
        <w:t xml:space="preserve"> </w:t>
      </w:r>
      <w:r w:rsidRPr="007B7EC9">
        <w:rPr>
          <w:sz w:val="28"/>
          <w:szCs w:val="28"/>
        </w:rPr>
        <w:t>количестве,</w:t>
      </w:r>
      <w:r w:rsidRPr="007B7EC9">
        <w:rPr>
          <w:spacing w:val="-57"/>
          <w:sz w:val="28"/>
          <w:szCs w:val="28"/>
        </w:rPr>
        <w:t xml:space="preserve"> </w:t>
      </w:r>
      <w:r w:rsidRPr="007B7EC9">
        <w:rPr>
          <w:sz w:val="28"/>
          <w:szCs w:val="28"/>
        </w:rPr>
        <w:t>форме,</w:t>
      </w:r>
      <w:r w:rsidRPr="007B7EC9">
        <w:rPr>
          <w:spacing w:val="-4"/>
          <w:sz w:val="28"/>
          <w:szCs w:val="28"/>
        </w:rPr>
        <w:t xml:space="preserve"> </w:t>
      </w:r>
      <w:r w:rsidRPr="007B7EC9">
        <w:rPr>
          <w:sz w:val="28"/>
          <w:szCs w:val="28"/>
        </w:rPr>
        <w:t>величине</w:t>
      </w:r>
      <w:r w:rsidRPr="007B7EC9">
        <w:rPr>
          <w:spacing w:val="-4"/>
          <w:sz w:val="28"/>
          <w:szCs w:val="28"/>
        </w:rPr>
        <w:t xml:space="preserve"> </w:t>
      </w:r>
      <w:r w:rsidRPr="007B7EC9">
        <w:rPr>
          <w:sz w:val="28"/>
          <w:szCs w:val="28"/>
        </w:rPr>
        <w:t>предметов;</w:t>
      </w:r>
    </w:p>
    <w:p w:rsidR="007B7EC9" w:rsidRPr="007B7EC9" w:rsidRDefault="007B7EC9" w:rsidP="00360740">
      <w:pPr>
        <w:pStyle w:val="Table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B7EC9">
        <w:rPr>
          <w:sz w:val="28"/>
          <w:szCs w:val="28"/>
        </w:rPr>
        <w:t>обобщать</w:t>
      </w:r>
      <w:r w:rsidRPr="007B7EC9">
        <w:rPr>
          <w:spacing w:val="58"/>
          <w:sz w:val="28"/>
          <w:szCs w:val="28"/>
        </w:rPr>
        <w:t xml:space="preserve"> </w:t>
      </w:r>
      <w:r w:rsidRPr="007B7EC9">
        <w:rPr>
          <w:sz w:val="28"/>
          <w:szCs w:val="28"/>
        </w:rPr>
        <w:t>предметы,</w:t>
      </w:r>
      <w:r w:rsidRPr="007B7EC9">
        <w:rPr>
          <w:spacing w:val="-2"/>
          <w:sz w:val="28"/>
          <w:szCs w:val="28"/>
        </w:rPr>
        <w:t xml:space="preserve"> </w:t>
      </w:r>
      <w:r w:rsidRPr="007B7EC9">
        <w:rPr>
          <w:sz w:val="28"/>
          <w:szCs w:val="28"/>
        </w:rPr>
        <w:t>делать выводы;</w:t>
      </w:r>
    </w:p>
    <w:p w:rsidR="007B7EC9" w:rsidRPr="007B7EC9" w:rsidRDefault="007B7EC9" w:rsidP="00360740">
      <w:pPr>
        <w:pStyle w:val="Table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B7EC9">
        <w:rPr>
          <w:sz w:val="28"/>
          <w:szCs w:val="28"/>
        </w:rPr>
        <w:t>иметь</w:t>
      </w:r>
      <w:r w:rsidRPr="007B7EC9">
        <w:rPr>
          <w:spacing w:val="1"/>
          <w:sz w:val="28"/>
          <w:szCs w:val="28"/>
        </w:rPr>
        <w:t xml:space="preserve"> </w:t>
      </w:r>
      <w:r w:rsidRPr="007B7EC9">
        <w:rPr>
          <w:sz w:val="28"/>
          <w:szCs w:val="28"/>
        </w:rPr>
        <w:t>достаточный</w:t>
      </w:r>
      <w:r w:rsidRPr="007B7EC9">
        <w:rPr>
          <w:spacing w:val="-57"/>
          <w:sz w:val="28"/>
          <w:szCs w:val="28"/>
        </w:rPr>
        <w:t xml:space="preserve"> </w:t>
      </w:r>
      <w:r w:rsidRPr="007B7EC9">
        <w:rPr>
          <w:sz w:val="28"/>
          <w:szCs w:val="28"/>
        </w:rPr>
        <w:t>пассивный</w:t>
      </w:r>
      <w:r w:rsidRPr="007B7EC9">
        <w:rPr>
          <w:spacing w:val="-7"/>
          <w:sz w:val="28"/>
          <w:szCs w:val="28"/>
        </w:rPr>
        <w:t xml:space="preserve"> </w:t>
      </w:r>
      <w:r w:rsidRPr="007B7EC9">
        <w:rPr>
          <w:sz w:val="28"/>
          <w:szCs w:val="28"/>
        </w:rPr>
        <w:t>словарь;</w:t>
      </w:r>
    </w:p>
    <w:p w:rsidR="007B7EC9" w:rsidRPr="007B7EC9" w:rsidRDefault="007B7EC9" w:rsidP="00360740">
      <w:pPr>
        <w:pStyle w:val="Table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B7EC9">
        <w:rPr>
          <w:sz w:val="28"/>
          <w:szCs w:val="28"/>
        </w:rPr>
        <w:t>участвовать</w:t>
      </w:r>
      <w:r w:rsidRPr="007B7EC9">
        <w:rPr>
          <w:spacing w:val="58"/>
          <w:sz w:val="28"/>
          <w:szCs w:val="28"/>
        </w:rPr>
        <w:t xml:space="preserve"> </w:t>
      </w:r>
      <w:r w:rsidRPr="007B7EC9">
        <w:rPr>
          <w:sz w:val="28"/>
          <w:szCs w:val="28"/>
        </w:rPr>
        <w:t>в</w:t>
      </w:r>
      <w:r w:rsidRPr="007B7EC9">
        <w:rPr>
          <w:spacing w:val="-2"/>
          <w:sz w:val="28"/>
          <w:szCs w:val="28"/>
        </w:rPr>
        <w:t xml:space="preserve"> </w:t>
      </w:r>
      <w:r w:rsidRPr="007B7EC9">
        <w:rPr>
          <w:sz w:val="28"/>
          <w:szCs w:val="28"/>
        </w:rPr>
        <w:t>обсуждении, называть</w:t>
      </w:r>
      <w:r w:rsidRPr="007B7EC9">
        <w:rPr>
          <w:spacing w:val="-2"/>
          <w:sz w:val="28"/>
          <w:szCs w:val="28"/>
        </w:rPr>
        <w:t xml:space="preserve"> </w:t>
      </w:r>
      <w:r w:rsidRPr="007B7EC9">
        <w:rPr>
          <w:sz w:val="28"/>
          <w:szCs w:val="28"/>
        </w:rPr>
        <w:t>эмоции героев;</w:t>
      </w:r>
    </w:p>
    <w:p w:rsidR="007B7EC9" w:rsidRPr="007B7EC9" w:rsidRDefault="007B7EC9" w:rsidP="00360740">
      <w:pPr>
        <w:pStyle w:val="TableParagraph"/>
        <w:numPr>
          <w:ilvl w:val="0"/>
          <w:numId w:val="17"/>
        </w:numPr>
        <w:spacing w:line="276" w:lineRule="auto"/>
        <w:ind w:right="1378"/>
        <w:rPr>
          <w:sz w:val="28"/>
          <w:szCs w:val="28"/>
        </w:rPr>
      </w:pPr>
      <w:r w:rsidRPr="007B7EC9">
        <w:rPr>
          <w:sz w:val="28"/>
          <w:szCs w:val="28"/>
        </w:rPr>
        <w:t>определить свой</w:t>
      </w:r>
      <w:r w:rsidRPr="007B7EC9">
        <w:rPr>
          <w:spacing w:val="-57"/>
          <w:sz w:val="28"/>
          <w:szCs w:val="28"/>
        </w:rPr>
        <w:t xml:space="preserve"> </w:t>
      </w:r>
      <w:r w:rsidRPr="007B7EC9">
        <w:rPr>
          <w:sz w:val="28"/>
          <w:szCs w:val="28"/>
        </w:rPr>
        <w:t>дальнейший образовательный</w:t>
      </w:r>
      <w:r w:rsidRPr="007B7EC9">
        <w:rPr>
          <w:spacing w:val="-4"/>
          <w:sz w:val="28"/>
          <w:szCs w:val="28"/>
        </w:rPr>
        <w:t xml:space="preserve"> </w:t>
      </w:r>
      <w:r w:rsidRPr="007B7EC9">
        <w:rPr>
          <w:sz w:val="28"/>
          <w:szCs w:val="28"/>
        </w:rPr>
        <w:t>маршрут.</w:t>
      </w:r>
    </w:p>
    <w:p w:rsidR="00640F12" w:rsidRPr="00676D4A" w:rsidRDefault="00640F12" w:rsidP="00360740">
      <w:pPr>
        <w:pStyle w:val="a6"/>
        <w:spacing w:line="276" w:lineRule="auto"/>
        <w:ind w:right="384"/>
        <w:jc w:val="center"/>
      </w:pPr>
    </w:p>
    <w:p w:rsidR="00640F12" w:rsidRDefault="007B7EC9" w:rsidP="00360740">
      <w:pPr>
        <w:pStyle w:val="a5"/>
        <w:numPr>
          <w:ilvl w:val="1"/>
          <w:numId w:val="10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:rsidR="007B7EC9" w:rsidRDefault="007B7EC9" w:rsidP="00360740">
      <w:pPr>
        <w:pStyle w:val="a5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640F12">
        <w:rPr>
          <w:b/>
          <w:sz w:val="28"/>
          <w:szCs w:val="28"/>
        </w:rPr>
        <w:t>Возможные личностные результаты</w:t>
      </w:r>
    </w:p>
    <w:p w:rsidR="007B7EC9" w:rsidRPr="00D72858" w:rsidRDefault="007B7EC9" w:rsidP="00360740">
      <w:pPr>
        <w:pStyle w:val="a6"/>
        <w:numPr>
          <w:ilvl w:val="0"/>
          <w:numId w:val="19"/>
        </w:numPr>
        <w:spacing w:line="276" w:lineRule="auto"/>
        <w:ind w:right="384"/>
        <w:jc w:val="both"/>
        <w:rPr>
          <w:sz w:val="28"/>
          <w:szCs w:val="28"/>
        </w:rPr>
      </w:pPr>
      <w:r w:rsidRPr="00D72858">
        <w:rPr>
          <w:sz w:val="28"/>
          <w:szCs w:val="28"/>
        </w:rPr>
        <w:t>гордиться</w:t>
      </w:r>
      <w:r w:rsidRPr="00D72858">
        <w:rPr>
          <w:spacing w:val="-58"/>
          <w:sz w:val="28"/>
          <w:szCs w:val="28"/>
        </w:rPr>
        <w:t xml:space="preserve"> </w:t>
      </w:r>
      <w:r w:rsidRPr="00D72858">
        <w:rPr>
          <w:sz w:val="28"/>
          <w:szCs w:val="28"/>
        </w:rPr>
        <w:t>школьными</w:t>
      </w:r>
      <w:r w:rsidRPr="00D72858">
        <w:rPr>
          <w:spacing w:val="1"/>
          <w:sz w:val="28"/>
          <w:szCs w:val="28"/>
        </w:rPr>
        <w:t xml:space="preserve"> </w:t>
      </w:r>
      <w:r w:rsidRPr="00D72858">
        <w:rPr>
          <w:sz w:val="28"/>
          <w:szCs w:val="28"/>
        </w:rPr>
        <w:t>успехами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и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достижениями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как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собственными,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так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и своих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товарищей;</w:t>
      </w:r>
    </w:p>
    <w:p w:rsidR="007B7EC9" w:rsidRPr="00D72858" w:rsidRDefault="007B7EC9" w:rsidP="00360740">
      <w:pPr>
        <w:pStyle w:val="a6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72858">
        <w:rPr>
          <w:sz w:val="28"/>
          <w:szCs w:val="28"/>
        </w:rPr>
        <w:t>уважительно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и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бережно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относиться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к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людям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труда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и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результатам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их деятельности;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активно</w:t>
      </w:r>
      <w:r w:rsidRPr="00D72858">
        <w:rPr>
          <w:spacing w:val="-57"/>
          <w:sz w:val="28"/>
          <w:szCs w:val="28"/>
        </w:rPr>
        <w:t xml:space="preserve"> </w:t>
      </w:r>
      <w:r w:rsidRPr="00D72858">
        <w:rPr>
          <w:sz w:val="28"/>
          <w:szCs w:val="28"/>
        </w:rPr>
        <w:t>включаться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в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общеполезную</w:t>
      </w:r>
      <w:r w:rsidRPr="00D72858">
        <w:rPr>
          <w:spacing w:val="59"/>
          <w:sz w:val="28"/>
          <w:szCs w:val="28"/>
        </w:rPr>
        <w:t xml:space="preserve"> </w:t>
      </w:r>
      <w:r w:rsidRPr="00D72858">
        <w:rPr>
          <w:sz w:val="28"/>
          <w:szCs w:val="28"/>
        </w:rPr>
        <w:t>социальную деятельность;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/>
        <w:ind w:right="745"/>
        <w:contextualSpacing w:val="0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осознавать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потребность</w:t>
      </w:r>
      <w:r w:rsidRPr="00D7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готовность</w:t>
      </w:r>
      <w:r w:rsidRPr="00D7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к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D7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в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том</w:t>
      </w:r>
      <w:r w:rsidRPr="00D7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числе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в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рамках</w:t>
      </w:r>
      <w:r w:rsidRPr="00D728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D7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деятельности вне</w:t>
      </w:r>
      <w:r w:rsidRPr="00D7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/>
        <w:ind w:right="745"/>
        <w:contextualSpacing w:val="0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умение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справляться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со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страхами,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обидами,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гневом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другими</w:t>
      </w:r>
      <w:r w:rsidRPr="00D728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негативными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эмоциями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/>
        <w:ind w:right="745"/>
        <w:contextualSpacing w:val="0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постепенно</w:t>
      </w:r>
      <w:r w:rsidRPr="00D7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выстраивать</w:t>
      </w:r>
      <w:r w:rsidRPr="00D72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собственное</w:t>
      </w:r>
      <w:r w:rsidRPr="00D7285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целостное</w:t>
      </w:r>
      <w:r w:rsidRPr="00D7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мировоззрение</w:t>
      </w:r>
      <w:r w:rsidRPr="00D7285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средствами</w:t>
      </w:r>
      <w:r w:rsidRPr="00D72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анализа</w:t>
      </w:r>
      <w:r w:rsidRPr="00D728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литературных произведений</w:t>
      </w:r>
      <w:r w:rsidRPr="00D7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 кинофильмов;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/>
        <w:ind w:right="7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оценивать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жизненные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ситуации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точки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зрения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безопасного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образа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жизни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</w:t>
      </w:r>
      <w:r w:rsidRPr="00D728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сохранения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здоровья.</w:t>
      </w:r>
    </w:p>
    <w:p w:rsidR="007B7EC9" w:rsidRDefault="00D72858" w:rsidP="0036074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B7EC9">
        <w:rPr>
          <w:b/>
          <w:sz w:val="28"/>
          <w:szCs w:val="28"/>
        </w:rPr>
        <w:t>Возможные предметные результаты</w:t>
      </w:r>
    </w:p>
    <w:p w:rsidR="00D72858" w:rsidRPr="00D72858" w:rsidRDefault="00D72858" w:rsidP="00360740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D72858">
        <w:rPr>
          <w:sz w:val="28"/>
          <w:szCs w:val="28"/>
        </w:rPr>
        <w:t>уметь классифицировать предметы;</w:t>
      </w:r>
    </w:p>
    <w:p w:rsidR="00D72858" w:rsidRPr="00D72858" w:rsidRDefault="00D72858" w:rsidP="00360740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D72858">
        <w:rPr>
          <w:sz w:val="28"/>
          <w:szCs w:val="28"/>
        </w:rPr>
        <w:lastRenderedPageBreak/>
        <w:t>описывать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окружающие предметы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процессы,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явления,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а также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оценивать,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их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количественные и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пространственные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отношения;</w:t>
      </w:r>
    </w:p>
    <w:p w:rsidR="00D72858" w:rsidRPr="00D72858" w:rsidRDefault="00D72858" w:rsidP="00360740">
      <w:pPr>
        <w:pStyle w:val="Table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D72858">
        <w:rPr>
          <w:sz w:val="28"/>
          <w:szCs w:val="28"/>
        </w:rPr>
        <w:t>понимать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чувства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другого</w:t>
      </w:r>
      <w:r w:rsidRPr="00D72858">
        <w:rPr>
          <w:spacing w:val="-4"/>
          <w:sz w:val="28"/>
          <w:szCs w:val="28"/>
        </w:rPr>
        <w:t xml:space="preserve"> </w:t>
      </w:r>
      <w:r w:rsidRPr="00D72858">
        <w:rPr>
          <w:sz w:val="28"/>
          <w:szCs w:val="28"/>
        </w:rPr>
        <w:t>человека, справляться со страхами, обидами,</w:t>
      </w:r>
      <w:r w:rsidRPr="00D72858">
        <w:rPr>
          <w:spacing w:val="-57"/>
          <w:sz w:val="28"/>
          <w:szCs w:val="28"/>
        </w:rPr>
        <w:t xml:space="preserve"> </w:t>
      </w:r>
      <w:r w:rsidRPr="00D72858">
        <w:rPr>
          <w:sz w:val="28"/>
          <w:szCs w:val="28"/>
        </w:rPr>
        <w:t>гневом;</w:t>
      </w:r>
    </w:p>
    <w:p w:rsidR="00D72858" w:rsidRPr="00D72858" w:rsidRDefault="00D72858" w:rsidP="00360740">
      <w:pPr>
        <w:pStyle w:val="Table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D72858">
        <w:rPr>
          <w:sz w:val="28"/>
          <w:szCs w:val="28"/>
        </w:rPr>
        <w:t>иметь</w:t>
      </w:r>
      <w:r w:rsidRPr="00D72858">
        <w:rPr>
          <w:spacing w:val="1"/>
          <w:sz w:val="28"/>
          <w:szCs w:val="28"/>
        </w:rPr>
        <w:t xml:space="preserve"> </w:t>
      </w:r>
      <w:r w:rsidRPr="00D72858">
        <w:rPr>
          <w:sz w:val="28"/>
          <w:szCs w:val="28"/>
        </w:rPr>
        <w:t>адекватную установку в</w:t>
      </w:r>
      <w:r w:rsidRPr="00D72858">
        <w:rPr>
          <w:spacing w:val="1"/>
          <w:sz w:val="28"/>
          <w:szCs w:val="28"/>
        </w:rPr>
        <w:t xml:space="preserve"> </w:t>
      </w:r>
      <w:r w:rsidRPr="00D72858">
        <w:rPr>
          <w:sz w:val="28"/>
          <w:szCs w:val="28"/>
        </w:rPr>
        <w:t>отношении школьных трудностей -</w:t>
      </w:r>
      <w:r w:rsidRPr="00D72858">
        <w:rPr>
          <w:spacing w:val="-57"/>
          <w:sz w:val="28"/>
          <w:szCs w:val="28"/>
        </w:rPr>
        <w:t xml:space="preserve"> </w:t>
      </w:r>
      <w:r w:rsidRPr="00D72858">
        <w:rPr>
          <w:sz w:val="28"/>
          <w:szCs w:val="28"/>
        </w:rPr>
        <w:t>установку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преодоления;</w:t>
      </w:r>
    </w:p>
    <w:p w:rsidR="00D72858" w:rsidRPr="00D72858" w:rsidRDefault="00D72858" w:rsidP="00360740">
      <w:pPr>
        <w:pStyle w:val="TableParagraph"/>
        <w:numPr>
          <w:ilvl w:val="0"/>
          <w:numId w:val="20"/>
        </w:numPr>
        <w:spacing w:line="276" w:lineRule="auto"/>
        <w:ind w:right="132"/>
        <w:rPr>
          <w:sz w:val="28"/>
          <w:szCs w:val="28"/>
        </w:rPr>
      </w:pPr>
      <w:r w:rsidRPr="00D72858">
        <w:rPr>
          <w:sz w:val="28"/>
          <w:szCs w:val="28"/>
        </w:rPr>
        <w:t>использовать</w:t>
      </w:r>
      <w:r w:rsidRPr="00D72858">
        <w:rPr>
          <w:spacing w:val="53"/>
          <w:sz w:val="28"/>
          <w:szCs w:val="28"/>
        </w:rPr>
        <w:t xml:space="preserve"> </w:t>
      </w:r>
      <w:r w:rsidRPr="00D72858">
        <w:rPr>
          <w:sz w:val="28"/>
          <w:szCs w:val="28"/>
        </w:rPr>
        <w:t>диалогические</w:t>
      </w:r>
      <w:r w:rsidRPr="00D72858">
        <w:rPr>
          <w:spacing w:val="-5"/>
          <w:sz w:val="28"/>
          <w:szCs w:val="28"/>
        </w:rPr>
        <w:t xml:space="preserve"> </w:t>
      </w:r>
      <w:r w:rsidRPr="00D72858">
        <w:rPr>
          <w:sz w:val="28"/>
          <w:szCs w:val="28"/>
        </w:rPr>
        <w:t>формы</w:t>
      </w:r>
      <w:r w:rsidRPr="00D72858">
        <w:rPr>
          <w:spacing w:val="-57"/>
          <w:sz w:val="28"/>
          <w:szCs w:val="28"/>
        </w:rPr>
        <w:t xml:space="preserve"> </w:t>
      </w:r>
      <w:r w:rsidRPr="00D72858">
        <w:rPr>
          <w:sz w:val="28"/>
          <w:szCs w:val="28"/>
        </w:rPr>
        <w:t>речи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в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различных ситуациях общения;</w:t>
      </w:r>
    </w:p>
    <w:p w:rsidR="00D72858" w:rsidRDefault="00D72858" w:rsidP="00360740">
      <w:pPr>
        <w:pStyle w:val="TableParagraph"/>
        <w:numPr>
          <w:ilvl w:val="0"/>
          <w:numId w:val="20"/>
        </w:numPr>
        <w:spacing w:line="276" w:lineRule="auto"/>
        <w:ind w:right="132"/>
        <w:rPr>
          <w:sz w:val="28"/>
          <w:szCs w:val="28"/>
        </w:rPr>
      </w:pPr>
      <w:r w:rsidRPr="00D72858">
        <w:rPr>
          <w:sz w:val="28"/>
          <w:szCs w:val="28"/>
        </w:rPr>
        <w:t>знать способы укрепления</w:t>
      </w:r>
      <w:r w:rsidRPr="00D72858">
        <w:rPr>
          <w:spacing w:val="-57"/>
          <w:sz w:val="28"/>
          <w:szCs w:val="28"/>
        </w:rPr>
        <w:t xml:space="preserve"> </w:t>
      </w:r>
      <w:r w:rsidRPr="00D72858">
        <w:rPr>
          <w:sz w:val="28"/>
          <w:szCs w:val="28"/>
        </w:rPr>
        <w:t>здоровья.</w:t>
      </w:r>
    </w:p>
    <w:p w:rsidR="00D72858" w:rsidRDefault="00D72858" w:rsidP="00360740">
      <w:pPr>
        <w:pStyle w:val="TableParagraph"/>
        <w:numPr>
          <w:ilvl w:val="1"/>
          <w:numId w:val="10"/>
        </w:numPr>
        <w:spacing w:line="276" w:lineRule="auto"/>
        <w:ind w:right="132"/>
        <w:jc w:val="center"/>
        <w:rPr>
          <w:b/>
          <w:sz w:val="28"/>
          <w:szCs w:val="28"/>
        </w:rPr>
      </w:pPr>
      <w:r w:rsidRPr="00D72858">
        <w:rPr>
          <w:b/>
          <w:sz w:val="28"/>
          <w:szCs w:val="28"/>
        </w:rPr>
        <w:t>класс</w:t>
      </w:r>
    </w:p>
    <w:p w:rsidR="00D72858" w:rsidRDefault="00D72858" w:rsidP="00360740">
      <w:pPr>
        <w:pStyle w:val="a5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640F12">
        <w:rPr>
          <w:b/>
          <w:sz w:val="28"/>
          <w:szCs w:val="28"/>
        </w:rPr>
        <w:t>Возможные личностные результаты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1108"/>
        <w:contextualSpacing w:val="0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анализировать собственное состояние, осознавать, что со мной происходит;</w:t>
      </w:r>
      <w:r w:rsidRPr="00D7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идентифицировать</w:t>
      </w:r>
      <w:r w:rsidRPr="00D7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собственные</w:t>
      </w:r>
      <w:r w:rsidRPr="00D7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эмоциональные</w:t>
      </w:r>
      <w:r w:rsidRPr="00D7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состояния;</w:t>
      </w:r>
      <w:r w:rsidRPr="00D7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выражать</w:t>
      </w:r>
      <w:r w:rsidRPr="00D7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чувства,</w:t>
      </w:r>
      <w:r w:rsidRPr="00D728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отделять</w:t>
      </w:r>
      <w:r w:rsidRPr="00D7285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их</w:t>
      </w:r>
      <w:r w:rsidRPr="00D7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поведения;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1108"/>
        <w:contextualSpacing w:val="0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умение</w:t>
      </w:r>
      <w:r w:rsidRPr="00D7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определять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личностные</w:t>
      </w:r>
      <w:r w:rsidRPr="00D7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качества</w:t>
      </w:r>
      <w:r w:rsidRPr="00D7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свои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</w:t>
      </w:r>
      <w:r w:rsidRPr="00D7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других</w:t>
      </w:r>
      <w:r w:rsidRPr="00D7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людей,</w:t>
      </w:r>
      <w:r w:rsidRPr="00D7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иметь</w:t>
      </w:r>
      <w:r w:rsidRPr="00D7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адекватную</w:t>
      </w:r>
      <w:r w:rsidRPr="00D728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самооценку;</w:t>
      </w:r>
    </w:p>
    <w:p w:rsidR="00D72858" w:rsidRPr="00D72858" w:rsidRDefault="00D72858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11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858">
        <w:rPr>
          <w:rFonts w:ascii="Times New Roman" w:hAnsi="Times New Roman" w:cs="Times New Roman"/>
          <w:sz w:val="28"/>
          <w:szCs w:val="28"/>
        </w:rPr>
        <w:t>осуществлять</w:t>
      </w:r>
      <w:r w:rsidRPr="00D7285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72858">
        <w:rPr>
          <w:rFonts w:ascii="Times New Roman" w:hAnsi="Times New Roman" w:cs="Times New Roman"/>
          <w:sz w:val="28"/>
          <w:szCs w:val="28"/>
        </w:rPr>
        <w:t>рефлексию;</w:t>
      </w:r>
    </w:p>
    <w:p w:rsidR="00D72858" w:rsidRPr="00D72858" w:rsidRDefault="00D72858" w:rsidP="00360740">
      <w:pPr>
        <w:pStyle w:val="a6"/>
        <w:numPr>
          <w:ilvl w:val="0"/>
          <w:numId w:val="14"/>
        </w:numPr>
        <w:spacing w:line="276" w:lineRule="auto"/>
        <w:ind w:right="384"/>
        <w:jc w:val="both"/>
        <w:rPr>
          <w:sz w:val="28"/>
          <w:szCs w:val="28"/>
        </w:rPr>
      </w:pPr>
      <w:r w:rsidRPr="00D72858">
        <w:rPr>
          <w:sz w:val="28"/>
          <w:szCs w:val="28"/>
        </w:rPr>
        <w:t>гордиться</w:t>
      </w:r>
      <w:r w:rsidRPr="00D72858">
        <w:rPr>
          <w:spacing w:val="-58"/>
          <w:sz w:val="28"/>
          <w:szCs w:val="28"/>
        </w:rPr>
        <w:t xml:space="preserve"> </w:t>
      </w:r>
      <w:r w:rsidRPr="00D72858">
        <w:rPr>
          <w:sz w:val="28"/>
          <w:szCs w:val="28"/>
        </w:rPr>
        <w:t>школьными</w:t>
      </w:r>
      <w:r w:rsidRPr="00D72858">
        <w:rPr>
          <w:spacing w:val="1"/>
          <w:sz w:val="28"/>
          <w:szCs w:val="28"/>
        </w:rPr>
        <w:t xml:space="preserve"> </w:t>
      </w:r>
      <w:r w:rsidRPr="00D72858">
        <w:rPr>
          <w:sz w:val="28"/>
          <w:szCs w:val="28"/>
        </w:rPr>
        <w:t>успехами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и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достижениями</w:t>
      </w:r>
      <w:r w:rsidRPr="00D72858">
        <w:rPr>
          <w:spacing w:val="-3"/>
          <w:sz w:val="28"/>
          <w:szCs w:val="28"/>
        </w:rPr>
        <w:t xml:space="preserve"> </w:t>
      </w:r>
      <w:r w:rsidRPr="00D72858">
        <w:rPr>
          <w:sz w:val="28"/>
          <w:szCs w:val="28"/>
        </w:rPr>
        <w:t>как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собственными,</w:t>
      </w:r>
      <w:r w:rsidRPr="00D72858">
        <w:rPr>
          <w:spacing w:val="-2"/>
          <w:sz w:val="28"/>
          <w:szCs w:val="28"/>
        </w:rPr>
        <w:t xml:space="preserve"> </w:t>
      </w:r>
      <w:r w:rsidRPr="00D72858">
        <w:rPr>
          <w:sz w:val="28"/>
          <w:szCs w:val="28"/>
        </w:rPr>
        <w:t>так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и своих</w:t>
      </w:r>
      <w:r w:rsidRPr="00D72858">
        <w:rPr>
          <w:spacing w:val="-1"/>
          <w:sz w:val="28"/>
          <w:szCs w:val="28"/>
        </w:rPr>
        <w:t xml:space="preserve"> </w:t>
      </w:r>
      <w:r w:rsidRPr="00D72858">
        <w:rPr>
          <w:sz w:val="28"/>
          <w:szCs w:val="28"/>
        </w:rPr>
        <w:t>товарищей;</w:t>
      </w:r>
    </w:p>
    <w:p w:rsidR="00D72858" w:rsidRPr="004372E6" w:rsidRDefault="00D72858" w:rsidP="00360740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372E6">
        <w:rPr>
          <w:sz w:val="28"/>
          <w:szCs w:val="28"/>
        </w:rPr>
        <w:t>уважительно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и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бережно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относиться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к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людям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труда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и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результатам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их деятельности;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активно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включаться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в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общеполезную</w:t>
      </w:r>
      <w:r w:rsidRPr="004372E6">
        <w:rPr>
          <w:spacing w:val="59"/>
          <w:sz w:val="28"/>
          <w:szCs w:val="28"/>
        </w:rPr>
        <w:t xml:space="preserve"> </w:t>
      </w:r>
      <w:r w:rsidRPr="004372E6">
        <w:rPr>
          <w:sz w:val="28"/>
          <w:szCs w:val="28"/>
        </w:rPr>
        <w:t>социальную деятельность;</w:t>
      </w:r>
    </w:p>
    <w:p w:rsidR="00D72858" w:rsidRPr="004372E6" w:rsidRDefault="00D72858" w:rsidP="0036074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right="745"/>
        <w:contextualSpacing w:val="0"/>
        <w:rPr>
          <w:rFonts w:ascii="Times New Roman" w:hAnsi="Times New Roman" w:cs="Times New Roman"/>
          <w:sz w:val="28"/>
          <w:szCs w:val="28"/>
        </w:rPr>
      </w:pPr>
      <w:r w:rsidRPr="004372E6">
        <w:rPr>
          <w:rFonts w:ascii="Times New Roman" w:hAnsi="Times New Roman" w:cs="Times New Roman"/>
          <w:sz w:val="28"/>
          <w:szCs w:val="28"/>
        </w:rPr>
        <w:t>осознавать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потребность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и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готовность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к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в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том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числе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и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в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рамках</w:t>
      </w:r>
      <w:r w:rsidRPr="004372E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372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деятельности вне</w:t>
      </w:r>
      <w:r w:rsidRPr="004372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школы;</w:t>
      </w:r>
    </w:p>
    <w:p w:rsidR="00D72858" w:rsidRPr="004372E6" w:rsidRDefault="00D72858" w:rsidP="00360740">
      <w:pPr>
        <w:pStyle w:val="TableParagraph"/>
        <w:numPr>
          <w:ilvl w:val="0"/>
          <w:numId w:val="14"/>
        </w:numPr>
        <w:spacing w:line="276" w:lineRule="auto"/>
        <w:ind w:right="748"/>
        <w:rPr>
          <w:sz w:val="28"/>
          <w:szCs w:val="28"/>
        </w:rPr>
      </w:pPr>
      <w:r w:rsidRPr="004372E6">
        <w:rPr>
          <w:sz w:val="28"/>
          <w:szCs w:val="28"/>
        </w:rPr>
        <w:t>иметь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представления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о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социальных нормах, принятых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в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обществе</w:t>
      </w:r>
    </w:p>
    <w:p w:rsidR="00D72858" w:rsidRPr="00D72858" w:rsidRDefault="00D72858" w:rsidP="00360740">
      <w:pPr>
        <w:pStyle w:val="a4"/>
        <w:widowControl w:val="0"/>
        <w:autoSpaceDE w:val="0"/>
        <w:autoSpaceDN w:val="0"/>
        <w:spacing w:after="0"/>
        <w:ind w:right="1108"/>
        <w:contextualSpacing w:val="0"/>
        <w:jc w:val="both"/>
        <w:rPr>
          <w:sz w:val="24"/>
          <w:szCs w:val="24"/>
        </w:rPr>
      </w:pPr>
    </w:p>
    <w:p w:rsidR="00D72858" w:rsidRPr="00D72858" w:rsidRDefault="00D72858" w:rsidP="00360740">
      <w:pPr>
        <w:pStyle w:val="TableParagraph"/>
        <w:spacing w:line="276" w:lineRule="auto"/>
        <w:ind w:left="720" w:right="132"/>
        <w:jc w:val="center"/>
        <w:rPr>
          <w:b/>
          <w:sz w:val="28"/>
          <w:szCs w:val="28"/>
        </w:rPr>
      </w:pPr>
      <w:r w:rsidRPr="00D72858">
        <w:rPr>
          <w:b/>
          <w:sz w:val="28"/>
          <w:szCs w:val="28"/>
        </w:rPr>
        <w:t>Возможные предметные результаты</w:t>
      </w:r>
    </w:p>
    <w:p w:rsidR="00D72858" w:rsidRPr="004372E6" w:rsidRDefault="00D72858" w:rsidP="00360740">
      <w:pPr>
        <w:pStyle w:val="TableParagraph"/>
        <w:numPr>
          <w:ilvl w:val="0"/>
          <w:numId w:val="22"/>
        </w:numPr>
        <w:spacing w:line="276" w:lineRule="auto"/>
        <w:ind w:right="665"/>
        <w:rPr>
          <w:sz w:val="28"/>
          <w:szCs w:val="28"/>
        </w:rPr>
      </w:pPr>
      <w:r w:rsidRPr="004372E6">
        <w:rPr>
          <w:sz w:val="28"/>
          <w:szCs w:val="28"/>
        </w:rPr>
        <w:t>уметь</w:t>
      </w:r>
      <w:r w:rsidRPr="004372E6">
        <w:rPr>
          <w:spacing w:val="53"/>
          <w:sz w:val="28"/>
          <w:szCs w:val="28"/>
        </w:rPr>
        <w:t xml:space="preserve"> </w:t>
      </w:r>
      <w:r w:rsidRPr="004372E6">
        <w:rPr>
          <w:sz w:val="28"/>
          <w:szCs w:val="28"/>
        </w:rPr>
        <w:t>воспринимать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явления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и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объекты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окружающей действительности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в</w:t>
      </w:r>
      <w:r w:rsidRPr="004372E6">
        <w:rPr>
          <w:spacing w:val="-6"/>
          <w:sz w:val="28"/>
          <w:szCs w:val="28"/>
        </w:rPr>
        <w:t xml:space="preserve"> </w:t>
      </w:r>
      <w:r w:rsidRPr="004372E6">
        <w:rPr>
          <w:sz w:val="28"/>
          <w:szCs w:val="28"/>
        </w:rPr>
        <w:t>совокупности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их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свойств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и признаков;</w:t>
      </w:r>
    </w:p>
    <w:p w:rsidR="00D72858" w:rsidRPr="004372E6" w:rsidRDefault="00D72858" w:rsidP="00360740">
      <w:pPr>
        <w:pStyle w:val="TableParagraph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>уметь</w:t>
      </w:r>
      <w:r w:rsidRPr="004372E6">
        <w:rPr>
          <w:spacing w:val="54"/>
          <w:sz w:val="28"/>
          <w:szCs w:val="28"/>
        </w:rPr>
        <w:t xml:space="preserve"> </w:t>
      </w:r>
      <w:r w:rsidRPr="004372E6">
        <w:rPr>
          <w:sz w:val="28"/>
          <w:szCs w:val="28"/>
        </w:rPr>
        <w:t>концентрировать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своё внимание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на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учебной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задаче;</w:t>
      </w:r>
    </w:p>
    <w:p w:rsidR="00D72858" w:rsidRPr="004372E6" w:rsidRDefault="00D72858" w:rsidP="00360740">
      <w:pPr>
        <w:pStyle w:val="TableParagraph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>выявлять</w:t>
      </w:r>
      <w:r w:rsidRPr="004372E6">
        <w:rPr>
          <w:spacing w:val="57"/>
          <w:sz w:val="28"/>
          <w:szCs w:val="28"/>
        </w:rPr>
        <w:t xml:space="preserve"> </w:t>
      </w:r>
      <w:r w:rsidRPr="004372E6">
        <w:rPr>
          <w:sz w:val="28"/>
          <w:szCs w:val="28"/>
        </w:rPr>
        <w:t>закономерности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и проводить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аналогии;</w:t>
      </w:r>
    </w:p>
    <w:p w:rsidR="00D72858" w:rsidRPr="004372E6" w:rsidRDefault="00D72858" w:rsidP="00360740">
      <w:pPr>
        <w:pStyle w:val="TableParagraph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>уметь использовать различные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методы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запоминания;</w:t>
      </w:r>
    </w:p>
    <w:p w:rsidR="00D72858" w:rsidRPr="004372E6" w:rsidRDefault="004372E6" w:rsidP="00360740">
      <w:pPr>
        <w:pStyle w:val="TableParagraph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>з</w:t>
      </w:r>
      <w:r w:rsidR="00D72858" w:rsidRPr="004372E6">
        <w:rPr>
          <w:sz w:val="28"/>
          <w:szCs w:val="28"/>
        </w:rPr>
        <w:t>нать этические</w:t>
      </w:r>
      <w:r w:rsidR="00D72858" w:rsidRPr="004372E6">
        <w:rPr>
          <w:spacing w:val="1"/>
          <w:sz w:val="28"/>
          <w:szCs w:val="28"/>
        </w:rPr>
        <w:t xml:space="preserve"> </w:t>
      </w:r>
      <w:r w:rsidR="00D72858" w:rsidRPr="004372E6">
        <w:rPr>
          <w:sz w:val="28"/>
          <w:szCs w:val="28"/>
        </w:rPr>
        <w:t>нормы</w:t>
      </w:r>
      <w:r w:rsidR="00D72858" w:rsidRPr="004372E6">
        <w:rPr>
          <w:spacing w:val="-58"/>
          <w:sz w:val="28"/>
          <w:szCs w:val="28"/>
        </w:rPr>
        <w:t xml:space="preserve"> </w:t>
      </w:r>
      <w:r w:rsidR="00D72858" w:rsidRPr="004372E6">
        <w:rPr>
          <w:sz w:val="28"/>
          <w:szCs w:val="28"/>
        </w:rPr>
        <w:t>поведения человека в</w:t>
      </w:r>
      <w:r w:rsidR="00D72858" w:rsidRPr="004372E6">
        <w:rPr>
          <w:spacing w:val="1"/>
          <w:sz w:val="28"/>
          <w:szCs w:val="28"/>
        </w:rPr>
        <w:t xml:space="preserve"> </w:t>
      </w:r>
      <w:r w:rsidR="00D72858" w:rsidRPr="004372E6">
        <w:rPr>
          <w:sz w:val="28"/>
          <w:szCs w:val="28"/>
        </w:rPr>
        <w:t>обществе;</w:t>
      </w:r>
    </w:p>
    <w:p w:rsidR="00D72858" w:rsidRDefault="004372E6" w:rsidP="00360740">
      <w:pPr>
        <w:pStyle w:val="TableParagraph"/>
        <w:numPr>
          <w:ilvl w:val="0"/>
          <w:numId w:val="22"/>
        </w:numPr>
        <w:spacing w:line="276" w:lineRule="auto"/>
        <w:ind w:right="1378"/>
        <w:rPr>
          <w:sz w:val="28"/>
          <w:szCs w:val="28"/>
        </w:rPr>
      </w:pPr>
      <w:r w:rsidRPr="004372E6">
        <w:rPr>
          <w:sz w:val="28"/>
          <w:szCs w:val="28"/>
        </w:rPr>
        <w:t>определить свой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дальнейший образовательный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маршрут.</w:t>
      </w:r>
    </w:p>
    <w:p w:rsidR="004372E6" w:rsidRPr="004372E6" w:rsidRDefault="004372E6" w:rsidP="00360740">
      <w:pPr>
        <w:pStyle w:val="TableParagraph"/>
        <w:spacing w:line="276" w:lineRule="auto"/>
        <w:ind w:left="720" w:right="1378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9 класс</w:t>
      </w:r>
    </w:p>
    <w:p w:rsidR="004372E6" w:rsidRPr="004372E6" w:rsidRDefault="004372E6" w:rsidP="0036074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Возможные личностные результаты</w:t>
      </w:r>
    </w:p>
    <w:p w:rsidR="004372E6" w:rsidRPr="004372E6" w:rsidRDefault="004372E6" w:rsidP="0036074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372E6">
        <w:rPr>
          <w:sz w:val="28"/>
          <w:szCs w:val="28"/>
        </w:rPr>
        <w:lastRenderedPageBreak/>
        <w:t>уважительно и бережно относиться к людям труда и результатам их деятельности; активно включаться в общеполезную социальную деятельность;</w:t>
      </w:r>
    </w:p>
    <w:p w:rsidR="004372E6" w:rsidRPr="004372E6" w:rsidRDefault="004372E6" w:rsidP="0036074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школы;</w:t>
      </w:r>
    </w:p>
    <w:p w:rsidR="00D72858" w:rsidRDefault="004372E6" w:rsidP="0036074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372E6">
        <w:rPr>
          <w:sz w:val="28"/>
          <w:szCs w:val="28"/>
        </w:rPr>
        <w:t xml:space="preserve">иметь представления о социальных нормах, </w:t>
      </w:r>
      <w:r w:rsidR="00D72858" w:rsidRPr="004372E6">
        <w:rPr>
          <w:sz w:val="28"/>
          <w:szCs w:val="28"/>
        </w:rPr>
        <w:t>принятых в обществе</w:t>
      </w:r>
      <w:r>
        <w:rPr>
          <w:sz w:val="28"/>
          <w:szCs w:val="28"/>
        </w:rPr>
        <w:t>;</w:t>
      </w:r>
    </w:p>
    <w:p w:rsidR="004372E6" w:rsidRPr="004372E6" w:rsidRDefault="004372E6" w:rsidP="00360740">
      <w:pPr>
        <w:pStyle w:val="a4"/>
        <w:widowControl w:val="0"/>
        <w:numPr>
          <w:ilvl w:val="0"/>
          <w:numId w:val="14"/>
        </w:numPr>
        <w:tabs>
          <w:tab w:val="left" w:pos="1559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2E6">
        <w:rPr>
          <w:rFonts w:ascii="Times New Roman" w:hAnsi="Times New Roman" w:cs="Times New Roman"/>
          <w:sz w:val="28"/>
          <w:szCs w:val="28"/>
        </w:rPr>
        <w:t>умение</w:t>
      </w:r>
      <w:r w:rsidRPr="004372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адекватно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вести</w:t>
      </w:r>
      <w:r w:rsidRPr="004372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себя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в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различных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ситуациях</w:t>
      </w:r>
    </w:p>
    <w:p w:rsidR="004372E6" w:rsidRPr="004372E6" w:rsidRDefault="004372E6" w:rsidP="00360740">
      <w:pPr>
        <w:pStyle w:val="a4"/>
        <w:widowControl w:val="0"/>
        <w:numPr>
          <w:ilvl w:val="0"/>
          <w:numId w:val="14"/>
        </w:numPr>
        <w:tabs>
          <w:tab w:val="left" w:pos="1559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2E6">
        <w:rPr>
          <w:rFonts w:ascii="Times New Roman" w:hAnsi="Times New Roman" w:cs="Times New Roman"/>
          <w:sz w:val="28"/>
          <w:szCs w:val="28"/>
        </w:rPr>
        <w:t>выражать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этические</w:t>
      </w:r>
      <w:r w:rsidRPr="004372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чувства,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эстетические</w:t>
      </w:r>
      <w:r w:rsidRPr="004372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потребности,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ценности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и</w:t>
      </w:r>
      <w:r w:rsidRPr="0043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чувства</w:t>
      </w:r>
      <w:r w:rsidRPr="004372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на</w:t>
      </w:r>
      <w:r w:rsidRPr="004372E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основе</w:t>
      </w:r>
      <w:r w:rsidRPr="004372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опыта</w:t>
      </w:r>
    </w:p>
    <w:p w:rsidR="004372E6" w:rsidRPr="004372E6" w:rsidRDefault="004372E6" w:rsidP="00360740">
      <w:pPr>
        <w:pStyle w:val="a4"/>
        <w:widowControl w:val="0"/>
        <w:numPr>
          <w:ilvl w:val="0"/>
          <w:numId w:val="14"/>
        </w:numPr>
        <w:tabs>
          <w:tab w:val="left" w:pos="1559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2E6">
        <w:rPr>
          <w:rFonts w:ascii="Times New Roman" w:hAnsi="Times New Roman" w:cs="Times New Roman"/>
          <w:sz w:val="28"/>
          <w:szCs w:val="28"/>
        </w:rPr>
        <w:t>ощущать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потребность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сотрудничества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со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сверстниками,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иметь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доброжелательное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отношение к сверстникам, бесконфликтное поведение,</w:t>
      </w:r>
      <w:r w:rsidRPr="004372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стремление прислушиваться к</w:t>
      </w:r>
      <w:r w:rsidRPr="004372E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мнению</w:t>
      </w:r>
      <w:r w:rsidRPr="004372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2E6">
        <w:rPr>
          <w:rFonts w:ascii="Times New Roman" w:hAnsi="Times New Roman" w:cs="Times New Roman"/>
          <w:sz w:val="28"/>
          <w:szCs w:val="28"/>
        </w:rPr>
        <w:t>одноклассников;</w:t>
      </w:r>
    </w:p>
    <w:p w:rsidR="004372E6" w:rsidRPr="004372E6" w:rsidRDefault="004372E6" w:rsidP="00360740">
      <w:pPr>
        <w:pStyle w:val="a5"/>
        <w:spacing w:before="0" w:beforeAutospacing="0" w:after="0" w:afterAutospacing="0" w:line="276" w:lineRule="auto"/>
        <w:jc w:val="both"/>
        <w:rPr>
          <w:rFonts w:eastAsia="+mn-ea"/>
          <w:b/>
          <w:bCs/>
          <w:kern w:val="24"/>
          <w:sz w:val="28"/>
          <w:szCs w:val="28"/>
        </w:rPr>
      </w:pPr>
    </w:p>
    <w:p w:rsidR="004372E6" w:rsidRDefault="004372E6" w:rsidP="0036074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Возможные предметные результаты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675"/>
        <w:rPr>
          <w:sz w:val="28"/>
          <w:szCs w:val="28"/>
        </w:rPr>
      </w:pPr>
      <w:r w:rsidRPr="004372E6">
        <w:rPr>
          <w:sz w:val="28"/>
          <w:szCs w:val="28"/>
        </w:rPr>
        <w:t>иметь элементарные</w:t>
      </w:r>
      <w:r w:rsidRPr="004372E6">
        <w:rPr>
          <w:spacing w:val="1"/>
          <w:sz w:val="28"/>
          <w:szCs w:val="28"/>
        </w:rPr>
        <w:t xml:space="preserve"> </w:t>
      </w:r>
      <w:r w:rsidRPr="004372E6">
        <w:rPr>
          <w:sz w:val="28"/>
          <w:szCs w:val="28"/>
        </w:rPr>
        <w:t>пространственные</w:t>
      </w:r>
      <w:r w:rsidRPr="004372E6">
        <w:rPr>
          <w:spacing w:val="-8"/>
          <w:sz w:val="28"/>
          <w:szCs w:val="28"/>
        </w:rPr>
        <w:t xml:space="preserve"> </w:t>
      </w:r>
      <w:r w:rsidRPr="004372E6">
        <w:rPr>
          <w:sz w:val="28"/>
          <w:szCs w:val="28"/>
        </w:rPr>
        <w:t>и</w:t>
      </w:r>
      <w:r w:rsidRPr="004372E6">
        <w:rPr>
          <w:spacing w:val="-5"/>
          <w:sz w:val="28"/>
          <w:szCs w:val="28"/>
        </w:rPr>
        <w:t xml:space="preserve"> </w:t>
      </w:r>
      <w:r w:rsidRPr="004372E6">
        <w:rPr>
          <w:sz w:val="28"/>
          <w:szCs w:val="28"/>
        </w:rPr>
        <w:t>временные представления;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675"/>
        <w:rPr>
          <w:sz w:val="28"/>
          <w:szCs w:val="28"/>
        </w:rPr>
      </w:pPr>
      <w:r w:rsidRPr="004372E6">
        <w:rPr>
          <w:sz w:val="28"/>
          <w:szCs w:val="28"/>
        </w:rPr>
        <w:t>выделять</w:t>
      </w:r>
      <w:r w:rsidRPr="004372E6">
        <w:rPr>
          <w:spacing w:val="56"/>
          <w:sz w:val="28"/>
          <w:szCs w:val="28"/>
        </w:rPr>
        <w:t xml:space="preserve"> </w:t>
      </w:r>
      <w:r w:rsidRPr="004372E6">
        <w:rPr>
          <w:sz w:val="28"/>
          <w:szCs w:val="28"/>
        </w:rPr>
        <w:t>существенные</w:t>
      </w:r>
      <w:r w:rsidRPr="004372E6">
        <w:rPr>
          <w:spacing w:val="-4"/>
          <w:sz w:val="28"/>
          <w:szCs w:val="28"/>
        </w:rPr>
        <w:t xml:space="preserve"> </w:t>
      </w:r>
      <w:r w:rsidRPr="004372E6">
        <w:rPr>
          <w:sz w:val="28"/>
          <w:szCs w:val="28"/>
        </w:rPr>
        <w:t>признаки предмета;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675"/>
        <w:rPr>
          <w:sz w:val="28"/>
          <w:szCs w:val="28"/>
        </w:rPr>
      </w:pPr>
      <w:r w:rsidRPr="004372E6">
        <w:rPr>
          <w:sz w:val="28"/>
          <w:szCs w:val="28"/>
        </w:rPr>
        <w:t>классифицировать</w:t>
      </w:r>
      <w:r w:rsidRPr="004372E6">
        <w:rPr>
          <w:spacing w:val="57"/>
          <w:sz w:val="28"/>
          <w:szCs w:val="28"/>
        </w:rPr>
        <w:t xml:space="preserve"> </w:t>
      </w:r>
      <w:r w:rsidRPr="004372E6">
        <w:rPr>
          <w:sz w:val="28"/>
          <w:szCs w:val="28"/>
        </w:rPr>
        <w:t>явления, предметы;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466"/>
        <w:rPr>
          <w:sz w:val="28"/>
          <w:szCs w:val="28"/>
        </w:rPr>
      </w:pPr>
      <w:r w:rsidRPr="004372E6">
        <w:rPr>
          <w:sz w:val="28"/>
          <w:szCs w:val="28"/>
        </w:rPr>
        <w:t>уметь строить</w:t>
      </w:r>
      <w:r w:rsidRPr="004372E6">
        <w:rPr>
          <w:spacing w:val="1"/>
          <w:sz w:val="28"/>
          <w:szCs w:val="28"/>
        </w:rPr>
        <w:t xml:space="preserve"> </w:t>
      </w:r>
      <w:r w:rsidRPr="004372E6">
        <w:rPr>
          <w:sz w:val="28"/>
          <w:szCs w:val="28"/>
        </w:rPr>
        <w:t>устную</w:t>
      </w:r>
      <w:r w:rsidRPr="004372E6">
        <w:rPr>
          <w:spacing w:val="1"/>
          <w:sz w:val="28"/>
          <w:szCs w:val="28"/>
        </w:rPr>
        <w:t xml:space="preserve"> </w:t>
      </w:r>
      <w:r w:rsidRPr="004372E6">
        <w:rPr>
          <w:sz w:val="28"/>
          <w:szCs w:val="28"/>
        </w:rPr>
        <w:t>монологическую</w:t>
      </w:r>
      <w:r w:rsidRPr="004372E6">
        <w:rPr>
          <w:spacing w:val="50"/>
          <w:sz w:val="28"/>
          <w:szCs w:val="28"/>
        </w:rPr>
        <w:t xml:space="preserve"> </w:t>
      </w:r>
      <w:r w:rsidRPr="004372E6">
        <w:rPr>
          <w:sz w:val="28"/>
          <w:szCs w:val="28"/>
        </w:rPr>
        <w:t>речь,</w:t>
      </w:r>
      <w:r w:rsidRPr="004372E6">
        <w:rPr>
          <w:spacing w:val="-3"/>
          <w:sz w:val="28"/>
          <w:szCs w:val="28"/>
        </w:rPr>
        <w:t xml:space="preserve"> </w:t>
      </w:r>
      <w:r w:rsidRPr="004372E6">
        <w:rPr>
          <w:sz w:val="28"/>
          <w:szCs w:val="28"/>
        </w:rPr>
        <w:t>используя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знания</w:t>
      </w:r>
      <w:r w:rsidRPr="004372E6">
        <w:rPr>
          <w:spacing w:val="-1"/>
          <w:sz w:val="28"/>
          <w:szCs w:val="28"/>
        </w:rPr>
        <w:t xml:space="preserve"> </w:t>
      </w:r>
      <w:r w:rsidRPr="004372E6">
        <w:rPr>
          <w:sz w:val="28"/>
          <w:szCs w:val="28"/>
        </w:rPr>
        <w:t>и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представления об окружающей</w:t>
      </w:r>
      <w:r w:rsidRPr="004372E6">
        <w:rPr>
          <w:spacing w:val="-6"/>
          <w:sz w:val="28"/>
          <w:szCs w:val="28"/>
        </w:rPr>
        <w:t xml:space="preserve"> </w:t>
      </w:r>
      <w:r w:rsidRPr="004372E6">
        <w:rPr>
          <w:sz w:val="28"/>
          <w:szCs w:val="28"/>
        </w:rPr>
        <w:t>действительности</w:t>
      </w:r>
      <w:r w:rsidRPr="004372E6">
        <w:rPr>
          <w:spacing w:val="-6"/>
          <w:sz w:val="28"/>
          <w:szCs w:val="28"/>
        </w:rPr>
        <w:t xml:space="preserve"> </w:t>
      </w:r>
      <w:r w:rsidRPr="004372E6">
        <w:rPr>
          <w:sz w:val="28"/>
          <w:szCs w:val="28"/>
        </w:rPr>
        <w:t xml:space="preserve">и 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человеке;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466"/>
        <w:rPr>
          <w:sz w:val="28"/>
          <w:szCs w:val="28"/>
        </w:rPr>
      </w:pPr>
      <w:r w:rsidRPr="004372E6">
        <w:rPr>
          <w:sz w:val="28"/>
          <w:szCs w:val="28"/>
        </w:rPr>
        <w:t>иметь</w:t>
      </w:r>
      <w:r w:rsidRPr="004372E6">
        <w:rPr>
          <w:spacing w:val="1"/>
          <w:sz w:val="28"/>
          <w:szCs w:val="28"/>
        </w:rPr>
        <w:t xml:space="preserve"> </w:t>
      </w:r>
      <w:r w:rsidRPr="004372E6">
        <w:rPr>
          <w:sz w:val="28"/>
          <w:szCs w:val="28"/>
        </w:rPr>
        <w:t xml:space="preserve">устойчивую </w:t>
      </w:r>
      <w:proofErr w:type="spellStart"/>
      <w:r w:rsidRPr="004372E6">
        <w:rPr>
          <w:sz w:val="28"/>
          <w:szCs w:val="28"/>
        </w:rPr>
        <w:t>учебн</w:t>
      </w:r>
      <w:proofErr w:type="gramStart"/>
      <w:r w:rsidRPr="004372E6">
        <w:rPr>
          <w:sz w:val="28"/>
          <w:szCs w:val="28"/>
        </w:rPr>
        <w:t>о</w:t>
      </w:r>
      <w:proofErr w:type="spellEnd"/>
      <w:r w:rsidRPr="004372E6">
        <w:rPr>
          <w:sz w:val="28"/>
          <w:szCs w:val="28"/>
        </w:rPr>
        <w:t>-</w:t>
      </w:r>
      <w:proofErr w:type="gramEnd"/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познавательную</w:t>
      </w:r>
      <w:r w:rsidRPr="004372E6">
        <w:rPr>
          <w:spacing w:val="-9"/>
          <w:sz w:val="28"/>
          <w:szCs w:val="28"/>
        </w:rPr>
        <w:t xml:space="preserve"> </w:t>
      </w:r>
      <w:r w:rsidRPr="004372E6">
        <w:rPr>
          <w:sz w:val="28"/>
          <w:szCs w:val="28"/>
        </w:rPr>
        <w:t>мотивацию;</w:t>
      </w:r>
    </w:p>
    <w:p w:rsidR="004372E6" w:rsidRPr="004372E6" w:rsidRDefault="004372E6" w:rsidP="00360740">
      <w:pPr>
        <w:pStyle w:val="TableParagraph"/>
        <w:numPr>
          <w:ilvl w:val="0"/>
          <w:numId w:val="25"/>
        </w:numPr>
        <w:spacing w:line="276" w:lineRule="auto"/>
        <w:ind w:right="466"/>
        <w:rPr>
          <w:sz w:val="28"/>
          <w:szCs w:val="28"/>
        </w:rPr>
      </w:pPr>
      <w:r w:rsidRPr="004372E6">
        <w:rPr>
          <w:sz w:val="28"/>
          <w:szCs w:val="28"/>
        </w:rPr>
        <w:t>определить свой дальнейший</w:t>
      </w:r>
      <w:r w:rsidRPr="004372E6">
        <w:rPr>
          <w:spacing w:val="-57"/>
          <w:sz w:val="28"/>
          <w:szCs w:val="28"/>
        </w:rPr>
        <w:t xml:space="preserve"> </w:t>
      </w:r>
      <w:r w:rsidRPr="004372E6">
        <w:rPr>
          <w:sz w:val="28"/>
          <w:szCs w:val="28"/>
        </w:rPr>
        <w:t>образовательный</w:t>
      </w:r>
      <w:r w:rsidRPr="004372E6">
        <w:rPr>
          <w:spacing w:val="-2"/>
          <w:sz w:val="28"/>
          <w:szCs w:val="28"/>
        </w:rPr>
        <w:t xml:space="preserve"> </w:t>
      </w:r>
      <w:r w:rsidRPr="004372E6">
        <w:rPr>
          <w:sz w:val="28"/>
          <w:szCs w:val="28"/>
        </w:rPr>
        <w:t>маршрут.</w:t>
      </w:r>
    </w:p>
    <w:p w:rsidR="00BD67C2" w:rsidRPr="004372E6" w:rsidRDefault="00BD67C2" w:rsidP="009D6156">
      <w:pPr>
        <w:pStyle w:val="TableParagraph"/>
        <w:spacing w:line="276" w:lineRule="auto"/>
        <w:ind w:left="0" w:right="1378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372E6">
        <w:rPr>
          <w:b/>
          <w:sz w:val="28"/>
          <w:szCs w:val="28"/>
        </w:rPr>
        <w:t xml:space="preserve"> класс</w:t>
      </w:r>
    </w:p>
    <w:p w:rsidR="00BD67C2" w:rsidRDefault="00BD67C2" w:rsidP="009D6156">
      <w:pPr>
        <w:pStyle w:val="a5"/>
        <w:spacing w:before="0" w:beforeAutospacing="0" w:after="0" w:afterAutospacing="0" w:line="276" w:lineRule="auto"/>
        <w:ind w:hanging="426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Возможные личностные результаты</w:t>
      </w:r>
    </w:p>
    <w:p w:rsidR="00787126" w:rsidRPr="00EC5535" w:rsidRDefault="00787126" w:rsidP="00EC5535">
      <w:pPr>
        <w:pStyle w:val="a4"/>
        <w:widowControl w:val="0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709" w:right="6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>осознание</w:t>
      </w:r>
      <w:r w:rsidRPr="00EC55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себя</w:t>
      </w:r>
      <w:r w:rsidRPr="00EC55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как</w:t>
      </w:r>
      <w:r w:rsidRPr="00EC5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гражданина</w:t>
      </w:r>
      <w:r w:rsidRPr="00EC55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России;</w:t>
      </w:r>
      <w:r w:rsidRPr="00EC5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формирование</w:t>
      </w:r>
      <w:r w:rsidRPr="00EC5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чувства</w:t>
      </w:r>
      <w:r w:rsidRPr="00EC55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гордости</w:t>
      </w:r>
      <w:r w:rsidRPr="00EC5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за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свою</w:t>
      </w:r>
      <w:r w:rsidRPr="00EC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Родину;</w:t>
      </w:r>
    </w:p>
    <w:p w:rsidR="00787126" w:rsidRPr="00EC5535" w:rsidRDefault="00787126" w:rsidP="00EC5535">
      <w:pPr>
        <w:pStyle w:val="a4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after="0" w:line="240" w:lineRule="auto"/>
        <w:ind w:left="709" w:right="1196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Pr="00EC5535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EC5535">
        <w:rPr>
          <w:rFonts w:ascii="Times New Roman" w:hAnsi="Times New Roman" w:cs="Times New Roman"/>
          <w:sz w:val="28"/>
          <w:szCs w:val="28"/>
        </w:rPr>
        <w:t xml:space="preserve"> отношения к иному мнению, истории и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культуре</w:t>
      </w:r>
      <w:r w:rsidRPr="00EC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других</w:t>
      </w:r>
      <w:r w:rsidRPr="00EC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народов;</w:t>
      </w:r>
    </w:p>
    <w:p w:rsidR="00EC5535" w:rsidRPr="00EC5535" w:rsidRDefault="00EC5535" w:rsidP="00EC5535">
      <w:pPr>
        <w:pStyle w:val="a4"/>
        <w:widowControl w:val="0"/>
        <w:numPr>
          <w:ilvl w:val="0"/>
          <w:numId w:val="27"/>
        </w:numPr>
        <w:tabs>
          <w:tab w:val="left" w:pos="567"/>
          <w:tab w:val="left" w:pos="1214"/>
        </w:tabs>
        <w:autoSpaceDE w:val="0"/>
        <w:autoSpaceDN w:val="0"/>
        <w:spacing w:after="0" w:line="240" w:lineRule="auto"/>
        <w:ind w:left="709" w:right="131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EC5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адекватные</w:t>
      </w:r>
      <w:r w:rsidRPr="00EC5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представления</w:t>
      </w:r>
      <w:r w:rsidRPr="00EC55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о</w:t>
      </w:r>
      <w:r w:rsidRPr="00EC5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собственных</w:t>
      </w:r>
      <w:r w:rsidRPr="00EC5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возможностях,</w:t>
      </w:r>
      <w:r w:rsidRPr="00EC55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о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насущно необходимом жизнеобеспечении;</w:t>
      </w:r>
    </w:p>
    <w:p w:rsidR="00EC5535" w:rsidRPr="00EC5535" w:rsidRDefault="00EC5535" w:rsidP="00EC5535">
      <w:pPr>
        <w:pStyle w:val="a4"/>
        <w:widowControl w:val="0"/>
        <w:numPr>
          <w:ilvl w:val="0"/>
          <w:numId w:val="27"/>
        </w:numPr>
        <w:tabs>
          <w:tab w:val="left" w:pos="567"/>
          <w:tab w:val="left" w:pos="1214"/>
        </w:tabs>
        <w:autoSpaceDE w:val="0"/>
        <w:autoSpaceDN w:val="0"/>
        <w:spacing w:after="0" w:line="240" w:lineRule="auto"/>
        <w:ind w:left="709" w:right="503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>овладение навыками</w:t>
      </w:r>
      <w:r w:rsidRPr="00EC5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адаптации</w:t>
      </w:r>
      <w:r w:rsidRPr="00EC5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в</w:t>
      </w:r>
      <w:r w:rsidRPr="00EC5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динамично</w:t>
      </w:r>
      <w:r w:rsidRPr="00EC5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изменяющемся</w:t>
      </w:r>
      <w:r w:rsidRPr="00EC55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и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развивающемся</w:t>
      </w:r>
      <w:r w:rsidRPr="00EC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мире;</w:t>
      </w:r>
    </w:p>
    <w:p w:rsidR="00EC5535" w:rsidRPr="00EC5535" w:rsidRDefault="00EC5535" w:rsidP="00EC5535">
      <w:pPr>
        <w:pStyle w:val="a4"/>
        <w:widowControl w:val="0"/>
        <w:numPr>
          <w:ilvl w:val="0"/>
          <w:numId w:val="27"/>
        </w:numPr>
        <w:tabs>
          <w:tab w:val="left" w:pos="567"/>
          <w:tab w:val="left" w:pos="1214"/>
        </w:tabs>
        <w:autoSpaceDE w:val="0"/>
        <w:autoSpaceDN w:val="0"/>
        <w:spacing w:after="0" w:line="240" w:lineRule="auto"/>
        <w:ind w:left="709" w:right="418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>владение социально-бытовыми умениями, используемыми в повседневной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жизни</w:t>
      </w:r>
    </w:p>
    <w:p w:rsidR="00EC5535" w:rsidRPr="00EC5535" w:rsidRDefault="00EC5535" w:rsidP="00EC5535">
      <w:pPr>
        <w:pStyle w:val="a4"/>
        <w:widowControl w:val="0"/>
        <w:numPr>
          <w:ilvl w:val="0"/>
          <w:numId w:val="27"/>
        </w:numPr>
        <w:tabs>
          <w:tab w:val="left" w:pos="567"/>
          <w:tab w:val="left" w:pos="1214"/>
        </w:tabs>
        <w:autoSpaceDE w:val="0"/>
        <w:autoSpaceDN w:val="0"/>
        <w:spacing w:after="0" w:line="240" w:lineRule="auto"/>
        <w:ind w:left="709" w:right="100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535">
        <w:rPr>
          <w:rFonts w:ascii="Times New Roman" w:hAnsi="Times New Roman" w:cs="Times New Roman"/>
          <w:sz w:val="28"/>
          <w:szCs w:val="28"/>
        </w:rPr>
        <w:t>владеть навыками коммуникации и принятыми нормами социального</w:t>
      </w:r>
      <w:r w:rsidRPr="00EC5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535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C5535" w:rsidRDefault="00EC5535" w:rsidP="00EC5535">
      <w:pPr>
        <w:pStyle w:val="a5"/>
        <w:spacing w:before="0" w:beforeAutospacing="0" w:after="0" w:afterAutospacing="0" w:line="276" w:lineRule="auto"/>
        <w:ind w:left="502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Возможные предметные результаты</w:t>
      </w:r>
    </w:p>
    <w:p w:rsidR="00EC5535" w:rsidRPr="009D6156" w:rsidRDefault="009D6156" w:rsidP="009D6156">
      <w:pPr>
        <w:pStyle w:val="TableParagraph"/>
        <w:numPr>
          <w:ilvl w:val="0"/>
          <w:numId w:val="28"/>
        </w:numPr>
        <w:ind w:left="567" w:right="665" w:hanging="283"/>
        <w:rPr>
          <w:sz w:val="28"/>
          <w:szCs w:val="28"/>
        </w:rPr>
      </w:pPr>
      <w:r w:rsidRPr="009D6156">
        <w:rPr>
          <w:sz w:val="28"/>
          <w:szCs w:val="28"/>
        </w:rPr>
        <w:t>уметь</w:t>
      </w:r>
      <w:r w:rsidRPr="009D6156">
        <w:rPr>
          <w:spacing w:val="53"/>
          <w:sz w:val="28"/>
          <w:szCs w:val="28"/>
        </w:rPr>
        <w:t xml:space="preserve"> </w:t>
      </w:r>
      <w:r w:rsidRPr="009D6156">
        <w:rPr>
          <w:sz w:val="28"/>
          <w:szCs w:val="28"/>
        </w:rPr>
        <w:t>воспринимать</w:t>
      </w:r>
      <w:r w:rsidRPr="009D6156">
        <w:rPr>
          <w:spacing w:val="-4"/>
          <w:sz w:val="28"/>
          <w:szCs w:val="28"/>
        </w:rPr>
        <w:t xml:space="preserve"> </w:t>
      </w:r>
      <w:r w:rsidRPr="009D6156">
        <w:rPr>
          <w:sz w:val="28"/>
          <w:szCs w:val="28"/>
        </w:rPr>
        <w:t>явления</w:t>
      </w:r>
      <w:r w:rsidRPr="009D6156">
        <w:rPr>
          <w:spacing w:val="-4"/>
          <w:sz w:val="28"/>
          <w:szCs w:val="28"/>
        </w:rPr>
        <w:t xml:space="preserve"> </w:t>
      </w:r>
      <w:r w:rsidRPr="009D6156">
        <w:rPr>
          <w:sz w:val="28"/>
          <w:szCs w:val="28"/>
        </w:rPr>
        <w:t>и</w:t>
      </w:r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объекты</w:t>
      </w:r>
      <w:r w:rsidRPr="009D6156">
        <w:rPr>
          <w:spacing w:val="-1"/>
          <w:sz w:val="28"/>
          <w:szCs w:val="28"/>
        </w:rPr>
        <w:t xml:space="preserve"> </w:t>
      </w:r>
      <w:r w:rsidRPr="009D6156">
        <w:rPr>
          <w:sz w:val="28"/>
          <w:szCs w:val="28"/>
        </w:rPr>
        <w:t>окружающей действительности</w:t>
      </w:r>
      <w:r w:rsidRPr="009D6156">
        <w:rPr>
          <w:spacing w:val="-5"/>
          <w:sz w:val="28"/>
          <w:szCs w:val="28"/>
        </w:rPr>
        <w:t xml:space="preserve"> </w:t>
      </w:r>
      <w:r w:rsidRPr="009D6156">
        <w:rPr>
          <w:sz w:val="28"/>
          <w:szCs w:val="28"/>
        </w:rPr>
        <w:t>в</w:t>
      </w:r>
      <w:r w:rsidRPr="009D6156">
        <w:rPr>
          <w:spacing w:val="-6"/>
          <w:sz w:val="28"/>
          <w:szCs w:val="28"/>
        </w:rPr>
        <w:t xml:space="preserve"> </w:t>
      </w:r>
      <w:r w:rsidRPr="009D6156">
        <w:rPr>
          <w:sz w:val="28"/>
          <w:szCs w:val="28"/>
        </w:rPr>
        <w:t>совокупности</w:t>
      </w:r>
      <w:r w:rsidRPr="009D6156">
        <w:rPr>
          <w:spacing w:val="-5"/>
          <w:sz w:val="28"/>
          <w:szCs w:val="28"/>
        </w:rPr>
        <w:t xml:space="preserve"> </w:t>
      </w:r>
      <w:r w:rsidRPr="009D6156">
        <w:rPr>
          <w:sz w:val="28"/>
          <w:szCs w:val="28"/>
        </w:rPr>
        <w:t>их</w:t>
      </w:r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свойств</w:t>
      </w:r>
      <w:r w:rsidRPr="009D6156">
        <w:rPr>
          <w:spacing w:val="-1"/>
          <w:sz w:val="28"/>
          <w:szCs w:val="28"/>
        </w:rPr>
        <w:t xml:space="preserve"> </w:t>
      </w:r>
      <w:r w:rsidRPr="009D6156">
        <w:rPr>
          <w:sz w:val="28"/>
          <w:szCs w:val="28"/>
        </w:rPr>
        <w:t>и признаков;</w:t>
      </w:r>
    </w:p>
    <w:p w:rsidR="00787126" w:rsidRPr="009D6156" w:rsidRDefault="009D6156" w:rsidP="009D6156">
      <w:pPr>
        <w:pStyle w:val="TableParagraph"/>
        <w:numPr>
          <w:ilvl w:val="0"/>
          <w:numId w:val="28"/>
        </w:numPr>
        <w:spacing w:line="268" w:lineRule="exact"/>
        <w:ind w:left="567" w:hanging="283"/>
        <w:rPr>
          <w:sz w:val="28"/>
          <w:szCs w:val="28"/>
        </w:rPr>
      </w:pPr>
      <w:r w:rsidRPr="009D6156">
        <w:rPr>
          <w:sz w:val="28"/>
          <w:szCs w:val="28"/>
        </w:rPr>
        <w:t>уметь</w:t>
      </w:r>
      <w:r w:rsidRPr="009D6156">
        <w:rPr>
          <w:spacing w:val="54"/>
          <w:sz w:val="28"/>
          <w:szCs w:val="28"/>
        </w:rPr>
        <w:t xml:space="preserve"> </w:t>
      </w:r>
      <w:r w:rsidRPr="009D6156">
        <w:rPr>
          <w:sz w:val="28"/>
          <w:szCs w:val="28"/>
        </w:rPr>
        <w:t>концентрировать</w:t>
      </w:r>
      <w:r w:rsidRPr="009D6156">
        <w:rPr>
          <w:spacing w:val="-3"/>
          <w:sz w:val="28"/>
          <w:szCs w:val="28"/>
        </w:rPr>
        <w:t xml:space="preserve"> </w:t>
      </w:r>
      <w:r w:rsidRPr="009D6156">
        <w:rPr>
          <w:sz w:val="28"/>
          <w:szCs w:val="28"/>
        </w:rPr>
        <w:t>своё внимание</w:t>
      </w:r>
      <w:r w:rsidRPr="009D6156">
        <w:rPr>
          <w:spacing w:val="-4"/>
          <w:sz w:val="28"/>
          <w:szCs w:val="28"/>
        </w:rPr>
        <w:t xml:space="preserve"> </w:t>
      </w:r>
      <w:r w:rsidRPr="009D6156">
        <w:rPr>
          <w:sz w:val="28"/>
          <w:szCs w:val="28"/>
        </w:rPr>
        <w:t>на</w:t>
      </w:r>
      <w:r w:rsidRPr="009D6156">
        <w:rPr>
          <w:spacing w:val="-2"/>
          <w:sz w:val="28"/>
          <w:szCs w:val="28"/>
        </w:rPr>
        <w:t xml:space="preserve"> </w:t>
      </w:r>
      <w:r w:rsidRPr="009D6156">
        <w:rPr>
          <w:sz w:val="28"/>
          <w:szCs w:val="28"/>
        </w:rPr>
        <w:t>учебной</w:t>
      </w:r>
      <w:r w:rsidRPr="009D6156">
        <w:rPr>
          <w:spacing w:val="-3"/>
          <w:sz w:val="28"/>
          <w:szCs w:val="28"/>
        </w:rPr>
        <w:t xml:space="preserve"> </w:t>
      </w:r>
      <w:r w:rsidRPr="009D6156">
        <w:rPr>
          <w:sz w:val="28"/>
          <w:szCs w:val="28"/>
        </w:rPr>
        <w:t>задаче;</w:t>
      </w:r>
    </w:p>
    <w:p w:rsidR="009D6156" w:rsidRPr="009D6156" w:rsidRDefault="009D6156" w:rsidP="009D6156">
      <w:pPr>
        <w:pStyle w:val="TableParagraph"/>
        <w:numPr>
          <w:ilvl w:val="0"/>
          <w:numId w:val="28"/>
        </w:numPr>
        <w:spacing w:line="268" w:lineRule="exact"/>
        <w:ind w:left="567" w:hanging="283"/>
        <w:rPr>
          <w:sz w:val="28"/>
          <w:szCs w:val="28"/>
        </w:rPr>
      </w:pPr>
      <w:r w:rsidRPr="009D6156">
        <w:rPr>
          <w:sz w:val="28"/>
          <w:szCs w:val="28"/>
        </w:rPr>
        <w:lastRenderedPageBreak/>
        <w:t>судить</w:t>
      </w:r>
      <w:r w:rsidRPr="009D6156">
        <w:rPr>
          <w:spacing w:val="57"/>
          <w:sz w:val="28"/>
          <w:szCs w:val="28"/>
        </w:rPr>
        <w:t xml:space="preserve"> </w:t>
      </w:r>
      <w:r w:rsidRPr="009D6156">
        <w:rPr>
          <w:sz w:val="28"/>
          <w:szCs w:val="28"/>
        </w:rPr>
        <w:t>о</w:t>
      </w:r>
      <w:r w:rsidRPr="009D6156">
        <w:rPr>
          <w:spacing w:val="-2"/>
          <w:sz w:val="28"/>
          <w:szCs w:val="28"/>
        </w:rPr>
        <w:t xml:space="preserve"> </w:t>
      </w:r>
      <w:r w:rsidRPr="009D6156">
        <w:rPr>
          <w:sz w:val="28"/>
          <w:szCs w:val="28"/>
        </w:rPr>
        <w:t>противоположных явлениях;</w:t>
      </w:r>
    </w:p>
    <w:p w:rsidR="009D6156" w:rsidRPr="009D6156" w:rsidRDefault="009D6156" w:rsidP="009D6156">
      <w:pPr>
        <w:pStyle w:val="TableParagraph"/>
        <w:numPr>
          <w:ilvl w:val="0"/>
          <w:numId w:val="28"/>
        </w:numPr>
        <w:ind w:left="567" w:right="466" w:hanging="283"/>
        <w:rPr>
          <w:sz w:val="28"/>
          <w:szCs w:val="28"/>
        </w:rPr>
      </w:pPr>
      <w:r w:rsidRPr="009D6156">
        <w:rPr>
          <w:sz w:val="28"/>
          <w:szCs w:val="28"/>
        </w:rPr>
        <w:t>уметь строить</w:t>
      </w:r>
      <w:r w:rsidRPr="009D6156">
        <w:rPr>
          <w:spacing w:val="1"/>
          <w:sz w:val="28"/>
          <w:szCs w:val="28"/>
        </w:rPr>
        <w:t xml:space="preserve"> </w:t>
      </w:r>
      <w:r w:rsidRPr="009D6156">
        <w:rPr>
          <w:sz w:val="28"/>
          <w:szCs w:val="28"/>
        </w:rPr>
        <w:t>устную</w:t>
      </w:r>
      <w:r w:rsidRPr="009D6156">
        <w:rPr>
          <w:spacing w:val="1"/>
          <w:sz w:val="28"/>
          <w:szCs w:val="28"/>
        </w:rPr>
        <w:t xml:space="preserve"> </w:t>
      </w:r>
      <w:r w:rsidRPr="009D6156">
        <w:rPr>
          <w:sz w:val="28"/>
          <w:szCs w:val="28"/>
        </w:rPr>
        <w:t>монологическую</w:t>
      </w:r>
      <w:r w:rsidRPr="009D6156">
        <w:rPr>
          <w:spacing w:val="50"/>
          <w:sz w:val="28"/>
          <w:szCs w:val="28"/>
        </w:rPr>
        <w:t xml:space="preserve"> </w:t>
      </w:r>
      <w:r w:rsidRPr="009D6156">
        <w:rPr>
          <w:sz w:val="28"/>
          <w:szCs w:val="28"/>
        </w:rPr>
        <w:t>речь,</w:t>
      </w:r>
      <w:r w:rsidRPr="009D6156">
        <w:rPr>
          <w:spacing w:val="-3"/>
          <w:sz w:val="28"/>
          <w:szCs w:val="28"/>
        </w:rPr>
        <w:t xml:space="preserve"> </w:t>
      </w:r>
      <w:r w:rsidRPr="009D6156">
        <w:rPr>
          <w:sz w:val="28"/>
          <w:szCs w:val="28"/>
        </w:rPr>
        <w:t>используя</w:t>
      </w:r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знания</w:t>
      </w:r>
      <w:r w:rsidRPr="009D6156">
        <w:rPr>
          <w:spacing w:val="-1"/>
          <w:sz w:val="28"/>
          <w:szCs w:val="28"/>
        </w:rPr>
        <w:t xml:space="preserve"> </w:t>
      </w:r>
      <w:r w:rsidRPr="009D6156">
        <w:rPr>
          <w:sz w:val="28"/>
          <w:szCs w:val="28"/>
        </w:rPr>
        <w:t>и</w:t>
      </w:r>
      <w:r w:rsidRPr="009D6156">
        <w:rPr>
          <w:spacing w:val="-2"/>
          <w:sz w:val="28"/>
          <w:szCs w:val="28"/>
        </w:rPr>
        <w:t xml:space="preserve"> </w:t>
      </w:r>
      <w:r w:rsidRPr="009D6156">
        <w:rPr>
          <w:sz w:val="28"/>
          <w:szCs w:val="28"/>
        </w:rPr>
        <w:t>представления об окружающей</w:t>
      </w:r>
      <w:r w:rsidRPr="009D6156">
        <w:rPr>
          <w:spacing w:val="-6"/>
          <w:sz w:val="28"/>
          <w:szCs w:val="28"/>
        </w:rPr>
        <w:t xml:space="preserve"> </w:t>
      </w:r>
      <w:r w:rsidRPr="009D6156">
        <w:rPr>
          <w:sz w:val="28"/>
          <w:szCs w:val="28"/>
        </w:rPr>
        <w:t>действительности</w:t>
      </w:r>
      <w:r w:rsidRPr="009D6156">
        <w:rPr>
          <w:spacing w:val="-6"/>
          <w:sz w:val="28"/>
          <w:szCs w:val="28"/>
        </w:rPr>
        <w:t xml:space="preserve"> </w:t>
      </w:r>
      <w:r w:rsidRPr="009D6156">
        <w:rPr>
          <w:sz w:val="28"/>
          <w:szCs w:val="28"/>
        </w:rPr>
        <w:t xml:space="preserve">и </w:t>
      </w:r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человеке;</w:t>
      </w:r>
    </w:p>
    <w:p w:rsidR="009D6156" w:rsidRPr="009D6156" w:rsidRDefault="009D6156" w:rsidP="009D6156">
      <w:pPr>
        <w:pStyle w:val="TableParagraph"/>
        <w:numPr>
          <w:ilvl w:val="0"/>
          <w:numId w:val="28"/>
        </w:numPr>
        <w:ind w:left="567" w:right="466" w:hanging="283"/>
        <w:rPr>
          <w:sz w:val="28"/>
          <w:szCs w:val="28"/>
        </w:rPr>
      </w:pPr>
      <w:r w:rsidRPr="009D6156">
        <w:rPr>
          <w:sz w:val="28"/>
          <w:szCs w:val="28"/>
        </w:rPr>
        <w:t>иметь</w:t>
      </w:r>
      <w:r w:rsidRPr="009D6156">
        <w:rPr>
          <w:spacing w:val="1"/>
          <w:sz w:val="28"/>
          <w:szCs w:val="28"/>
        </w:rPr>
        <w:t xml:space="preserve"> </w:t>
      </w:r>
      <w:r w:rsidRPr="009D6156">
        <w:rPr>
          <w:sz w:val="28"/>
          <w:szCs w:val="28"/>
        </w:rPr>
        <w:t xml:space="preserve">устойчивую </w:t>
      </w:r>
      <w:proofErr w:type="spellStart"/>
      <w:r w:rsidRPr="009D6156">
        <w:rPr>
          <w:sz w:val="28"/>
          <w:szCs w:val="28"/>
        </w:rPr>
        <w:t>учебн</w:t>
      </w:r>
      <w:proofErr w:type="gramStart"/>
      <w:r w:rsidRPr="009D6156">
        <w:rPr>
          <w:sz w:val="28"/>
          <w:szCs w:val="28"/>
        </w:rPr>
        <w:t>о</w:t>
      </w:r>
      <w:proofErr w:type="spellEnd"/>
      <w:r w:rsidRPr="009D6156">
        <w:rPr>
          <w:sz w:val="28"/>
          <w:szCs w:val="28"/>
        </w:rPr>
        <w:t>-</w:t>
      </w:r>
      <w:proofErr w:type="gramEnd"/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познавательную</w:t>
      </w:r>
      <w:r w:rsidRPr="009D6156">
        <w:rPr>
          <w:spacing w:val="-9"/>
          <w:sz w:val="28"/>
          <w:szCs w:val="28"/>
        </w:rPr>
        <w:t xml:space="preserve"> </w:t>
      </w:r>
      <w:r w:rsidRPr="009D6156">
        <w:rPr>
          <w:sz w:val="28"/>
          <w:szCs w:val="28"/>
        </w:rPr>
        <w:t>мотивацию;</w:t>
      </w:r>
    </w:p>
    <w:p w:rsidR="009D6156" w:rsidRPr="009D6156" w:rsidRDefault="009D6156" w:rsidP="009D6156">
      <w:pPr>
        <w:pStyle w:val="TableParagraph"/>
        <w:numPr>
          <w:ilvl w:val="0"/>
          <w:numId w:val="28"/>
        </w:numPr>
        <w:ind w:left="567" w:right="466" w:hanging="283"/>
        <w:rPr>
          <w:sz w:val="28"/>
          <w:szCs w:val="28"/>
        </w:rPr>
      </w:pPr>
      <w:r w:rsidRPr="009D6156">
        <w:rPr>
          <w:sz w:val="28"/>
          <w:szCs w:val="28"/>
        </w:rPr>
        <w:t>определить свой дальнейший</w:t>
      </w:r>
      <w:r w:rsidRPr="009D6156">
        <w:rPr>
          <w:spacing w:val="-57"/>
          <w:sz w:val="28"/>
          <w:szCs w:val="28"/>
        </w:rPr>
        <w:t xml:space="preserve"> </w:t>
      </w:r>
      <w:r w:rsidRPr="009D6156">
        <w:rPr>
          <w:sz w:val="28"/>
          <w:szCs w:val="28"/>
        </w:rPr>
        <w:t>образовательный</w:t>
      </w:r>
      <w:r w:rsidRPr="009D6156">
        <w:rPr>
          <w:spacing w:val="-2"/>
          <w:sz w:val="28"/>
          <w:szCs w:val="28"/>
        </w:rPr>
        <w:t xml:space="preserve"> </w:t>
      </w:r>
      <w:r w:rsidRPr="009D6156">
        <w:rPr>
          <w:sz w:val="28"/>
          <w:szCs w:val="28"/>
        </w:rPr>
        <w:t>маршрут.</w:t>
      </w:r>
    </w:p>
    <w:p w:rsidR="009D6156" w:rsidRPr="004372E6" w:rsidRDefault="00BC3F6B" w:rsidP="009D6156">
      <w:pPr>
        <w:pStyle w:val="TableParagraph"/>
        <w:spacing w:line="276" w:lineRule="auto"/>
        <w:ind w:left="827" w:right="1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D6156" w:rsidRPr="004372E6">
        <w:rPr>
          <w:b/>
          <w:sz w:val="28"/>
          <w:szCs w:val="28"/>
        </w:rPr>
        <w:t xml:space="preserve"> класс</w:t>
      </w:r>
    </w:p>
    <w:p w:rsidR="009D6156" w:rsidRDefault="009D6156" w:rsidP="009D6156">
      <w:pPr>
        <w:pStyle w:val="a5"/>
        <w:spacing w:before="0" w:beforeAutospacing="0" w:after="0" w:afterAutospacing="0" w:line="276" w:lineRule="auto"/>
        <w:ind w:hanging="426"/>
        <w:jc w:val="center"/>
        <w:rPr>
          <w:b/>
          <w:sz w:val="28"/>
          <w:szCs w:val="28"/>
        </w:rPr>
      </w:pPr>
      <w:r w:rsidRPr="004372E6">
        <w:rPr>
          <w:b/>
          <w:sz w:val="28"/>
          <w:szCs w:val="28"/>
        </w:rPr>
        <w:t>Возможные личностные результаты</w:t>
      </w:r>
    </w:p>
    <w:p w:rsidR="009D6156" w:rsidRPr="00BC3F6B" w:rsidRDefault="009D6156" w:rsidP="00BC3F6B">
      <w:pPr>
        <w:pStyle w:val="a4"/>
        <w:widowControl w:val="0"/>
        <w:numPr>
          <w:ilvl w:val="0"/>
          <w:numId w:val="30"/>
        </w:numPr>
        <w:tabs>
          <w:tab w:val="left" w:pos="567"/>
          <w:tab w:val="left" w:pos="1214"/>
        </w:tabs>
        <w:autoSpaceDE w:val="0"/>
        <w:autoSpaceDN w:val="0"/>
        <w:spacing w:after="0" w:line="240" w:lineRule="auto"/>
        <w:ind w:left="567" w:right="851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</w:t>
      </w:r>
      <w:r w:rsidRPr="00BC3F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принятие</w:t>
      </w:r>
      <w:r w:rsidRPr="00BC3F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соответствующих возрасту</w:t>
      </w:r>
      <w:r w:rsidRPr="00BC3F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ценностей</w:t>
      </w:r>
      <w:r w:rsidRPr="00BC3F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и</w:t>
      </w:r>
      <w:r w:rsidRPr="00BC3F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социальных</w:t>
      </w:r>
      <w:r w:rsidRPr="00BC3F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ролей;</w:t>
      </w:r>
    </w:p>
    <w:p w:rsidR="009D6156" w:rsidRPr="00BC3F6B" w:rsidRDefault="009D6156" w:rsidP="00BC3F6B">
      <w:pPr>
        <w:pStyle w:val="a4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40" w:lineRule="auto"/>
        <w:ind w:left="567" w:right="1090" w:hanging="207"/>
        <w:contextualSpacing w:val="0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>принять</w:t>
      </w:r>
      <w:r w:rsidRPr="00BC3F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и</w:t>
      </w:r>
      <w:r w:rsidRPr="00BC3F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освоить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социальную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роль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C3F6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3F6B">
        <w:rPr>
          <w:rFonts w:ascii="Times New Roman" w:hAnsi="Times New Roman" w:cs="Times New Roman"/>
          <w:sz w:val="28"/>
          <w:szCs w:val="28"/>
        </w:rPr>
        <w:t>,</w:t>
      </w:r>
      <w:r w:rsidRPr="00BC3F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C3F6B">
        <w:rPr>
          <w:rFonts w:ascii="Times New Roman" w:hAnsi="Times New Roman" w:cs="Times New Roman"/>
          <w:sz w:val="28"/>
          <w:szCs w:val="28"/>
        </w:rPr>
        <w:t>разв</w:t>
      </w:r>
      <w:r w:rsidR="00BC3F6B" w:rsidRPr="00BC3F6B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BC3F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социально</w:t>
      </w:r>
      <w:r w:rsidRPr="00BC3F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значимых мотивов</w:t>
      </w:r>
      <w:r w:rsidRPr="00BC3F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учебной</w:t>
      </w:r>
      <w:r w:rsidRPr="00BC3F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C3F6B" w:rsidRPr="00BC3F6B" w:rsidRDefault="00BC3F6B" w:rsidP="00BC3F6B">
      <w:pPr>
        <w:pStyle w:val="a4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40" w:lineRule="auto"/>
        <w:ind w:left="567" w:right="1090" w:hanging="207"/>
        <w:contextualSpacing w:val="0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>иметь навык сотрудничества с взрослыми и сверстниками в разных</w:t>
      </w:r>
      <w:r w:rsidRPr="00BC3F6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социальных ситуациях;</w:t>
      </w:r>
    </w:p>
    <w:p w:rsidR="00BC3F6B" w:rsidRPr="00BC3F6B" w:rsidRDefault="00BC3F6B" w:rsidP="00BC3F6B">
      <w:pPr>
        <w:pStyle w:val="a4"/>
        <w:widowControl w:val="0"/>
        <w:numPr>
          <w:ilvl w:val="0"/>
          <w:numId w:val="30"/>
        </w:numPr>
        <w:tabs>
          <w:tab w:val="left" w:pos="567"/>
          <w:tab w:val="left" w:pos="1352"/>
        </w:tabs>
        <w:autoSpaceDE w:val="0"/>
        <w:autoSpaceDN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>иметь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этические</w:t>
      </w:r>
      <w:r w:rsidRPr="00BC3F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чувства,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и</w:t>
      </w:r>
      <w:r w:rsidRPr="00BC3F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эмоционально-</w:t>
      </w:r>
    </w:p>
    <w:p w:rsidR="00BC3F6B" w:rsidRPr="00BC3F6B" w:rsidRDefault="00BC3F6B" w:rsidP="00BC3F6B">
      <w:pPr>
        <w:tabs>
          <w:tab w:val="left" w:pos="567"/>
        </w:tabs>
        <w:spacing w:after="0" w:line="240" w:lineRule="auto"/>
        <w:ind w:left="567" w:right="889" w:hanging="207"/>
        <w:jc w:val="both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 xml:space="preserve">         нравственную отзывчивость, понимать и сопереживать чувствам других </w:t>
      </w:r>
      <w:r w:rsidRPr="00BC3F6B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BC3F6B">
        <w:rPr>
          <w:rFonts w:ascii="Times New Roman" w:hAnsi="Times New Roman" w:cs="Times New Roman"/>
          <w:sz w:val="28"/>
          <w:szCs w:val="28"/>
        </w:rPr>
        <w:t xml:space="preserve">   людей;</w:t>
      </w:r>
    </w:p>
    <w:p w:rsidR="00BC3F6B" w:rsidRPr="00BC3F6B" w:rsidRDefault="00BC3F6B" w:rsidP="00BC3F6B">
      <w:pPr>
        <w:pStyle w:val="a4"/>
        <w:widowControl w:val="0"/>
        <w:numPr>
          <w:ilvl w:val="0"/>
          <w:numId w:val="31"/>
        </w:numPr>
        <w:tabs>
          <w:tab w:val="left" w:pos="567"/>
          <w:tab w:val="left" w:pos="1283"/>
        </w:tabs>
        <w:autoSpaceDE w:val="0"/>
        <w:autoSpaceDN w:val="0"/>
        <w:spacing w:after="0" w:line="240" w:lineRule="auto"/>
        <w:ind w:left="567" w:right="416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 xml:space="preserve"> иметь установку на безопасный, здоровый образ жизни, иметь</w:t>
      </w:r>
      <w:r w:rsidRPr="00BC3F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мотивацию к творческому труду, работе на результат, бережному отношению к</w:t>
      </w:r>
      <w:r w:rsidRPr="00BC3F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материальным</w:t>
      </w:r>
      <w:r w:rsidRPr="00BC3F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и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духовным ценностям;</w:t>
      </w:r>
    </w:p>
    <w:p w:rsidR="00BC3F6B" w:rsidRDefault="00BC3F6B" w:rsidP="00BC3F6B">
      <w:pPr>
        <w:pStyle w:val="a4"/>
        <w:widowControl w:val="0"/>
        <w:numPr>
          <w:ilvl w:val="0"/>
          <w:numId w:val="31"/>
        </w:numPr>
        <w:tabs>
          <w:tab w:val="left" w:pos="567"/>
          <w:tab w:val="left" w:pos="1283"/>
        </w:tabs>
        <w:autoSpaceDE w:val="0"/>
        <w:autoSpaceDN w:val="0"/>
        <w:spacing w:after="0" w:line="240" w:lineRule="auto"/>
        <w:ind w:left="567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F6B">
        <w:rPr>
          <w:rFonts w:ascii="Times New Roman" w:hAnsi="Times New Roman" w:cs="Times New Roman"/>
          <w:sz w:val="28"/>
          <w:szCs w:val="28"/>
        </w:rPr>
        <w:t>иметь</w:t>
      </w:r>
      <w:r w:rsidRPr="00BC3F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готовность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к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BC3F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F6B">
        <w:rPr>
          <w:rFonts w:ascii="Times New Roman" w:hAnsi="Times New Roman" w:cs="Times New Roman"/>
          <w:sz w:val="28"/>
          <w:szCs w:val="28"/>
        </w:rPr>
        <w:t>жизни.</w:t>
      </w:r>
    </w:p>
    <w:p w:rsidR="00BC3F6B" w:rsidRDefault="00BC3F6B" w:rsidP="00BC3F6B">
      <w:pPr>
        <w:pStyle w:val="a4"/>
        <w:widowControl w:val="0"/>
        <w:tabs>
          <w:tab w:val="left" w:pos="567"/>
          <w:tab w:val="left" w:pos="1283"/>
        </w:tabs>
        <w:autoSpaceDE w:val="0"/>
        <w:autoSpaceDN w:val="0"/>
        <w:spacing w:after="0" w:line="240" w:lineRule="auto"/>
        <w:ind w:left="567"/>
        <w:contextualSpacing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3F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Возможные предметные результаты</w:t>
      </w:r>
    </w:p>
    <w:p w:rsidR="00BC3F6B" w:rsidRPr="00BC3F6B" w:rsidRDefault="00BC3F6B" w:rsidP="00BC3F6B">
      <w:pPr>
        <w:pStyle w:val="a4"/>
        <w:widowControl w:val="0"/>
        <w:tabs>
          <w:tab w:val="left" w:pos="567"/>
          <w:tab w:val="left" w:pos="1283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372E6" w:rsidRPr="00AC0DEC" w:rsidRDefault="00AC0DEC" w:rsidP="00AC0DEC">
      <w:pPr>
        <w:pStyle w:val="TableParagraph"/>
        <w:numPr>
          <w:ilvl w:val="0"/>
          <w:numId w:val="32"/>
        </w:numPr>
        <w:ind w:right="675"/>
        <w:rPr>
          <w:sz w:val="28"/>
          <w:szCs w:val="28"/>
        </w:rPr>
      </w:pPr>
      <w:r w:rsidRPr="00AC0DEC">
        <w:rPr>
          <w:sz w:val="28"/>
          <w:szCs w:val="28"/>
        </w:rPr>
        <w:t>иметь элементарные</w:t>
      </w:r>
      <w:r w:rsidRPr="00AC0DEC">
        <w:rPr>
          <w:spacing w:val="1"/>
          <w:sz w:val="28"/>
          <w:szCs w:val="28"/>
        </w:rPr>
        <w:t xml:space="preserve"> </w:t>
      </w:r>
      <w:r w:rsidRPr="00AC0DEC">
        <w:rPr>
          <w:sz w:val="28"/>
          <w:szCs w:val="28"/>
        </w:rPr>
        <w:t>пространственные</w:t>
      </w:r>
      <w:r w:rsidRPr="00AC0DEC">
        <w:rPr>
          <w:spacing w:val="-8"/>
          <w:sz w:val="28"/>
          <w:szCs w:val="28"/>
        </w:rPr>
        <w:t xml:space="preserve"> </w:t>
      </w:r>
      <w:r w:rsidRPr="00AC0DEC">
        <w:rPr>
          <w:sz w:val="28"/>
          <w:szCs w:val="28"/>
        </w:rPr>
        <w:t>и</w:t>
      </w:r>
      <w:r w:rsidRPr="00AC0DEC">
        <w:rPr>
          <w:spacing w:val="-5"/>
          <w:sz w:val="28"/>
          <w:szCs w:val="28"/>
        </w:rPr>
        <w:t xml:space="preserve"> </w:t>
      </w:r>
      <w:r w:rsidRPr="00AC0DEC">
        <w:rPr>
          <w:sz w:val="28"/>
          <w:szCs w:val="28"/>
        </w:rPr>
        <w:t>временные представления;</w:t>
      </w:r>
    </w:p>
    <w:p w:rsidR="00AC0DEC" w:rsidRPr="00AC0DEC" w:rsidRDefault="00AC0DEC" w:rsidP="00AC0DEC">
      <w:pPr>
        <w:pStyle w:val="TableParagraph"/>
        <w:numPr>
          <w:ilvl w:val="0"/>
          <w:numId w:val="32"/>
        </w:numPr>
        <w:spacing w:line="268" w:lineRule="exact"/>
        <w:rPr>
          <w:sz w:val="28"/>
          <w:szCs w:val="28"/>
        </w:rPr>
      </w:pPr>
      <w:r w:rsidRPr="00AC0DEC">
        <w:rPr>
          <w:sz w:val="28"/>
          <w:szCs w:val="28"/>
        </w:rPr>
        <w:t>уметь</w:t>
      </w:r>
      <w:r w:rsidRPr="00AC0DEC">
        <w:rPr>
          <w:spacing w:val="54"/>
          <w:sz w:val="28"/>
          <w:szCs w:val="28"/>
        </w:rPr>
        <w:t xml:space="preserve"> </w:t>
      </w:r>
      <w:r w:rsidRPr="00AC0DEC">
        <w:rPr>
          <w:sz w:val="28"/>
          <w:szCs w:val="28"/>
        </w:rPr>
        <w:t>концентрировать</w:t>
      </w:r>
      <w:r w:rsidRPr="00AC0DEC">
        <w:rPr>
          <w:spacing w:val="-3"/>
          <w:sz w:val="28"/>
          <w:szCs w:val="28"/>
        </w:rPr>
        <w:t xml:space="preserve"> </w:t>
      </w:r>
      <w:r w:rsidRPr="00AC0DEC">
        <w:rPr>
          <w:sz w:val="28"/>
          <w:szCs w:val="28"/>
        </w:rPr>
        <w:t>своё внимание</w:t>
      </w:r>
      <w:r w:rsidRPr="00AC0DEC">
        <w:rPr>
          <w:spacing w:val="-4"/>
          <w:sz w:val="28"/>
          <w:szCs w:val="28"/>
        </w:rPr>
        <w:t xml:space="preserve"> </w:t>
      </w:r>
      <w:r w:rsidRPr="00AC0DEC">
        <w:rPr>
          <w:sz w:val="28"/>
          <w:szCs w:val="28"/>
        </w:rPr>
        <w:t xml:space="preserve">на </w:t>
      </w:r>
      <w:r w:rsidRPr="00AC0DEC">
        <w:rPr>
          <w:spacing w:val="-2"/>
          <w:sz w:val="28"/>
          <w:szCs w:val="28"/>
        </w:rPr>
        <w:t>поставленной</w:t>
      </w:r>
      <w:r w:rsidRPr="00AC0DEC">
        <w:rPr>
          <w:spacing w:val="-3"/>
          <w:sz w:val="28"/>
          <w:szCs w:val="28"/>
        </w:rPr>
        <w:t xml:space="preserve"> </w:t>
      </w:r>
      <w:r w:rsidRPr="00AC0DEC">
        <w:rPr>
          <w:sz w:val="28"/>
          <w:szCs w:val="28"/>
        </w:rPr>
        <w:t>задаче;</w:t>
      </w:r>
    </w:p>
    <w:p w:rsidR="00AC0DEC" w:rsidRPr="00AC0DEC" w:rsidRDefault="00AC0DEC" w:rsidP="00AC0DEC">
      <w:pPr>
        <w:pStyle w:val="a5"/>
        <w:numPr>
          <w:ilvl w:val="0"/>
          <w:numId w:val="32"/>
        </w:numPr>
        <w:spacing w:before="0" w:beforeAutospacing="0" w:after="0" w:afterAutospacing="0"/>
        <w:rPr>
          <w:b/>
          <w:sz w:val="28"/>
          <w:szCs w:val="28"/>
        </w:rPr>
      </w:pPr>
      <w:r w:rsidRPr="00AC0DEC">
        <w:rPr>
          <w:sz w:val="28"/>
          <w:szCs w:val="28"/>
        </w:rPr>
        <w:t>обобщать</w:t>
      </w:r>
      <w:r w:rsidRPr="00AC0DEC">
        <w:rPr>
          <w:spacing w:val="58"/>
          <w:sz w:val="28"/>
          <w:szCs w:val="28"/>
        </w:rPr>
        <w:t xml:space="preserve"> </w:t>
      </w:r>
      <w:r w:rsidRPr="00AC0DEC">
        <w:rPr>
          <w:sz w:val="28"/>
          <w:szCs w:val="28"/>
        </w:rPr>
        <w:t>предметы,</w:t>
      </w:r>
      <w:r w:rsidRPr="00AC0DEC">
        <w:rPr>
          <w:spacing w:val="-2"/>
          <w:sz w:val="28"/>
          <w:szCs w:val="28"/>
        </w:rPr>
        <w:t xml:space="preserve"> </w:t>
      </w:r>
      <w:r w:rsidRPr="00AC0DEC">
        <w:rPr>
          <w:sz w:val="28"/>
          <w:szCs w:val="28"/>
        </w:rPr>
        <w:t>явления, делать выводы;</w:t>
      </w:r>
    </w:p>
    <w:p w:rsidR="00AC0DEC" w:rsidRPr="00AC0DEC" w:rsidRDefault="00AC0DEC" w:rsidP="00AC0DEC">
      <w:pPr>
        <w:pStyle w:val="a5"/>
        <w:numPr>
          <w:ilvl w:val="0"/>
          <w:numId w:val="32"/>
        </w:numPr>
        <w:spacing w:before="0" w:beforeAutospacing="0" w:after="0" w:afterAutospacing="0"/>
        <w:rPr>
          <w:b/>
          <w:sz w:val="28"/>
          <w:szCs w:val="28"/>
        </w:rPr>
      </w:pPr>
      <w:r w:rsidRPr="00AC0DEC">
        <w:rPr>
          <w:sz w:val="28"/>
          <w:szCs w:val="28"/>
        </w:rPr>
        <w:t>выявлять</w:t>
      </w:r>
      <w:r w:rsidRPr="00AC0DEC">
        <w:rPr>
          <w:spacing w:val="57"/>
          <w:sz w:val="28"/>
          <w:szCs w:val="28"/>
        </w:rPr>
        <w:t xml:space="preserve"> </w:t>
      </w:r>
      <w:r w:rsidRPr="00AC0DEC">
        <w:rPr>
          <w:sz w:val="28"/>
          <w:szCs w:val="28"/>
        </w:rPr>
        <w:t>закономерности</w:t>
      </w:r>
      <w:r w:rsidRPr="00AC0DEC">
        <w:rPr>
          <w:spacing w:val="-1"/>
          <w:sz w:val="28"/>
          <w:szCs w:val="28"/>
        </w:rPr>
        <w:t xml:space="preserve"> </w:t>
      </w:r>
      <w:r w:rsidRPr="00AC0DEC">
        <w:rPr>
          <w:sz w:val="28"/>
          <w:szCs w:val="28"/>
        </w:rPr>
        <w:t>и проводить</w:t>
      </w:r>
      <w:r w:rsidRPr="00AC0DEC">
        <w:rPr>
          <w:spacing w:val="-2"/>
          <w:sz w:val="28"/>
          <w:szCs w:val="28"/>
        </w:rPr>
        <w:t xml:space="preserve"> </w:t>
      </w:r>
      <w:r w:rsidRPr="00AC0DEC">
        <w:rPr>
          <w:sz w:val="28"/>
          <w:szCs w:val="28"/>
        </w:rPr>
        <w:t>аналогии;</w:t>
      </w:r>
    </w:p>
    <w:p w:rsidR="007B7EC9" w:rsidRPr="00AC0DEC" w:rsidRDefault="00AC0DEC" w:rsidP="00AC0DEC">
      <w:pPr>
        <w:pStyle w:val="a5"/>
        <w:numPr>
          <w:ilvl w:val="0"/>
          <w:numId w:val="32"/>
        </w:numPr>
        <w:spacing w:before="0" w:beforeAutospacing="0" w:after="0" w:afterAutospacing="0"/>
        <w:rPr>
          <w:b/>
          <w:sz w:val="28"/>
          <w:szCs w:val="28"/>
        </w:rPr>
      </w:pPr>
      <w:r w:rsidRPr="00AC0DEC">
        <w:rPr>
          <w:sz w:val="28"/>
          <w:szCs w:val="28"/>
        </w:rPr>
        <w:t>знать</w:t>
      </w:r>
      <w:r w:rsidRPr="00AC0DEC">
        <w:rPr>
          <w:spacing w:val="57"/>
          <w:sz w:val="28"/>
          <w:szCs w:val="28"/>
        </w:rPr>
        <w:t xml:space="preserve"> </w:t>
      </w:r>
      <w:r w:rsidRPr="00AC0DEC">
        <w:rPr>
          <w:sz w:val="28"/>
          <w:szCs w:val="28"/>
        </w:rPr>
        <w:t>сильные</w:t>
      </w:r>
      <w:r w:rsidRPr="00AC0DEC">
        <w:rPr>
          <w:spacing w:val="-3"/>
          <w:sz w:val="28"/>
          <w:szCs w:val="28"/>
        </w:rPr>
        <w:t xml:space="preserve"> </w:t>
      </w:r>
      <w:r w:rsidRPr="00AC0DEC">
        <w:rPr>
          <w:sz w:val="28"/>
          <w:szCs w:val="28"/>
        </w:rPr>
        <w:t>и</w:t>
      </w:r>
      <w:r w:rsidRPr="00AC0DEC">
        <w:rPr>
          <w:spacing w:val="-1"/>
          <w:sz w:val="28"/>
          <w:szCs w:val="28"/>
        </w:rPr>
        <w:t xml:space="preserve"> </w:t>
      </w:r>
      <w:r w:rsidRPr="00AC0DEC">
        <w:rPr>
          <w:sz w:val="28"/>
          <w:szCs w:val="28"/>
        </w:rPr>
        <w:t>слабые</w:t>
      </w:r>
      <w:r w:rsidRPr="00AC0DEC">
        <w:rPr>
          <w:spacing w:val="-3"/>
          <w:sz w:val="28"/>
          <w:szCs w:val="28"/>
        </w:rPr>
        <w:t xml:space="preserve"> </w:t>
      </w:r>
      <w:r w:rsidRPr="00AC0DEC">
        <w:rPr>
          <w:sz w:val="28"/>
          <w:szCs w:val="28"/>
        </w:rPr>
        <w:t>стороны своей личности,</w:t>
      </w:r>
      <w:r w:rsidRPr="00AC0DEC">
        <w:rPr>
          <w:spacing w:val="1"/>
          <w:sz w:val="28"/>
          <w:szCs w:val="28"/>
        </w:rPr>
        <w:t xml:space="preserve"> </w:t>
      </w:r>
      <w:r w:rsidRPr="00AC0DEC">
        <w:rPr>
          <w:sz w:val="28"/>
          <w:szCs w:val="28"/>
        </w:rPr>
        <w:t>работать над нежелательными</w:t>
      </w:r>
      <w:r w:rsidRPr="00AC0DEC">
        <w:rPr>
          <w:spacing w:val="-8"/>
          <w:sz w:val="28"/>
          <w:szCs w:val="28"/>
        </w:rPr>
        <w:t xml:space="preserve"> </w:t>
      </w:r>
      <w:r w:rsidRPr="00AC0DEC">
        <w:rPr>
          <w:sz w:val="28"/>
          <w:szCs w:val="28"/>
        </w:rPr>
        <w:t>чертами</w:t>
      </w:r>
      <w:r w:rsidRPr="00AC0DEC">
        <w:rPr>
          <w:spacing w:val="-7"/>
          <w:sz w:val="28"/>
          <w:szCs w:val="28"/>
        </w:rPr>
        <w:t xml:space="preserve"> </w:t>
      </w:r>
      <w:r w:rsidRPr="00AC0DEC">
        <w:rPr>
          <w:sz w:val="28"/>
          <w:szCs w:val="28"/>
        </w:rPr>
        <w:t>своего характера</w:t>
      </w:r>
      <w:r w:rsidRPr="00AC0DEC">
        <w:rPr>
          <w:spacing w:val="-3"/>
          <w:sz w:val="28"/>
          <w:szCs w:val="28"/>
        </w:rPr>
        <w:t xml:space="preserve"> </w:t>
      </w:r>
      <w:r w:rsidRPr="00AC0DEC">
        <w:rPr>
          <w:sz w:val="28"/>
          <w:szCs w:val="28"/>
        </w:rPr>
        <w:t>и</w:t>
      </w:r>
      <w:r w:rsidRPr="00AC0DEC">
        <w:rPr>
          <w:spacing w:val="-1"/>
          <w:sz w:val="28"/>
          <w:szCs w:val="28"/>
        </w:rPr>
        <w:t xml:space="preserve"> </w:t>
      </w:r>
      <w:r w:rsidRPr="00AC0DEC">
        <w:rPr>
          <w:sz w:val="28"/>
          <w:szCs w:val="28"/>
        </w:rPr>
        <w:t>поведения;</w:t>
      </w:r>
    </w:p>
    <w:p w:rsidR="00271F6D" w:rsidRPr="00AC0DEC" w:rsidRDefault="00AC0DEC" w:rsidP="00AC0DE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DEC">
        <w:rPr>
          <w:rFonts w:ascii="Times New Roman" w:hAnsi="Times New Roman" w:cs="Times New Roman"/>
          <w:sz w:val="28"/>
          <w:szCs w:val="28"/>
        </w:rPr>
        <w:t>уметь устанавливать коммуникации</w:t>
      </w:r>
      <w:r w:rsidRPr="00AC0DEC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0DEC">
        <w:rPr>
          <w:rFonts w:ascii="Times New Roman" w:hAnsi="Times New Roman" w:cs="Times New Roman"/>
          <w:sz w:val="28"/>
          <w:szCs w:val="28"/>
        </w:rPr>
        <w:t>в</w:t>
      </w:r>
      <w:r w:rsidRPr="00AC0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0DEC">
        <w:rPr>
          <w:rFonts w:ascii="Times New Roman" w:hAnsi="Times New Roman" w:cs="Times New Roman"/>
          <w:sz w:val="28"/>
          <w:szCs w:val="28"/>
        </w:rPr>
        <w:t>различных ситуациях</w:t>
      </w:r>
      <w:r w:rsidRPr="00AC0D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:rsidR="00E31FFE" w:rsidRPr="00AC0DEC" w:rsidRDefault="00E31FFE" w:rsidP="00E31FFE">
      <w:pPr>
        <w:pStyle w:val="a5"/>
        <w:shd w:val="clear" w:color="auto" w:fill="FFFFFF" w:themeFill="background1"/>
        <w:spacing w:before="0" w:beforeAutospacing="0" w:after="0" w:afterAutospacing="0"/>
        <w:ind w:hanging="567"/>
        <w:jc w:val="both"/>
        <w:rPr>
          <w:sz w:val="28"/>
          <w:szCs w:val="28"/>
        </w:rPr>
      </w:pPr>
    </w:p>
    <w:p w:rsidR="00E31FFE" w:rsidRPr="00E31FFE" w:rsidRDefault="00E31FFE" w:rsidP="00E31FFE">
      <w:pPr>
        <w:pStyle w:val="a4"/>
        <w:spacing w:after="0"/>
        <w:ind w:left="0" w:hanging="720"/>
        <w:rPr>
          <w:rFonts w:ascii="Times New Roman" w:hAnsi="Times New Roman" w:cs="Times New Roman"/>
          <w:b/>
          <w:sz w:val="24"/>
          <w:szCs w:val="24"/>
        </w:rPr>
      </w:pPr>
    </w:p>
    <w:sectPr w:rsidR="00E31FFE" w:rsidRPr="00E31FFE" w:rsidSect="0086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EC" w:rsidRDefault="00AC0DEC" w:rsidP="00360740">
      <w:pPr>
        <w:spacing w:after="0" w:line="240" w:lineRule="auto"/>
      </w:pPr>
      <w:r>
        <w:separator/>
      </w:r>
    </w:p>
  </w:endnote>
  <w:endnote w:type="continuationSeparator" w:id="0">
    <w:p w:rsidR="00AC0DEC" w:rsidRDefault="00AC0DEC" w:rsidP="003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EC" w:rsidRDefault="00AC0DEC" w:rsidP="00360740">
      <w:pPr>
        <w:spacing w:after="0" w:line="240" w:lineRule="auto"/>
      </w:pPr>
      <w:r>
        <w:separator/>
      </w:r>
    </w:p>
  </w:footnote>
  <w:footnote w:type="continuationSeparator" w:id="0">
    <w:p w:rsidR="00AC0DEC" w:rsidRDefault="00AC0DEC" w:rsidP="0036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75"/>
    <w:multiLevelType w:val="hybridMultilevel"/>
    <w:tmpl w:val="9536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D61"/>
    <w:multiLevelType w:val="multilevel"/>
    <w:tmpl w:val="AE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1DFA"/>
    <w:multiLevelType w:val="hybridMultilevel"/>
    <w:tmpl w:val="07A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0D33"/>
    <w:multiLevelType w:val="multilevel"/>
    <w:tmpl w:val="241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AAB"/>
    <w:multiLevelType w:val="hybridMultilevel"/>
    <w:tmpl w:val="BA2C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F4173"/>
    <w:multiLevelType w:val="hybridMultilevel"/>
    <w:tmpl w:val="0244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B5D"/>
    <w:multiLevelType w:val="multilevel"/>
    <w:tmpl w:val="C8A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40C7F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72D6E"/>
    <w:multiLevelType w:val="hybridMultilevel"/>
    <w:tmpl w:val="CA0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20D0"/>
    <w:multiLevelType w:val="multilevel"/>
    <w:tmpl w:val="7E7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55CBF"/>
    <w:multiLevelType w:val="multilevel"/>
    <w:tmpl w:val="CB3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B32DB"/>
    <w:multiLevelType w:val="multilevel"/>
    <w:tmpl w:val="6E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F4B51"/>
    <w:multiLevelType w:val="hybridMultilevel"/>
    <w:tmpl w:val="54442276"/>
    <w:lvl w:ilvl="0" w:tplc="5E38F3C6">
      <w:start w:val="1"/>
      <w:numFmt w:val="decimal"/>
      <w:lvlText w:val="%1)"/>
      <w:lvlJc w:val="left"/>
      <w:pPr>
        <w:ind w:left="83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8A056">
      <w:numFmt w:val="bullet"/>
      <w:lvlText w:val="•"/>
      <w:lvlJc w:val="left"/>
      <w:pPr>
        <w:ind w:left="1830" w:hanging="305"/>
      </w:pPr>
      <w:rPr>
        <w:rFonts w:hint="default"/>
        <w:lang w:val="ru-RU" w:eastAsia="en-US" w:bidi="ar-SA"/>
      </w:rPr>
    </w:lvl>
    <w:lvl w:ilvl="2" w:tplc="9C90ACC8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3" w:tplc="EDD2462E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E43C9802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F630211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14008792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6282A562">
      <w:numFmt w:val="bullet"/>
      <w:lvlText w:val="•"/>
      <w:lvlJc w:val="left"/>
      <w:pPr>
        <w:ind w:left="7774" w:hanging="305"/>
      </w:pPr>
      <w:rPr>
        <w:rFonts w:hint="default"/>
        <w:lang w:val="ru-RU" w:eastAsia="en-US" w:bidi="ar-SA"/>
      </w:rPr>
    </w:lvl>
    <w:lvl w:ilvl="8" w:tplc="18CCC950">
      <w:numFmt w:val="bullet"/>
      <w:lvlText w:val="•"/>
      <w:lvlJc w:val="left"/>
      <w:pPr>
        <w:ind w:left="8765" w:hanging="305"/>
      </w:pPr>
      <w:rPr>
        <w:rFonts w:hint="default"/>
        <w:lang w:val="ru-RU" w:eastAsia="en-US" w:bidi="ar-SA"/>
      </w:rPr>
    </w:lvl>
  </w:abstractNum>
  <w:abstractNum w:abstractNumId="13">
    <w:nsid w:val="326220DB"/>
    <w:multiLevelType w:val="hybridMultilevel"/>
    <w:tmpl w:val="F6F6C83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33810F44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90C57"/>
    <w:multiLevelType w:val="hybridMultilevel"/>
    <w:tmpl w:val="3250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094D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F5CBD"/>
    <w:multiLevelType w:val="hybridMultilevel"/>
    <w:tmpl w:val="7260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20B0"/>
    <w:multiLevelType w:val="hybridMultilevel"/>
    <w:tmpl w:val="A1EED46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3FB11981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83097"/>
    <w:multiLevelType w:val="hybridMultilevel"/>
    <w:tmpl w:val="499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976C4"/>
    <w:multiLevelType w:val="multilevel"/>
    <w:tmpl w:val="7E7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E4B2F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503FB"/>
    <w:multiLevelType w:val="hybridMultilevel"/>
    <w:tmpl w:val="C31E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152C3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D4139"/>
    <w:multiLevelType w:val="hybridMultilevel"/>
    <w:tmpl w:val="C32A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A6CC9"/>
    <w:multiLevelType w:val="hybridMultilevel"/>
    <w:tmpl w:val="6826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268ED"/>
    <w:multiLevelType w:val="hybridMultilevel"/>
    <w:tmpl w:val="E320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052AB"/>
    <w:multiLevelType w:val="multilevel"/>
    <w:tmpl w:val="2DA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77A90"/>
    <w:multiLevelType w:val="hybridMultilevel"/>
    <w:tmpl w:val="739A7E8E"/>
    <w:lvl w:ilvl="0" w:tplc="7D2C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DC3"/>
    <w:multiLevelType w:val="hybridMultilevel"/>
    <w:tmpl w:val="276E01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97306AD"/>
    <w:multiLevelType w:val="hybridMultilevel"/>
    <w:tmpl w:val="24B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0"/>
  </w:num>
  <w:num w:numId="5">
    <w:abstractNumId w:val="5"/>
  </w:num>
  <w:num w:numId="6">
    <w:abstractNumId w:val="4"/>
  </w:num>
  <w:num w:numId="7">
    <w:abstractNumId w:val="29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6"/>
  </w:num>
  <w:num w:numId="13">
    <w:abstractNumId w:val="21"/>
  </w:num>
  <w:num w:numId="14">
    <w:abstractNumId w:val="0"/>
  </w:num>
  <w:num w:numId="15">
    <w:abstractNumId w:val="10"/>
  </w:num>
  <w:num w:numId="16">
    <w:abstractNumId w:val="22"/>
  </w:num>
  <w:num w:numId="17">
    <w:abstractNumId w:val="19"/>
  </w:num>
  <w:num w:numId="18">
    <w:abstractNumId w:val="12"/>
  </w:num>
  <w:num w:numId="19">
    <w:abstractNumId w:val="28"/>
  </w:num>
  <w:num w:numId="20">
    <w:abstractNumId w:val="14"/>
  </w:num>
  <w:num w:numId="21">
    <w:abstractNumId w:val="17"/>
  </w:num>
  <w:num w:numId="22">
    <w:abstractNumId w:val="7"/>
  </w:num>
  <w:num w:numId="23">
    <w:abstractNumId w:val="27"/>
  </w:num>
  <w:num w:numId="24">
    <w:abstractNumId w:val="1"/>
  </w:num>
  <w:num w:numId="25">
    <w:abstractNumId w:val="24"/>
  </w:num>
  <w:num w:numId="26">
    <w:abstractNumId w:val="8"/>
  </w:num>
  <w:num w:numId="27">
    <w:abstractNumId w:val="31"/>
  </w:num>
  <w:num w:numId="28">
    <w:abstractNumId w:val="13"/>
  </w:num>
  <w:num w:numId="29">
    <w:abstractNumId w:val="2"/>
  </w:num>
  <w:num w:numId="30">
    <w:abstractNumId w:val="26"/>
  </w:num>
  <w:num w:numId="31">
    <w:abstractNumId w:val="32"/>
  </w:num>
  <w:num w:numId="32">
    <w:abstractNumId w:val="1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0F8"/>
    <w:rsid w:val="000307C1"/>
    <w:rsid w:val="00066DA3"/>
    <w:rsid w:val="0009124B"/>
    <w:rsid w:val="000A3F43"/>
    <w:rsid w:val="000D0526"/>
    <w:rsid w:val="00137684"/>
    <w:rsid w:val="00154E97"/>
    <w:rsid w:val="00186AB3"/>
    <w:rsid w:val="001A6DB5"/>
    <w:rsid w:val="001D00D1"/>
    <w:rsid w:val="001D307E"/>
    <w:rsid w:val="00222CEA"/>
    <w:rsid w:val="00235EB7"/>
    <w:rsid w:val="00271F6D"/>
    <w:rsid w:val="00277A29"/>
    <w:rsid w:val="002F0DDE"/>
    <w:rsid w:val="00360302"/>
    <w:rsid w:val="00360740"/>
    <w:rsid w:val="00402A08"/>
    <w:rsid w:val="00405DD5"/>
    <w:rsid w:val="00416CCC"/>
    <w:rsid w:val="004179A8"/>
    <w:rsid w:val="004372E6"/>
    <w:rsid w:val="00457592"/>
    <w:rsid w:val="004D69C9"/>
    <w:rsid w:val="005054A0"/>
    <w:rsid w:val="00535FEE"/>
    <w:rsid w:val="00567D83"/>
    <w:rsid w:val="00640F12"/>
    <w:rsid w:val="00757EEF"/>
    <w:rsid w:val="00787126"/>
    <w:rsid w:val="007B7EC9"/>
    <w:rsid w:val="007F669D"/>
    <w:rsid w:val="00800965"/>
    <w:rsid w:val="008033FD"/>
    <w:rsid w:val="00807C8C"/>
    <w:rsid w:val="00861B45"/>
    <w:rsid w:val="0095671F"/>
    <w:rsid w:val="009815ED"/>
    <w:rsid w:val="009B7350"/>
    <w:rsid w:val="009D6156"/>
    <w:rsid w:val="00A573BB"/>
    <w:rsid w:val="00A86611"/>
    <w:rsid w:val="00A96B90"/>
    <w:rsid w:val="00AB696A"/>
    <w:rsid w:val="00AC0DEC"/>
    <w:rsid w:val="00AE1DF1"/>
    <w:rsid w:val="00B4186C"/>
    <w:rsid w:val="00B50C7D"/>
    <w:rsid w:val="00B75C9A"/>
    <w:rsid w:val="00B770F8"/>
    <w:rsid w:val="00BC3F6B"/>
    <w:rsid w:val="00BD5555"/>
    <w:rsid w:val="00BD67C2"/>
    <w:rsid w:val="00BD740F"/>
    <w:rsid w:val="00C5569A"/>
    <w:rsid w:val="00D25F68"/>
    <w:rsid w:val="00D53F84"/>
    <w:rsid w:val="00D72858"/>
    <w:rsid w:val="00D9697C"/>
    <w:rsid w:val="00DB2554"/>
    <w:rsid w:val="00DD0D52"/>
    <w:rsid w:val="00E31FFE"/>
    <w:rsid w:val="00EB65FE"/>
    <w:rsid w:val="00EC5535"/>
    <w:rsid w:val="00F226D1"/>
    <w:rsid w:val="00F27544"/>
    <w:rsid w:val="00F7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25F68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A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1F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F6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033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BD5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D555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5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6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0740"/>
  </w:style>
  <w:style w:type="paragraph" w:styleId="aa">
    <w:name w:val="footer"/>
    <w:basedOn w:val="a"/>
    <w:link w:val="ab"/>
    <w:uiPriority w:val="99"/>
    <w:semiHidden/>
    <w:unhideWhenUsed/>
    <w:rsid w:val="0036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24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2023-08-29T11:04:00Z</dcterms:created>
  <dcterms:modified xsi:type="dcterms:W3CDTF">2023-09-12T10:08:00Z</dcterms:modified>
</cp:coreProperties>
</file>