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10541" w14:textId="3428B856" w:rsidR="00C20BD6" w:rsidRDefault="00575EAD" w:rsidP="00C20BD6">
      <w:pPr>
        <w:spacing w:line="360" w:lineRule="auto"/>
        <w:jc w:val="center"/>
        <w:rPr>
          <w:rFonts w:ascii="Times New Roman" w:hAnsi="Times New Roman" w:cs="Times New Roman"/>
          <w:b/>
          <w:sz w:val="28"/>
        </w:rPr>
      </w:pPr>
      <w:r>
        <w:rPr>
          <w:rFonts w:ascii="Times New Roman" w:hAnsi="Times New Roman" w:cs="Times New Roman"/>
          <w:b/>
          <w:sz w:val="28"/>
        </w:rPr>
        <w:t xml:space="preserve">Особенности осуществления таможенного контроля, проводимого должностными лицами таможенных органов </w:t>
      </w:r>
      <w:r w:rsidRPr="00575EAD">
        <w:rPr>
          <w:rFonts w:ascii="Times New Roman" w:hAnsi="Times New Roman" w:cs="Times New Roman"/>
          <w:b/>
          <w:sz w:val="28"/>
        </w:rPr>
        <w:t>в отношении товаров группы 73 ТН ВЭД ЕАЭС, перемещаемы</w:t>
      </w:r>
      <w:r w:rsidR="00495EB3">
        <w:rPr>
          <w:rFonts w:ascii="Times New Roman" w:hAnsi="Times New Roman" w:cs="Times New Roman"/>
          <w:b/>
          <w:sz w:val="28"/>
        </w:rPr>
        <w:t>е</w:t>
      </w:r>
      <w:r w:rsidRPr="00575EAD">
        <w:rPr>
          <w:rFonts w:ascii="Times New Roman" w:hAnsi="Times New Roman" w:cs="Times New Roman"/>
          <w:b/>
          <w:sz w:val="28"/>
        </w:rPr>
        <w:t xml:space="preserve"> через таможенную границу Евразийского экономического союза.</w:t>
      </w:r>
    </w:p>
    <w:p w14:paraId="254D5028" w14:textId="2680A6F0" w:rsidR="00C20BD6" w:rsidRDefault="00C20BD6" w:rsidP="00C20BD6">
      <w:pPr>
        <w:spacing w:line="360" w:lineRule="auto"/>
        <w:jc w:val="right"/>
        <w:rPr>
          <w:rFonts w:ascii="Times New Roman" w:hAnsi="Times New Roman" w:cs="Times New Roman"/>
          <w:b/>
          <w:sz w:val="28"/>
        </w:rPr>
      </w:pPr>
      <w:r>
        <w:rPr>
          <w:rFonts w:ascii="Times New Roman" w:hAnsi="Times New Roman" w:cs="Times New Roman"/>
          <w:b/>
          <w:sz w:val="28"/>
        </w:rPr>
        <w:t>Анисимов Максим Юрьевич</w:t>
      </w:r>
    </w:p>
    <w:p w14:paraId="2208DD35" w14:textId="77777777" w:rsidR="00C20BD6" w:rsidRDefault="00C20BD6" w:rsidP="00C20BD6">
      <w:pPr>
        <w:spacing w:line="360" w:lineRule="auto"/>
        <w:jc w:val="right"/>
        <w:rPr>
          <w:rFonts w:ascii="Times New Roman" w:hAnsi="Times New Roman" w:cs="Times New Roman"/>
          <w:sz w:val="28"/>
        </w:rPr>
      </w:pPr>
      <w:r>
        <w:rPr>
          <w:rFonts w:ascii="Times New Roman" w:hAnsi="Times New Roman" w:cs="Times New Roman"/>
          <w:sz w:val="28"/>
        </w:rPr>
        <w:t>студент, кафедра таможенного дела и внешнеэкономической деятельности, Ульяновский государственный университет, г. Ульяновск</w:t>
      </w:r>
    </w:p>
    <w:p w14:paraId="6C07C483" w14:textId="50C2C415" w:rsidR="00BB4942" w:rsidRDefault="00C20BD6" w:rsidP="00C20BD6">
      <w:pPr>
        <w:spacing w:line="360" w:lineRule="auto"/>
        <w:jc w:val="right"/>
        <w:rPr>
          <w:rFonts w:ascii="Times New Roman" w:hAnsi="Times New Roman" w:cs="Times New Roman"/>
          <w:sz w:val="28"/>
        </w:rPr>
      </w:pPr>
      <w:r>
        <w:rPr>
          <w:rFonts w:ascii="Times New Roman" w:hAnsi="Times New Roman" w:cs="Times New Roman"/>
          <w:sz w:val="28"/>
        </w:rPr>
        <w:t>научный руководитель, Савельева Татьяна Игоревна, доцент, Ульяновский государственный университет, г. Ульяновск</w:t>
      </w:r>
    </w:p>
    <w:p w14:paraId="5AE93710" w14:textId="3FF24E0F" w:rsidR="00C20BD6" w:rsidRDefault="00C20BD6" w:rsidP="00C20BD6">
      <w:pPr>
        <w:spacing w:line="360" w:lineRule="auto"/>
        <w:jc w:val="both"/>
        <w:rPr>
          <w:rFonts w:ascii="Times New Roman" w:hAnsi="Times New Roman" w:cs="Times New Roman"/>
          <w:sz w:val="28"/>
        </w:rPr>
      </w:pPr>
    </w:p>
    <w:p w14:paraId="7E00D003" w14:textId="69FF3520" w:rsidR="00B2680C" w:rsidRDefault="00C20BD6" w:rsidP="006F4ECB">
      <w:pPr>
        <w:spacing w:after="0" w:line="360" w:lineRule="auto"/>
        <w:ind w:firstLine="709"/>
        <w:jc w:val="both"/>
        <w:rPr>
          <w:rFonts w:ascii="Times New Roman" w:hAnsi="Times New Roman" w:cs="Times New Roman"/>
          <w:sz w:val="28"/>
        </w:rPr>
      </w:pPr>
      <w:r w:rsidRPr="002C1060">
        <w:rPr>
          <w:rFonts w:ascii="Times New Roman" w:hAnsi="Times New Roman" w:cs="Times New Roman"/>
          <w:b/>
          <w:bCs/>
          <w:sz w:val="28"/>
        </w:rPr>
        <w:t>Аннотация:</w:t>
      </w:r>
      <w:r>
        <w:rPr>
          <w:rFonts w:ascii="Times New Roman" w:hAnsi="Times New Roman" w:cs="Times New Roman"/>
          <w:sz w:val="28"/>
        </w:rPr>
        <w:t xml:space="preserve"> </w:t>
      </w:r>
      <w:r w:rsidR="00575EAD" w:rsidRPr="00575EAD">
        <w:rPr>
          <w:rFonts w:ascii="Times New Roman" w:hAnsi="Times New Roman" w:cs="Times New Roman"/>
          <w:sz w:val="28"/>
        </w:rPr>
        <w:t xml:space="preserve">В статье </w:t>
      </w:r>
      <w:r w:rsidR="00A54A84">
        <w:rPr>
          <w:rFonts w:ascii="Times New Roman" w:hAnsi="Times New Roman" w:cs="Times New Roman"/>
          <w:sz w:val="28"/>
        </w:rPr>
        <w:t>сформулированы</w:t>
      </w:r>
      <w:r w:rsidR="00575EAD" w:rsidRPr="00575EAD">
        <w:rPr>
          <w:rFonts w:ascii="Times New Roman" w:hAnsi="Times New Roman" w:cs="Times New Roman"/>
          <w:sz w:val="28"/>
        </w:rPr>
        <w:t xml:space="preserve"> этапы, формы, способы и инструменты таможенного контроля</w:t>
      </w:r>
      <w:r w:rsidR="00575EAD">
        <w:rPr>
          <w:rFonts w:ascii="Times New Roman" w:hAnsi="Times New Roman" w:cs="Times New Roman"/>
          <w:sz w:val="28"/>
        </w:rPr>
        <w:t xml:space="preserve"> в отношении товаров группы 73 ТН ВЭД ЕАЭС</w:t>
      </w:r>
      <w:r w:rsidR="00575EAD" w:rsidRPr="00575EAD">
        <w:rPr>
          <w:rFonts w:ascii="Times New Roman" w:hAnsi="Times New Roman" w:cs="Times New Roman"/>
          <w:sz w:val="28"/>
        </w:rPr>
        <w:t>, выделены их характерные черты, определены субъекты, уполномоченные осуществлять таможенный контроль на различных этапах в рамках своей компетенции. Определены критерии комплексного подхода к осуществлению таможенного контроля</w:t>
      </w:r>
      <w:r w:rsidR="00575EAD">
        <w:rPr>
          <w:rFonts w:ascii="Times New Roman" w:hAnsi="Times New Roman" w:cs="Times New Roman"/>
          <w:sz w:val="28"/>
        </w:rPr>
        <w:t>.</w:t>
      </w:r>
      <w:r w:rsidR="00575EAD" w:rsidRPr="00575EAD">
        <w:rPr>
          <w:rFonts w:ascii="Times New Roman" w:hAnsi="Times New Roman" w:cs="Times New Roman"/>
          <w:sz w:val="28"/>
        </w:rPr>
        <w:t xml:space="preserve"> К методам проведения таможенного контроля отнесены документальный и фактический контроль</w:t>
      </w:r>
      <w:r w:rsidR="00575EAD">
        <w:rPr>
          <w:rFonts w:ascii="Times New Roman" w:hAnsi="Times New Roman" w:cs="Times New Roman"/>
          <w:sz w:val="28"/>
        </w:rPr>
        <w:t>.</w:t>
      </w:r>
      <w:r w:rsidR="00575EAD" w:rsidRPr="00575EAD">
        <w:rPr>
          <w:rFonts w:ascii="Times New Roman" w:hAnsi="Times New Roman" w:cs="Times New Roman"/>
          <w:sz w:val="28"/>
        </w:rPr>
        <w:t xml:space="preserve"> </w:t>
      </w:r>
    </w:p>
    <w:p w14:paraId="2E070737" w14:textId="2CE4774D" w:rsidR="00575EAD" w:rsidRDefault="00575EAD" w:rsidP="00575EAD">
      <w:pPr>
        <w:spacing w:after="0" w:line="360" w:lineRule="auto"/>
        <w:ind w:firstLine="709"/>
        <w:jc w:val="both"/>
        <w:rPr>
          <w:rFonts w:ascii="Times New Roman" w:hAnsi="Times New Roman" w:cs="Times New Roman"/>
          <w:sz w:val="28"/>
        </w:rPr>
      </w:pPr>
      <w:r w:rsidRPr="00575EAD">
        <w:rPr>
          <w:rFonts w:ascii="Times New Roman" w:hAnsi="Times New Roman" w:cs="Times New Roman"/>
          <w:b/>
          <w:bCs/>
          <w:sz w:val="28"/>
        </w:rPr>
        <w:t>Ключевые слова:</w:t>
      </w:r>
      <w:r>
        <w:rPr>
          <w:rFonts w:ascii="Times New Roman" w:hAnsi="Times New Roman" w:cs="Times New Roman"/>
          <w:sz w:val="28"/>
        </w:rPr>
        <w:t xml:space="preserve"> таможенный контроль, ТН ВЭД ЕАЭС, должностные лица таможенных органов, формы таможенного контроля, информационная система</w:t>
      </w:r>
    </w:p>
    <w:p w14:paraId="3362A375" w14:textId="77777777" w:rsidR="00575EAD" w:rsidRPr="00575EAD" w:rsidRDefault="00575EAD" w:rsidP="00575EAD">
      <w:pPr>
        <w:spacing w:after="0" w:line="360" w:lineRule="auto"/>
        <w:ind w:firstLine="709"/>
        <w:jc w:val="both"/>
        <w:rPr>
          <w:rFonts w:ascii="Times New Roman" w:hAnsi="Times New Roman" w:cs="Times New Roman"/>
          <w:sz w:val="28"/>
          <w:lang w:val="en-US"/>
        </w:rPr>
      </w:pPr>
      <w:r w:rsidRPr="00575EAD">
        <w:rPr>
          <w:rFonts w:ascii="Times New Roman" w:hAnsi="Times New Roman" w:cs="Times New Roman"/>
          <w:b/>
          <w:bCs/>
          <w:sz w:val="28"/>
          <w:lang w:val="en-US"/>
        </w:rPr>
        <w:t>Abstract:</w:t>
      </w:r>
      <w:r w:rsidRPr="00575EAD">
        <w:rPr>
          <w:rFonts w:ascii="Times New Roman" w:hAnsi="Times New Roman" w:cs="Times New Roman"/>
          <w:sz w:val="28"/>
          <w:lang w:val="en-US"/>
        </w:rPr>
        <w:t xml:space="preserve"> The article details the stages, forms, methods and instruments of customs control in relation to goods of group 73 of the EAEU TN VED, highlights their characteristic features, defines the entities authorized to carry out customs control at various stages within their competence.</w:t>
      </w:r>
    </w:p>
    <w:p w14:paraId="6A259239" w14:textId="77777777" w:rsidR="00575EAD" w:rsidRPr="00575EAD" w:rsidRDefault="00575EAD" w:rsidP="00575EAD">
      <w:pPr>
        <w:spacing w:after="0" w:line="360" w:lineRule="auto"/>
        <w:ind w:firstLine="709"/>
        <w:jc w:val="both"/>
        <w:rPr>
          <w:rFonts w:ascii="Times New Roman" w:hAnsi="Times New Roman" w:cs="Times New Roman"/>
          <w:sz w:val="28"/>
          <w:lang w:val="en-US"/>
        </w:rPr>
      </w:pPr>
      <w:r w:rsidRPr="00575EAD">
        <w:rPr>
          <w:rFonts w:ascii="Times New Roman" w:hAnsi="Times New Roman" w:cs="Times New Roman"/>
          <w:sz w:val="28"/>
          <w:lang w:val="en-US"/>
        </w:rPr>
        <w:t xml:space="preserve">The criteria for an integrated approach to the implementation of customs control are defined. The methods of carrying out customs control include documentary and actual control. It is substantiated that the most effective means of </w:t>
      </w:r>
      <w:r w:rsidRPr="00575EAD">
        <w:rPr>
          <w:rFonts w:ascii="Times New Roman" w:hAnsi="Times New Roman" w:cs="Times New Roman"/>
          <w:sz w:val="28"/>
          <w:lang w:val="en-US"/>
        </w:rPr>
        <w:lastRenderedPageBreak/>
        <w:t>implementing customs control are integrated information systems of customs authorities.</w:t>
      </w:r>
    </w:p>
    <w:p w14:paraId="3706A2F6" w14:textId="24169F5B" w:rsidR="00575EAD" w:rsidRDefault="00575EAD" w:rsidP="00575EAD">
      <w:pPr>
        <w:spacing w:after="0" w:line="360" w:lineRule="auto"/>
        <w:ind w:firstLine="709"/>
        <w:jc w:val="both"/>
        <w:rPr>
          <w:rFonts w:ascii="Times New Roman" w:hAnsi="Times New Roman" w:cs="Times New Roman"/>
          <w:sz w:val="28"/>
          <w:lang w:val="en-US"/>
        </w:rPr>
      </w:pPr>
      <w:r w:rsidRPr="00575EAD">
        <w:rPr>
          <w:rFonts w:ascii="Times New Roman" w:hAnsi="Times New Roman" w:cs="Times New Roman"/>
          <w:b/>
          <w:bCs/>
          <w:sz w:val="28"/>
          <w:lang w:val="en-US"/>
        </w:rPr>
        <w:t>Key words:</w:t>
      </w:r>
      <w:r w:rsidRPr="00575EAD">
        <w:rPr>
          <w:rFonts w:ascii="Times New Roman" w:hAnsi="Times New Roman" w:cs="Times New Roman"/>
          <w:sz w:val="28"/>
          <w:lang w:val="en-US"/>
        </w:rPr>
        <w:t xml:space="preserve"> customs control, EAEU TN VED, customs officials, forms and measures of customs control, information system</w:t>
      </w:r>
    </w:p>
    <w:p w14:paraId="12EC370F" w14:textId="0B08FB7E" w:rsidR="00575EAD" w:rsidRDefault="00575EAD" w:rsidP="00575EAD">
      <w:pPr>
        <w:spacing w:after="0" w:line="360" w:lineRule="auto"/>
        <w:ind w:firstLine="709"/>
        <w:jc w:val="both"/>
        <w:rPr>
          <w:rFonts w:ascii="Times New Roman" w:hAnsi="Times New Roman" w:cs="Times New Roman"/>
          <w:sz w:val="28"/>
          <w:lang w:val="en-US"/>
        </w:rPr>
      </w:pPr>
    </w:p>
    <w:p w14:paraId="72A4B75C" w14:textId="341B332B" w:rsidR="00575EAD" w:rsidRDefault="00575EAD" w:rsidP="00575EAD">
      <w:pPr>
        <w:spacing w:after="0" w:line="360" w:lineRule="auto"/>
        <w:ind w:firstLine="709"/>
        <w:jc w:val="both"/>
        <w:rPr>
          <w:rFonts w:ascii="Times New Roman" w:hAnsi="Times New Roman" w:cs="Times New Roman"/>
          <w:sz w:val="28"/>
          <w:lang w:val="en-US"/>
        </w:rPr>
      </w:pPr>
    </w:p>
    <w:p w14:paraId="1286BE15" w14:textId="5636EDB7" w:rsidR="00575EAD" w:rsidRDefault="00575EAD" w:rsidP="00575EAD">
      <w:pPr>
        <w:spacing w:after="0" w:line="360" w:lineRule="auto"/>
        <w:ind w:firstLine="709"/>
        <w:jc w:val="both"/>
        <w:rPr>
          <w:rFonts w:ascii="Times New Roman" w:hAnsi="Times New Roman" w:cs="Times New Roman"/>
          <w:sz w:val="28"/>
          <w:lang w:val="en-US"/>
        </w:rPr>
      </w:pPr>
    </w:p>
    <w:p w14:paraId="144A6744" w14:textId="056850C2" w:rsidR="00575EAD" w:rsidRDefault="00575EAD" w:rsidP="00575EAD">
      <w:pPr>
        <w:spacing w:after="0" w:line="360" w:lineRule="auto"/>
        <w:ind w:firstLine="709"/>
        <w:jc w:val="both"/>
        <w:rPr>
          <w:rFonts w:ascii="Times New Roman" w:hAnsi="Times New Roman" w:cs="Times New Roman"/>
          <w:sz w:val="28"/>
          <w:lang w:val="en-US"/>
        </w:rPr>
      </w:pPr>
    </w:p>
    <w:p w14:paraId="0DEEC6AC" w14:textId="1C485DB3" w:rsidR="00575EAD" w:rsidRDefault="00575EAD" w:rsidP="00575EAD">
      <w:pPr>
        <w:spacing w:after="0" w:line="360" w:lineRule="auto"/>
        <w:ind w:firstLine="709"/>
        <w:jc w:val="both"/>
        <w:rPr>
          <w:rFonts w:ascii="Times New Roman" w:hAnsi="Times New Roman" w:cs="Times New Roman"/>
          <w:sz w:val="28"/>
          <w:lang w:val="en-US"/>
        </w:rPr>
      </w:pPr>
    </w:p>
    <w:p w14:paraId="1F3F4BC2" w14:textId="5A4A2000" w:rsidR="00575EAD" w:rsidRDefault="00575EAD" w:rsidP="00575EAD">
      <w:pPr>
        <w:spacing w:after="0" w:line="360" w:lineRule="auto"/>
        <w:ind w:firstLine="709"/>
        <w:jc w:val="both"/>
        <w:rPr>
          <w:rFonts w:ascii="Times New Roman" w:hAnsi="Times New Roman" w:cs="Times New Roman"/>
          <w:sz w:val="28"/>
          <w:lang w:val="en-US"/>
        </w:rPr>
      </w:pPr>
    </w:p>
    <w:p w14:paraId="68BA87A0" w14:textId="56F1E6FB" w:rsidR="00575EAD" w:rsidRDefault="00575EAD" w:rsidP="00575EAD">
      <w:pPr>
        <w:spacing w:after="0" w:line="360" w:lineRule="auto"/>
        <w:ind w:firstLine="709"/>
        <w:jc w:val="both"/>
        <w:rPr>
          <w:rFonts w:ascii="Times New Roman" w:hAnsi="Times New Roman" w:cs="Times New Roman"/>
          <w:sz w:val="28"/>
          <w:lang w:val="en-US"/>
        </w:rPr>
      </w:pPr>
    </w:p>
    <w:p w14:paraId="19370D91" w14:textId="70103A1B" w:rsidR="00575EAD" w:rsidRDefault="00575EAD" w:rsidP="00575EAD">
      <w:pPr>
        <w:spacing w:after="0" w:line="360" w:lineRule="auto"/>
        <w:ind w:firstLine="709"/>
        <w:jc w:val="both"/>
        <w:rPr>
          <w:rFonts w:ascii="Times New Roman" w:hAnsi="Times New Roman" w:cs="Times New Roman"/>
          <w:sz w:val="28"/>
          <w:lang w:val="en-US"/>
        </w:rPr>
      </w:pPr>
    </w:p>
    <w:p w14:paraId="3992141F" w14:textId="341ABBE9" w:rsidR="00575EAD" w:rsidRDefault="00575EAD" w:rsidP="00575EAD">
      <w:pPr>
        <w:spacing w:after="0" w:line="360" w:lineRule="auto"/>
        <w:ind w:firstLine="709"/>
        <w:jc w:val="both"/>
        <w:rPr>
          <w:rFonts w:ascii="Times New Roman" w:hAnsi="Times New Roman" w:cs="Times New Roman"/>
          <w:sz w:val="28"/>
          <w:lang w:val="en-US"/>
        </w:rPr>
      </w:pPr>
    </w:p>
    <w:p w14:paraId="00A79A89" w14:textId="38E038C9" w:rsidR="00575EAD" w:rsidRDefault="00575EAD" w:rsidP="00575EAD">
      <w:pPr>
        <w:spacing w:after="0" w:line="360" w:lineRule="auto"/>
        <w:ind w:firstLine="709"/>
        <w:jc w:val="both"/>
        <w:rPr>
          <w:rFonts w:ascii="Times New Roman" w:hAnsi="Times New Roman" w:cs="Times New Roman"/>
          <w:sz w:val="28"/>
          <w:lang w:val="en-US"/>
        </w:rPr>
      </w:pPr>
    </w:p>
    <w:p w14:paraId="0CEF47A6" w14:textId="529C54F7" w:rsidR="00575EAD" w:rsidRDefault="00575EAD" w:rsidP="00575EAD">
      <w:pPr>
        <w:spacing w:after="0" w:line="360" w:lineRule="auto"/>
        <w:ind w:firstLine="709"/>
        <w:jc w:val="both"/>
        <w:rPr>
          <w:rFonts w:ascii="Times New Roman" w:hAnsi="Times New Roman" w:cs="Times New Roman"/>
          <w:sz w:val="28"/>
          <w:lang w:val="en-US"/>
        </w:rPr>
      </w:pPr>
    </w:p>
    <w:p w14:paraId="52746145" w14:textId="55C4703A" w:rsidR="00575EAD" w:rsidRDefault="00575EAD" w:rsidP="00575EAD">
      <w:pPr>
        <w:spacing w:after="0" w:line="360" w:lineRule="auto"/>
        <w:ind w:firstLine="709"/>
        <w:jc w:val="both"/>
        <w:rPr>
          <w:rFonts w:ascii="Times New Roman" w:hAnsi="Times New Roman" w:cs="Times New Roman"/>
          <w:sz w:val="28"/>
          <w:lang w:val="en-US"/>
        </w:rPr>
      </w:pPr>
    </w:p>
    <w:p w14:paraId="6C124AF1" w14:textId="14D1F2A5" w:rsidR="00575EAD" w:rsidRDefault="00575EAD" w:rsidP="00575EAD">
      <w:pPr>
        <w:spacing w:after="0" w:line="360" w:lineRule="auto"/>
        <w:ind w:firstLine="709"/>
        <w:jc w:val="both"/>
        <w:rPr>
          <w:rFonts w:ascii="Times New Roman" w:hAnsi="Times New Roman" w:cs="Times New Roman"/>
          <w:sz w:val="28"/>
          <w:lang w:val="en-US"/>
        </w:rPr>
      </w:pPr>
    </w:p>
    <w:p w14:paraId="5556576B" w14:textId="6C64758A" w:rsidR="00575EAD" w:rsidRDefault="00575EAD" w:rsidP="00575EAD">
      <w:pPr>
        <w:spacing w:after="0" w:line="360" w:lineRule="auto"/>
        <w:ind w:firstLine="709"/>
        <w:jc w:val="both"/>
        <w:rPr>
          <w:rFonts w:ascii="Times New Roman" w:hAnsi="Times New Roman" w:cs="Times New Roman"/>
          <w:sz w:val="28"/>
          <w:lang w:val="en-US"/>
        </w:rPr>
      </w:pPr>
    </w:p>
    <w:p w14:paraId="64FE2EE2" w14:textId="065988C5" w:rsidR="00575EAD" w:rsidRDefault="00575EAD" w:rsidP="00575EAD">
      <w:pPr>
        <w:spacing w:after="0" w:line="360" w:lineRule="auto"/>
        <w:ind w:firstLine="709"/>
        <w:jc w:val="both"/>
        <w:rPr>
          <w:rFonts w:ascii="Times New Roman" w:hAnsi="Times New Roman" w:cs="Times New Roman"/>
          <w:sz w:val="28"/>
          <w:lang w:val="en-US"/>
        </w:rPr>
      </w:pPr>
    </w:p>
    <w:p w14:paraId="33E099ED" w14:textId="4A7DE0F4" w:rsidR="00575EAD" w:rsidRDefault="00575EAD" w:rsidP="00575EAD">
      <w:pPr>
        <w:spacing w:after="0" w:line="360" w:lineRule="auto"/>
        <w:ind w:firstLine="709"/>
        <w:jc w:val="both"/>
        <w:rPr>
          <w:rFonts w:ascii="Times New Roman" w:hAnsi="Times New Roman" w:cs="Times New Roman"/>
          <w:sz w:val="28"/>
          <w:lang w:val="en-US"/>
        </w:rPr>
      </w:pPr>
    </w:p>
    <w:p w14:paraId="5A2BD1E5" w14:textId="5E20358D" w:rsidR="00575EAD" w:rsidRDefault="00575EAD" w:rsidP="00575EAD">
      <w:pPr>
        <w:spacing w:after="0" w:line="360" w:lineRule="auto"/>
        <w:ind w:firstLine="709"/>
        <w:jc w:val="both"/>
        <w:rPr>
          <w:rFonts w:ascii="Times New Roman" w:hAnsi="Times New Roman" w:cs="Times New Roman"/>
          <w:sz w:val="28"/>
          <w:lang w:val="en-US"/>
        </w:rPr>
      </w:pPr>
    </w:p>
    <w:p w14:paraId="14B349A0" w14:textId="3D1C4C14" w:rsidR="00575EAD" w:rsidRDefault="00575EAD" w:rsidP="00575EAD">
      <w:pPr>
        <w:spacing w:after="0" w:line="360" w:lineRule="auto"/>
        <w:ind w:firstLine="709"/>
        <w:jc w:val="both"/>
        <w:rPr>
          <w:rFonts w:ascii="Times New Roman" w:hAnsi="Times New Roman" w:cs="Times New Roman"/>
          <w:sz w:val="28"/>
          <w:lang w:val="en-US"/>
        </w:rPr>
      </w:pPr>
    </w:p>
    <w:p w14:paraId="019F63A7" w14:textId="5ABE9C9D" w:rsidR="00575EAD" w:rsidRDefault="00575EAD" w:rsidP="00575EAD">
      <w:pPr>
        <w:spacing w:after="0" w:line="360" w:lineRule="auto"/>
        <w:ind w:firstLine="709"/>
        <w:jc w:val="both"/>
        <w:rPr>
          <w:rFonts w:ascii="Times New Roman" w:hAnsi="Times New Roman" w:cs="Times New Roman"/>
          <w:sz w:val="28"/>
          <w:lang w:val="en-US"/>
        </w:rPr>
      </w:pPr>
    </w:p>
    <w:p w14:paraId="5D8B0D8C" w14:textId="3A93A959" w:rsidR="00575EAD" w:rsidRDefault="00575EAD" w:rsidP="00575EAD">
      <w:pPr>
        <w:spacing w:after="0" w:line="360" w:lineRule="auto"/>
        <w:ind w:firstLine="709"/>
        <w:jc w:val="both"/>
        <w:rPr>
          <w:rFonts w:ascii="Times New Roman" w:hAnsi="Times New Roman" w:cs="Times New Roman"/>
          <w:sz w:val="28"/>
          <w:lang w:val="en-US"/>
        </w:rPr>
      </w:pPr>
    </w:p>
    <w:p w14:paraId="4DD48DFA" w14:textId="6E579712" w:rsidR="00575EAD" w:rsidRDefault="00575EAD" w:rsidP="00575EAD">
      <w:pPr>
        <w:spacing w:after="0" w:line="360" w:lineRule="auto"/>
        <w:ind w:firstLine="709"/>
        <w:jc w:val="both"/>
        <w:rPr>
          <w:rFonts w:ascii="Times New Roman" w:hAnsi="Times New Roman" w:cs="Times New Roman"/>
          <w:sz w:val="28"/>
          <w:lang w:val="en-US"/>
        </w:rPr>
      </w:pPr>
    </w:p>
    <w:p w14:paraId="314B72EB" w14:textId="36847212" w:rsidR="00575EAD" w:rsidRDefault="00575EAD" w:rsidP="00575EAD">
      <w:pPr>
        <w:spacing w:after="0" w:line="360" w:lineRule="auto"/>
        <w:ind w:firstLine="709"/>
        <w:jc w:val="both"/>
        <w:rPr>
          <w:rFonts w:ascii="Times New Roman" w:hAnsi="Times New Roman" w:cs="Times New Roman"/>
          <w:sz w:val="28"/>
          <w:lang w:val="en-US"/>
        </w:rPr>
      </w:pPr>
    </w:p>
    <w:p w14:paraId="1218E812" w14:textId="7EA5FB37" w:rsidR="00575EAD" w:rsidRDefault="00575EAD" w:rsidP="00575EAD">
      <w:pPr>
        <w:spacing w:after="0" w:line="360" w:lineRule="auto"/>
        <w:ind w:firstLine="709"/>
        <w:jc w:val="both"/>
        <w:rPr>
          <w:rFonts w:ascii="Times New Roman" w:hAnsi="Times New Roman" w:cs="Times New Roman"/>
          <w:sz w:val="28"/>
          <w:lang w:val="en-US"/>
        </w:rPr>
      </w:pPr>
    </w:p>
    <w:p w14:paraId="40A37114" w14:textId="5935EF18" w:rsidR="006F4ECB" w:rsidRDefault="006F4ECB" w:rsidP="00575EAD">
      <w:pPr>
        <w:spacing w:after="0" w:line="360" w:lineRule="auto"/>
        <w:ind w:firstLine="709"/>
        <w:jc w:val="both"/>
        <w:rPr>
          <w:rFonts w:ascii="Times New Roman" w:hAnsi="Times New Roman" w:cs="Times New Roman"/>
          <w:sz w:val="28"/>
          <w:lang w:val="en-US"/>
        </w:rPr>
      </w:pPr>
    </w:p>
    <w:p w14:paraId="05225BF7" w14:textId="122EC9F5" w:rsidR="006F4ECB" w:rsidRDefault="006F4ECB" w:rsidP="00575EAD">
      <w:pPr>
        <w:spacing w:after="0" w:line="360" w:lineRule="auto"/>
        <w:ind w:firstLine="709"/>
        <w:jc w:val="both"/>
        <w:rPr>
          <w:rFonts w:ascii="Times New Roman" w:hAnsi="Times New Roman" w:cs="Times New Roman"/>
          <w:sz w:val="28"/>
          <w:lang w:val="en-US"/>
        </w:rPr>
      </w:pPr>
    </w:p>
    <w:p w14:paraId="28066A76" w14:textId="77777777" w:rsidR="006F4ECB" w:rsidRDefault="006F4ECB" w:rsidP="00575EAD">
      <w:pPr>
        <w:spacing w:after="0" w:line="360" w:lineRule="auto"/>
        <w:ind w:firstLine="709"/>
        <w:jc w:val="both"/>
        <w:rPr>
          <w:rFonts w:ascii="Times New Roman" w:hAnsi="Times New Roman" w:cs="Times New Roman"/>
          <w:sz w:val="28"/>
          <w:lang w:val="en-US"/>
        </w:rPr>
      </w:pPr>
    </w:p>
    <w:p w14:paraId="54EB3492" w14:textId="77777777" w:rsidR="00575EAD" w:rsidRDefault="00575EAD" w:rsidP="00575EAD">
      <w:pPr>
        <w:spacing w:after="0" w:line="360" w:lineRule="auto"/>
        <w:ind w:firstLine="709"/>
        <w:jc w:val="both"/>
        <w:rPr>
          <w:rFonts w:ascii="Times New Roman" w:hAnsi="Times New Roman" w:cs="Times New Roman"/>
          <w:sz w:val="28"/>
        </w:rPr>
      </w:pPr>
      <w:r w:rsidRPr="00575EAD">
        <w:rPr>
          <w:rFonts w:ascii="Times New Roman" w:hAnsi="Times New Roman" w:cs="Times New Roman"/>
          <w:sz w:val="28"/>
        </w:rPr>
        <w:lastRenderedPageBreak/>
        <w:t xml:space="preserve">В настоящее время Федеральная таможенная служба Российской Федерации претерпевает процесс реформирования, главной задачей которого выступает внедрение и использование методов таможенного регулирования и </w:t>
      </w:r>
      <w:r>
        <w:rPr>
          <w:rFonts w:ascii="Times New Roman" w:hAnsi="Times New Roman" w:cs="Times New Roman"/>
          <w:sz w:val="28"/>
        </w:rPr>
        <w:t>контроля</w:t>
      </w:r>
      <w:r w:rsidRPr="00575EAD">
        <w:rPr>
          <w:rFonts w:ascii="Times New Roman" w:hAnsi="Times New Roman" w:cs="Times New Roman"/>
          <w:sz w:val="28"/>
        </w:rPr>
        <w:t xml:space="preserve">. </w:t>
      </w:r>
    </w:p>
    <w:p w14:paraId="6A299AEA" w14:textId="6623DD6A" w:rsidR="00575EAD" w:rsidRDefault="00575EAD" w:rsidP="00575EAD">
      <w:pPr>
        <w:spacing w:after="0" w:line="360" w:lineRule="auto"/>
        <w:ind w:firstLine="709"/>
        <w:jc w:val="both"/>
        <w:rPr>
          <w:rFonts w:ascii="Times New Roman" w:hAnsi="Times New Roman" w:cs="Times New Roman"/>
          <w:sz w:val="28"/>
        </w:rPr>
      </w:pPr>
      <w:r w:rsidRPr="00575EAD">
        <w:rPr>
          <w:rFonts w:ascii="Times New Roman" w:hAnsi="Times New Roman" w:cs="Times New Roman"/>
          <w:sz w:val="28"/>
        </w:rPr>
        <w:t>В Российской Федерации таможенный контроль регламентируется нормами таможенного законодательства ЕАЭС и национальным законодательством. После принятия Таможенного кодекса Таможенного Союза и вступления в силу договора о Евразийском экономическом союзе с 1 января 2015 года, таможенные органы активно работают над совершенствованием системы таможенного контроля.</w:t>
      </w:r>
      <w:r>
        <w:rPr>
          <w:rFonts w:ascii="Times New Roman" w:hAnsi="Times New Roman" w:cs="Times New Roman"/>
          <w:sz w:val="28"/>
        </w:rPr>
        <w:t xml:space="preserve"> На национальном уровне нормативно-правовым источником регулирования является Федеральный закон от 03.08.2018 №289.</w:t>
      </w:r>
    </w:p>
    <w:p w14:paraId="334924EA" w14:textId="16146E61" w:rsidR="00D05DDE" w:rsidRPr="00D05DDE" w:rsidRDefault="00D05DDE" w:rsidP="00D05DDE">
      <w:pPr>
        <w:spacing w:after="0" w:line="360" w:lineRule="auto"/>
        <w:ind w:firstLine="709"/>
        <w:jc w:val="both"/>
        <w:rPr>
          <w:rFonts w:ascii="Times New Roman" w:hAnsi="Times New Roman" w:cs="Times New Roman"/>
          <w:sz w:val="28"/>
        </w:rPr>
      </w:pPr>
      <w:r w:rsidRPr="00D05DDE">
        <w:rPr>
          <w:rFonts w:ascii="Times New Roman" w:hAnsi="Times New Roman" w:cs="Times New Roman"/>
          <w:sz w:val="28"/>
        </w:rPr>
        <w:t xml:space="preserve">Процедуру таможенного контроля </w:t>
      </w:r>
      <w:r>
        <w:rPr>
          <w:rFonts w:ascii="Times New Roman" w:hAnsi="Times New Roman" w:cs="Times New Roman"/>
          <w:sz w:val="28"/>
        </w:rPr>
        <w:t xml:space="preserve">в отношении товаров группы 73 ТН ВЭД ЕАЭС </w:t>
      </w:r>
      <w:r w:rsidRPr="00D05DDE">
        <w:rPr>
          <w:rFonts w:ascii="Times New Roman" w:hAnsi="Times New Roman" w:cs="Times New Roman"/>
          <w:sz w:val="28"/>
        </w:rPr>
        <w:t xml:space="preserve">можно условно разбить на два последовательных </w:t>
      </w:r>
      <w:r>
        <w:rPr>
          <w:rFonts w:ascii="Times New Roman" w:hAnsi="Times New Roman" w:cs="Times New Roman"/>
          <w:sz w:val="28"/>
        </w:rPr>
        <w:t>этапа.</w:t>
      </w:r>
      <w:r w:rsidR="00F80F97" w:rsidRPr="00F80F97">
        <w:t xml:space="preserve"> </w:t>
      </w:r>
      <w:r w:rsidR="00F80F97" w:rsidRPr="00F80F97">
        <w:rPr>
          <w:rFonts w:ascii="Times New Roman" w:hAnsi="Times New Roman" w:cs="Times New Roman"/>
          <w:sz w:val="28"/>
        </w:rPr>
        <w:t>На данн</w:t>
      </w:r>
      <w:r w:rsidR="00F80F97">
        <w:rPr>
          <w:rFonts w:ascii="Times New Roman" w:hAnsi="Times New Roman" w:cs="Times New Roman"/>
          <w:sz w:val="28"/>
        </w:rPr>
        <w:t xml:space="preserve">ых </w:t>
      </w:r>
      <w:r w:rsidR="00F80F97" w:rsidRPr="00F80F97">
        <w:rPr>
          <w:rFonts w:ascii="Times New Roman" w:hAnsi="Times New Roman" w:cs="Times New Roman"/>
          <w:sz w:val="28"/>
        </w:rPr>
        <w:t>этап</w:t>
      </w:r>
      <w:r w:rsidR="00F80F97">
        <w:rPr>
          <w:rFonts w:ascii="Times New Roman" w:hAnsi="Times New Roman" w:cs="Times New Roman"/>
          <w:sz w:val="28"/>
        </w:rPr>
        <w:t>ах</w:t>
      </w:r>
      <w:r w:rsidR="00F80F97" w:rsidRPr="00F80F97">
        <w:rPr>
          <w:rFonts w:ascii="Times New Roman" w:hAnsi="Times New Roman" w:cs="Times New Roman"/>
          <w:sz w:val="28"/>
        </w:rPr>
        <w:t xml:space="preserve"> субъекты, которые уполномочены на осуществление таможенного контроля в отношении товаров группы 73 ТН ВЭД ЕАЭС </w:t>
      </w:r>
      <w:r w:rsidR="00D20061" w:rsidRPr="00F80F97">
        <w:rPr>
          <w:rFonts w:ascii="Times New Roman" w:hAnsi="Times New Roman" w:cs="Times New Roman"/>
          <w:sz w:val="28"/>
        </w:rPr>
        <w:t>являются должностные</w:t>
      </w:r>
      <w:r w:rsidR="00F80F97">
        <w:rPr>
          <w:rFonts w:ascii="Times New Roman" w:hAnsi="Times New Roman" w:cs="Times New Roman"/>
          <w:sz w:val="28"/>
        </w:rPr>
        <w:t xml:space="preserve"> лица таможенных органов при проверки представленных документов и должностные лица таможенных постов, которые осуществляют фактический контроль.</w:t>
      </w:r>
    </w:p>
    <w:p w14:paraId="4CAF49FF" w14:textId="1D34D33C" w:rsidR="00D05DDE" w:rsidRDefault="00D05DDE" w:rsidP="00D05DDE">
      <w:pPr>
        <w:spacing w:after="0" w:line="360" w:lineRule="auto"/>
        <w:ind w:firstLine="709"/>
        <w:jc w:val="both"/>
        <w:rPr>
          <w:rFonts w:ascii="Times New Roman" w:hAnsi="Times New Roman" w:cs="Times New Roman"/>
          <w:sz w:val="28"/>
        </w:rPr>
      </w:pPr>
      <w:r w:rsidRPr="00D05DDE">
        <w:rPr>
          <w:rFonts w:ascii="Times New Roman" w:hAnsi="Times New Roman" w:cs="Times New Roman"/>
          <w:sz w:val="28"/>
        </w:rPr>
        <w:t>Первый этап – это документарная проверка, которая выполняется сотрудниками Центра электронного декларирования (ЦЭД). На этом этапе происходит изучение предоставленных документов.</w:t>
      </w:r>
      <w:r w:rsidR="00495EB3">
        <w:rPr>
          <w:rFonts w:ascii="Times New Roman" w:hAnsi="Times New Roman" w:cs="Times New Roman"/>
          <w:sz w:val="28"/>
        </w:rPr>
        <w:t xml:space="preserve"> Форма таможенного контроля в виде проверки представленных документов участником ВЭД, осуществляется как до, так и после выпуска товаров в течении 3 лет. </w:t>
      </w:r>
    </w:p>
    <w:p w14:paraId="3315D130" w14:textId="0DC31204" w:rsidR="00495EB3" w:rsidRDefault="00495EB3" w:rsidP="00D05DDE">
      <w:pPr>
        <w:spacing w:after="0" w:line="360" w:lineRule="auto"/>
        <w:ind w:firstLine="709"/>
        <w:jc w:val="both"/>
        <w:rPr>
          <w:rFonts w:ascii="Times New Roman" w:hAnsi="Times New Roman" w:cs="Times New Roman"/>
          <w:sz w:val="28"/>
        </w:rPr>
      </w:pPr>
      <w:r>
        <w:rPr>
          <w:rFonts w:ascii="Times New Roman" w:hAnsi="Times New Roman" w:cs="Times New Roman"/>
          <w:sz w:val="28"/>
        </w:rPr>
        <w:t>В отношении товаров товарной группы 73 ТН ВЭД ЕАЭС происходит проверка следующих граф ДТ: 31, 33, 35, 38, 42, 44, 45.</w:t>
      </w:r>
    </w:p>
    <w:p w14:paraId="0F96D5A9" w14:textId="1A26AF8A" w:rsidR="00495EB3" w:rsidRDefault="00495EB3" w:rsidP="00D05DDE">
      <w:pPr>
        <w:spacing w:after="0" w:line="360" w:lineRule="auto"/>
        <w:ind w:firstLine="709"/>
        <w:jc w:val="both"/>
        <w:rPr>
          <w:rFonts w:ascii="Times New Roman" w:hAnsi="Times New Roman" w:cs="Times New Roman"/>
          <w:sz w:val="28"/>
        </w:rPr>
      </w:pPr>
      <w:r w:rsidRPr="00495EB3">
        <w:rPr>
          <w:rFonts w:ascii="Times New Roman" w:hAnsi="Times New Roman" w:cs="Times New Roman"/>
          <w:sz w:val="28"/>
        </w:rPr>
        <w:t xml:space="preserve">Важно подчеркнуть, что для продукции, классифицируемой как «7304 Трубы, трубки и полые профили, не имеющие шва, изготовленные из черных металлов (за исключением литых изделий из чугуна)», приложением № 2 к решению Комиссии Таможенного союза № 257 от 20.05.2010 «О форме </w:t>
      </w:r>
      <w:r w:rsidRPr="00495EB3">
        <w:rPr>
          <w:rFonts w:ascii="Times New Roman" w:hAnsi="Times New Roman" w:cs="Times New Roman"/>
          <w:sz w:val="28"/>
        </w:rPr>
        <w:lastRenderedPageBreak/>
        <w:t>декларации на товары и порядке ее заполнения», определены особые требования к информации, которая должна быть отражена в графе 31 декларации на товары</w:t>
      </w:r>
      <w:r>
        <w:rPr>
          <w:rFonts w:ascii="Times New Roman" w:hAnsi="Times New Roman" w:cs="Times New Roman"/>
          <w:sz w:val="28"/>
        </w:rPr>
        <w:t>.</w:t>
      </w:r>
    </w:p>
    <w:p w14:paraId="1D97BDFB" w14:textId="77777777" w:rsidR="00495EB3" w:rsidRDefault="00495EB3" w:rsidP="00D05DDE">
      <w:pPr>
        <w:spacing w:after="0" w:line="360" w:lineRule="auto"/>
        <w:ind w:firstLine="709"/>
        <w:jc w:val="both"/>
        <w:rPr>
          <w:rFonts w:ascii="Times New Roman" w:hAnsi="Times New Roman" w:cs="Times New Roman"/>
          <w:sz w:val="28"/>
        </w:rPr>
      </w:pPr>
    </w:p>
    <w:p w14:paraId="5928F881" w14:textId="17C5E2BA" w:rsidR="00495EB3" w:rsidRDefault="00495EB3" w:rsidP="00D05DDE">
      <w:pPr>
        <w:spacing w:after="0" w:line="360" w:lineRule="auto"/>
        <w:ind w:firstLine="709"/>
        <w:jc w:val="both"/>
        <w:rPr>
          <w:rFonts w:ascii="Times New Roman" w:hAnsi="Times New Roman" w:cs="Times New Roman"/>
          <w:sz w:val="28"/>
        </w:rPr>
      </w:pPr>
      <w:r>
        <w:rPr>
          <w:rFonts w:ascii="Times New Roman" w:hAnsi="Times New Roman" w:cs="Times New Roman"/>
          <w:noProof/>
          <w:sz w:val="28"/>
        </w:rPr>
        <w:drawing>
          <wp:inline distT="0" distB="0" distL="0" distR="0" wp14:anchorId="04B3ED93" wp14:editId="40F564D3">
            <wp:extent cx="5688330" cy="173736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88330" cy="1737360"/>
                    </a:xfrm>
                    <a:prstGeom prst="rect">
                      <a:avLst/>
                    </a:prstGeom>
                    <a:noFill/>
                  </pic:spPr>
                </pic:pic>
              </a:graphicData>
            </a:graphic>
          </wp:inline>
        </w:drawing>
      </w:r>
    </w:p>
    <w:p w14:paraId="3ECAC296" w14:textId="5D333691" w:rsidR="00495EB3" w:rsidRDefault="00495EB3" w:rsidP="00D05DDE">
      <w:pPr>
        <w:spacing w:after="0" w:line="360" w:lineRule="auto"/>
        <w:ind w:firstLine="709"/>
        <w:jc w:val="both"/>
        <w:rPr>
          <w:rFonts w:ascii="Times New Roman" w:hAnsi="Times New Roman" w:cs="Times New Roman"/>
          <w:sz w:val="28"/>
        </w:rPr>
      </w:pPr>
      <w:r w:rsidRPr="00495EB3">
        <w:rPr>
          <w:rFonts w:ascii="Times New Roman" w:hAnsi="Times New Roman" w:cs="Times New Roman"/>
          <w:sz w:val="28"/>
        </w:rPr>
        <w:t>Рисунок 1 - Дополнительные сведения, обязательные к указанию в графе 31 ДТ при декларировании товарной позиции 7304</w:t>
      </w:r>
      <w:r>
        <w:rPr>
          <w:rFonts w:ascii="Times New Roman" w:hAnsi="Times New Roman" w:cs="Times New Roman"/>
          <w:sz w:val="28"/>
        </w:rPr>
        <w:t>.</w:t>
      </w:r>
    </w:p>
    <w:p w14:paraId="31676E1C" w14:textId="5B1599E2" w:rsidR="00CB519B" w:rsidRPr="00CB519B" w:rsidRDefault="00CB519B" w:rsidP="00CB519B">
      <w:pPr>
        <w:spacing w:after="0" w:line="360" w:lineRule="auto"/>
        <w:ind w:firstLine="709"/>
        <w:jc w:val="both"/>
        <w:rPr>
          <w:rFonts w:ascii="Times New Roman" w:hAnsi="Times New Roman" w:cs="Times New Roman"/>
          <w:sz w:val="28"/>
        </w:rPr>
      </w:pPr>
      <w:r w:rsidRPr="00CB519B">
        <w:rPr>
          <w:rFonts w:ascii="Times New Roman" w:hAnsi="Times New Roman" w:cs="Times New Roman"/>
          <w:sz w:val="28"/>
        </w:rPr>
        <w:t>При проведении</w:t>
      </w:r>
      <w:r>
        <w:rPr>
          <w:rFonts w:ascii="Times New Roman" w:hAnsi="Times New Roman" w:cs="Times New Roman"/>
          <w:sz w:val="28"/>
        </w:rPr>
        <w:t xml:space="preserve"> проверки </w:t>
      </w:r>
      <w:r w:rsidR="00C424CF">
        <w:rPr>
          <w:rFonts w:ascii="Times New Roman" w:hAnsi="Times New Roman" w:cs="Times New Roman"/>
          <w:sz w:val="28"/>
        </w:rPr>
        <w:t xml:space="preserve">представленных документов в </w:t>
      </w:r>
      <w:r>
        <w:rPr>
          <w:rFonts w:ascii="Times New Roman" w:hAnsi="Times New Roman" w:cs="Times New Roman"/>
          <w:sz w:val="28"/>
        </w:rPr>
        <w:t xml:space="preserve">ЦЭД, должностные лица таможенных органов проверяют техническую документацию от производителя, где прописывается производственный процесс. Это необходимо для подтверждения требованиям безопасности. </w:t>
      </w:r>
    </w:p>
    <w:p w14:paraId="7CB2FFC2" w14:textId="349ED4EE" w:rsidR="00CB519B" w:rsidRPr="00CB519B" w:rsidRDefault="00CB519B" w:rsidP="00CB519B">
      <w:pPr>
        <w:spacing w:after="0" w:line="360" w:lineRule="auto"/>
        <w:ind w:firstLine="709"/>
        <w:jc w:val="both"/>
        <w:rPr>
          <w:rFonts w:ascii="Times New Roman" w:hAnsi="Times New Roman" w:cs="Times New Roman"/>
          <w:sz w:val="28"/>
        </w:rPr>
      </w:pPr>
      <w:r w:rsidRPr="00CB519B">
        <w:rPr>
          <w:rFonts w:ascii="Times New Roman" w:hAnsi="Times New Roman" w:cs="Times New Roman"/>
          <w:sz w:val="28"/>
        </w:rPr>
        <w:t>Также, потребуется экспертное заключение (или акт экспертизы)</w:t>
      </w:r>
      <w:r>
        <w:rPr>
          <w:rFonts w:ascii="Times New Roman" w:hAnsi="Times New Roman" w:cs="Times New Roman"/>
          <w:sz w:val="28"/>
        </w:rPr>
        <w:t xml:space="preserve">, которое будет подтверждать прохождение </w:t>
      </w:r>
      <w:r w:rsidR="00C424CF">
        <w:rPr>
          <w:rFonts w:ascii="Times New Roman" w:hAnsi="Times New Roman" w:cs="Times New Roman"/>
          <w:sz w:val="28"/>
        </w:rPr>
        <w:t xml:space="preserve">товаров. </w:t>
      </w:r>
      <w:r w:rsidR="00C424CF" w:rsidRPr="00C424CF">
        <w:rPr>
          <w:rFonts w:ascii="Times New Roman" w:hAnsi="Times New Roman" w:cs="Times New Roman"/>
          <w:sz w:val="28"/>
        </w:rPr>
        <w:t xml:space="preserve">В нынешних условиях вопрос оформления </w:t>
      </w:r>
      <w:proofErr w:type="spellStart"/>
      <w:r w:rsidR="00C424CF" w:rsidRPr="00C424CF">
        <w:rPr>
          <w:rFonts w:ascii="Times New Roman" w:hAnsi="Times New Roman" w:cs="Times New Roman"/>
          <w:sz w:val="28"/>
        </w:rPr>
        <w:t>непреференциального</w:t>
      </w:r>
      <w:proofErr w:type="spellEnd"/>
      <w:r w:rsidR="00C424CF" w:rsidRPr="00C424CF">
        <w:rPr>
          <w:rFonts w:ascii="Times New Roman" w:hAnsi="Times New Roman" w:cs="Times New Roman"/>
          <w:sz w:val="28"/>
        </w:rPr>
        <w:t xml:space="preserve"> сертификата происхождения товаров приобретает особую значимость. Основная задача введения подобных норм заключается в установлении и заверении страны-производителя. Это необходимо для предотвращения импорта и дальнейшей реализации в экономическом пространстве Союза видов продукции из государств, в отношении которых действуют протекционистские меры, такие как антидемпинговые, компенсационные и специальные пошлины.</w:t>
      </w:r>
    </w:p>
    <w:p w14:paraId="1C885331" w14:textId="13B50FD8" w:rsidR="00CB519B" w:rsidRDefault="00C424CF" w:rsidP="00CB519B">
      <w:pPr>
        <w:spacing w:after="0" w:line="360" w:lineRule="auto"/>
        <w:ind w:firstLine="709"/>
        <w:jc w:val="both"/>
        <w:rPr>
          <w:rFonts w:ascii="Times New Roman" w:hAnsi="Times New Roman" w:cs="Times New Roman"/>
          <w:sz w:val="28"/>
        </w:rPr>
      </w:pPr>
      <w:r>
        <w:rPr>
          <w:rFonts w:ascii="Times New Roman" w:hAnsi="Times New Roman" w:cs="Times New Roman"/>
          <w:sz w:val="28"/>
        </w:rPr>
        <w:t>Помимо вышеперечисленного декларантом п</w:t>
      </w:r>
      <w:r w:rsidR="00CB519B">
        <w:rPr>
          <w:rFonts w:ascii="Times New Roman" w:hAnsi="Times New Roman" w:cs="Times New Roman"/>
          <w:sz w:val="28"/>
        </w:rPr>
        <w:t>редоставляется сертификат соответствия, предусмотренный требованиям</w:t>
      </w:r>
      <w:r w:rsidR="00CB519B" w:rsidRPr="00CB519B">
        <w:rPr>
          <w:rFonts w:ascii="Times New Roman" w:hAnsi="Times New Roman" w:cs="Times New Roman"/>
          <w:sz w:val="28"/>
        </w:rPr>
        <w:t xml:space="preserve"> ТР ТС 032/2013 ("О безопасности оборудования, функционирующего под избыточным давлением")</w:t>
      </w:r>
      <w:r w:rsidR="00CB519B">
        <w:rPr>
          <w:rFonts w:ascii="Times New Roman" w:hAnsi="Times New Roman" w:cs="Times New Roman"/>
          <w:sz w:val="28"/>
        </w:rPr>
        <w:t>.</w:t>
      </w:r>
    </w:p>
    <w:p w14:paraId="08F21203" w14:textId="06750594" w:rsidR="00575EAD" w:rsidRDefault="00D05DDE" w:rsidP="00D05DDE">
      <w:pPr>
        <w:spacing w:after="0" w:line="360" w:lineRule="auto"/>
        <w:ind w:firstLine="709"/>
        <w:jc w:val="both"/>
        <w:rPr>
          <w:rFonts w:ascii="Times New Roman" w:hAnsi="Times New Roman" w:cs="Times New Roman"/>
          <w:sz w:val="28"/>
        </w:rPr>
      </w:pPr>
      <w:r w:rsidRPr="00D05DDE">
        <w:rPr>
          <w:rFonts w:ascii="Times New Roman" w:hAnsi="Times New Roman" w:cs="Times New Roman"/>
          <w:sz w:val="28"/>
        </w:rPr>
        <w:lastRenderedPageBreak/>
        <w:t xml:space="preserve">Второй этап – это физический контроль, осуществляемый работниками таможенной службы непосредственно в зоне расположения товара. </w:t>
      </w:r>
    </w:p>
    <w:p w14:paraId="6E4F463A" w14:textId="6F268AFC" w:rsidR="00C424CF" w:rsidRDefault="00C424CF" w:rsidP="00D05DDE">
      <w:pPr>
        <w:spacing w:after="0" w:line="360" w:lineRule="auto"/>
        <w:ind w:firstLine="709"/>
        <w:jc w:val="both"/>
        <w:rPr>
          <w:rFonts w:ascii="Times New Roman" w:hAnsi="Times New Roman" w:cs="Times New Roman"/>
          <w:sz w:val="28"/>
        </w:rPr>
      </w:pPr>
      <w:r>
        <w:rPr>
          <w:rFonts w:ascii="Times New Roman" w:hAnsi="Times New Roman" w:cs="Times New Roman"/>
          <w:sz w:val="28"/>
        </w:rPr>
        <w:t>Данная форма таможенного контроля представляет собой проверку на соответствие заявленного товара в представленных документах с то</w:t>
      </w:r>
      <w:r w:rsidR="000F493A">
        <w:rPr>
          <w:rFonts w:ascii="Times New Roman" w:hAnsi="Times New Roman" w:cs="Times New Roman"/>
          <w:sz w:val="28"/>
        </w:rPr>
        <w:t>ва</w:t>
      </w:r>
      <w:r>
        <w:rPr>
          <w:rFonts w:ascii="Times New Roman" w:hAnsi="Times New Roman" w:cs="Times New Roman"/>
          <w:sz w:val="28"/>
        </w:rPr>
        <w:t xml:space="preserve">ром, который прибыл на таможенную территорию Союза. Для проведения таможенного контроля в отношении товаров группы 73 ТН ВЭД ЕАЭС, должностные лица таможенных органов </w:t>
      </w:r>
      <w:r w:rsidR="000F493A">
        <w:rPr>
          <w:rFonts w:ascii="Times New Roman" w:hAnsi="Times New Roman" w:cs="Times New Roman"/>
          <w:sz w:val="28"/>
        </w:rPr>
        <w:t xml:space="preserve">перед началом </w:t>
      </w:r>
      <w:r>
        <w:rPr>
          <w:rFonts w:ascii="Times New Roman" w:hAnsi="Times New Roman" w:cs="Times New Roman"/>
          <w:sz w:val="28"/>
        </w:rPr>
        <w:t>уведомляют декларанта о применении данной формы.</w:t>
      </w:r>
      <w:r w:rsidR="000F493A">
        <w:rPr>
          <w:rFonts w:ascii="Times New Roman" w:hAnsi="Times New Roman" w:cs="Times New Roman"/>
          <w:sz w:val="28"/>
        </w:rPr>
        <w:t xml:space="preserve"> Далее осуществляется осмотр товаров и в случае возникновения вопросов у должностных лиц таможенных органов может быть назначен таможенный досмотр</w:t>
      </w:r>
      <w:r w:rsidR="00A54A84">
        <w:rPr>
          <w:rFonts w:ascii="Times New Roman" w:hAnsi="Times New Roman" w:cs="Times New Roman"/>
          <w:sz w:val="28"/>
        </w:rPr>
        <w:t>, для предотвращения незаконного ввоза товаров на таможенную территорию Союза.</w:t>
      </w:r>
    </w:p>
    <w:p w14:paraId="6BA55D08" w14:textId="3BA113AB" w:rsidR="000F493A" w:rsidRDefault="00A54A84" w:rsidP="00D05DDE">
      <w:pPr>
        <w:spacing w:after="0" w:line="360" w:lineRule="auto"/>
        <w:ind w:firstLine="709"/>
        <w:jc w:val="both"/>
        <w:rPr>
          <w:rFonts w:ascii="Times New Roman" w:hAnsi="Times New Roman" w:cs="Times New Roman"/>
          <w:sz w:val="28"/>
        </w:rPr>
      </w:pPr>
      <w:r w:rsidRPr="00A54A84">
        <w:rPr>
          <w:rFonts w:ascii="Times New Roman" w:hAnsi="Times New Roman" w:cs="Times New Roman"/>
          <w:sz w:val="28"/>
        </w:rPr>
        <w:t>Согласно данным Федеральной таможенной службы Российской Федерации, в период с января по август 2024 года таможенными органами было конфисковано 66,7 тысяч тонн продукции, имеющей признаки нарушений. Это превышает показатель за аналогичный период предыдущего года на 13%. В числе задержанных грузов числятся контрафактные изделия, товары без необходимой маркировки, а также подпавшие под санкции.</w:t>
      </w:r>
    </w:p>
    <w:p w14:paraId="2D7C54AC" w14:textId="1EEE8C71" w:rsidR="00A54A84" w:rsidRDefault="006F4ECB" w:rsidP="00D05DDE">
      <w:pPr>
        <w:spacing w:after="0" w:line="360" w:lineRule="auto"/>
        <w:ind w:firstLine="709"/>
        <w:jc w:val="both"/>
        <w:rPr>
          <w:rFonts w:ascii="Times New Roman" w:hAnsi="Times New Roman" w:cs="Times New Roman"/>
          <w:sz w:val="28"/>
        </w:rPr>
      </w:pPr>
      <w:r>
        <w:rPr>
          <w:rFonts w:ascii="Times New Roman" w:hAnsi="Times New Roman" w:cs="Times New Roman"/>
          <w:sz w:val="28"/>
        </w:rPr>
        <w:t>К</w:t>
      </w:r>
      <w:r w:rsidRPr="006F4ECB">
        <w:rPr>
          <w:rFonts w:ascii="Times New Roman" w:hAnsi="Times New Roman" w:cs="Times New Roman"/>
          <w:sz w:val="28"/>
        </w:rPr>
        <w:t>ритери</w:t>
      </w:r>
      <w:r>
        <w:rPr>
          <w:rFonts w:ascii="Times New Roman" w:hAnsi="Times New Roman" w:cs="Times New Roman"/>
          <w:sz w:val="28"/>
        </w:rPr>
        <w:t>ями</w:t>
      </w:r>
      <w:r w:rsidRPr="006F4ECB">
        <w:rPr>
          <w:rFonts w:ascii="Times New Roman" w:hAnsi="Times New Roman" w:cs="Times New Roman"/>
          <w:sz w:val="28"/>
        </w:rPr>
        <w:t xml:space="preserve"> комплексного подхода к осуществлению таможенного контроля в отношении товаров</w:t>
      </w:r>
      <w:r>
        <w:rPr>
          <w:rFonts w:ascii="Times New Roman" w:hAnsi="Times New Roman" w:cs="Times New Roman"/>
          <w:sz w:val="28"/>
        </w:rPr>
        <w:t xml:space="preserve"> группы 73 ТН ВЭД ЕАЭС, являются:</w:t>
      </w:r>
    </w:p>
    <w:p w14:paraId="43736670" w14:textId="76B43016" w:rsidR="006F4ECB" w:rsidRPr="006F4ECB" w:rsidRDefault="006F4ECB" w:rsidP="006F4ECB">
      <w:pPr>
        <w:spacing w:after="0" w:line="360" w:lineRule="auto"/>
        <w:ind w:firstLine="709"/>
        <w:jc w:val="both"/>
        <w:rPr>
          <w:rFonts w:ascii="Times New Roman" w:hAnsi="Times New Roman" w:cs="Times New Roman"/>
          <w:sz w:val="28"/>
        </w:rPr>
      </w:pPr>
      <w:r>
        <w:rPr>
          <w:rFonts w:ascii="Times New Roman" w:hAnsi="Times New Roman" w:cs="Times New Roman"/>
          <w:sz w:val="28"/>
        </w:rPr>
        <w:t>Н</w:t>
      </w:r>
      <w:r w:rsidRPr="006F4ECB">
        <w:rPr>
          <w:rFonts w:ascii="Times New Roman" w:hAnsi="Times New Roman" w:cs="Times New Roman"/>
          <w:sz w:val="28"/>
        </w:rPr>
        <w:t>аправления таможенного администрирования. Включают проверку на предмет соблюдения запретов и ограничений, условий помещения и применения таможенной процедуры, классификации товаров, таможенной стоимости, таможенных платежей</w:t>
      </w:r>
      <w:r>
        <w:rPr>
          <w:rFonts w:ascii="Times New Roman" w:hAnsi="Times New Roman" w:cs="Times New Roman"/>
          <w:sz w:val="28"/>
        </w:rPr>
        <w:t>.</w:t>
      </w:r>
    </w:p>
    <w:p w14:paraId="5072C3EE" w14:textId="79A5A530" w:rsidR="006F4ECB" w:rsidRPr="006F4ECB" w:rsidRDefault="006F4ECB" w:rsidP="006F4ECB">
      <w:pPr>
        <w:spacing w:after="0" w:line="360" w:lineRule="auto"/>
        <w:ind w:firstLine="709"/>
        <w:jc w:val="both"/>
        <w:rPr>
          <w:rFonts w:ascii="Times New Roman" w:hAnsi="Times New Roman" w:cs="Times New Roman"/>
          <w:sz w:val="28"/>
        </w:rPr>
      </w:pPr>
      <w:r w:rsidRPr="006F4ECB">
        <w:rPr>
          <w:rFonts w:ascii="Times New Roman" w:hAnsi="Times New Roman" w:cs="Times New Roman"/>
          <w:sz w:val="28"/>
        </w:rPr>
        <w:t xml:space="preserve">Использование системы прослеживаемости движения товаров. Она предусматривает сквозной контроль товаров на территории страны от их ввоза до реализации конечному потребителю с учётом информации о трансграничной торговле. </w:t>
      </w:r>
    </w:p>
    <w:p w14:paraId="5DD35395" w14:textId="62BF238A" w:rsidR="006F4ECB" w:rsidRPr="006F4ECB" w:rsidRDefault="006F4ECB" w:rsidP="006F4ECB">
      <w:pPr>
        <w:spacing w:after="0" w:line="360" w:lineRule="auto"/>
        <w:ind w:firstLine="709"/>
        <w:jc w:val="both"/>
        <w:rPr>
          <w:rFonts w:ascii="Times New Roman" w:hAnsi="Times New Roman" w:cs="Times New Roman"/>
          <w:sz w:val="28"/>
        </w:rPr>
      </w:pPr>
      <w:r w:rsidRPr="006F4ECB">
        <w:rPr>
          <w:rFonts w:ascii="Times New Roman" w:hAnsi="Times New Roman" w:cs="Times New Roman"/>
          <w:sz w:val="28"/>
        </w:rPr>
        <w:t xml:space="preserve">Применение автоматизированных технологий. Автоматизированный выбор объектов таможенного контроля, электронный документооборот между проверяемыми лицами и таможенными органами. </w:t>
      </w:r>
    </w:p>
    <w:p w14:paraId="408E8712" w14:textId="0F3A57F8" w:rsidR="006F4ECB" w:rsidRPr="00575EAD" w:rsidRDefault="006F4ECB" w:rsidP="006F4ECB">
      <w:pPr>
        <w:spacing w:after="0" w:line="360" w:lineRule="auto"/>
        <w:ind w:firstLine="709"/>
        <w:jc w:val="both"/>
        <w:rPr>
          <w:rFonts w:ascii="Times New Roman" w:hAnsi="Times New Roman" w:cs="Times New Roman"/>
          <w:sz w:val="28"/>
        </w:rPr>
      </w:pPr>
      <w:r w:rsidRPr="006F4ECB">
        <w:rPr>
          <w:rFonts w:ascii="Times New Roman" w:hAnsi="Times New Roman" w:cs="Times New Roman"/>
          <w:sz w:val="28"/>
        </w:rPr>
        <w:lastRenderedPageBreak/>
        <w:t>Использование таможенного мониторинга. Инструмент позволяет комплексно оценить деятельность определённых категорий проверяемых лиц на предмет идентификации таможенных рисков и определения их уровня.</w:t>
      </w:r>
    </w:p>
    <w:p w14:paraId="74445CCB" w14:textId="5188BC80" w:rsidR="006F4ECB" w:rsidRPr="006F4ECB" w:rsidRDefault="006F4ECB" w:rsidP="006F4ECB">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Таким образом можно сделать вывод о том, что </w:t>
      </w:r>
      <w:r w:rsidR="00BA0C0E">
        <w:rPr>
          <w:rFonts w:ascii="Times New Roman" w:hAnsi="Times New Roman" w:cs="Times New Roman"/>
          <w:sz w:val="28"/>
        </w:rPr>
        <w:t>должностные лица таможенных органов,</w:t>
      </w:r>
      <w:r>
        <w:rPr>
          <w:rFonts w:ascii="Times New Roman" w:hAnsi="Times New Roman" w:cs="Times New Roman"/>
          <w:sz w:val="28"/>
        </w:rPr>
        <w:t xml:space="preserve"> о</w:t>
      </w:r>
      <w:r w:rsidRPr="006F4ECB">
        <w:rPr>
          <w:rFonts w:ascii="Times New Roman" w:hAnsi="Times New Roman" w:cs="Times New Roman"/>
          <w:sz w:val="28"/>
        </w:rPr>
        <w:t>существ</w:t>
      </w:r>
      <w:r>
        <w:rPr>
          <w:rFonts w:ascii="Times New Roman" w:hAnsi="Times New Roman" w:cs="Times New Roman"/>
          <w:sz w:val="28"/>
        </w:rPr>
        <w:t>ляющие</w:t>
      </w:r>
      <w:r w:rsidRPr="006F4ECB">
        <w:rPr>
          <w:rFonts w:ascii="Times New Roman" w:hAnsi="Times New Roman" w:cs="Times New Roman"/>
          <w:sz w:val="28"/>
        </w:rPr>
        <w:t xml:space="preserve"> таможенн</w:t>
      </w:r>
      <w:r>
        <w:rPr>
          <w:rFonts w:ascii="Times New Roman" w:hAnsi="Times New Roman" w:cs="Times New Roman"/>
          <w:sz w:val="28"/>
        </w:rPr>
        <w:t>ый</w:t>
      </w:r>
      <w:r w:rsidRPr="006F4ECB">
        <w:rPr>
          <w:rFonts w:ascii="Times New Roman" w:hAnsi="Times New Roman" w:cs="Times New Roman"/>
          <w:sz w:val="28"/>
        </w:rPr>
        <w:t xml:space="preserve"> контроля над продукцией, относящейся к группе 73 ТН ВЭД ЕАЭС ("Продукция из железа или стали"), является важным для точной идентификации этих товаров и правильного применения инструментов таможенно-тарифного регулирования.</w:t>
      </w:r>
    </w:p>
    <w:p w14:paraId="279BF645" w14:textId="7DA8BBFF" w:rsidR="00B2680C" w:rsidRPr="00575EAD" w:rsidRDefault="006F4ECB" w:rsidP="006F4ECB">
      <w:pPr>
        <w:spacing w:after="0" w:line="360" w:lineRule="auto"/>
        <w:ind w:firstLine="709"/>
        <w:jc w:val="both"/>
        <w:rPr>
          <w:rFonts w:ascii="Times New Roman" w:hAnsi="Times New Roman" w:cs="Times New Roman"/>
          <w:sz w:val="28"/>
        </w:rPr>
      </w:pPr>
      <w:r w:rsidRPr="006F4ECB">
        <w:rPr>
          <w:rFonts w:ascii="Times New Roman" w:hAnsi="Times New Roman" w:cs="Times New Roman"/>
          <w:sz w:val="28"/>
        </w:rPr>
        <w:t>Проведение таможенного контроля способствует решению вопросов, связанных с легальностью ввоза товаров через таможенную границу, соблюдением ограничений, действующих в отношении импорта продукции, исчислением и уплатой таможенных платежей, а также другими аспектами таможенного законодательства.</w:t>
      </w:r>
    </w:p>
    <w:p w14:paraId="1097987F" w14:textId="22C1EC0C" w:rsidR="002C1060" w:rsidRPr="00575EAD" w:rsidRDefault="002C1060" w:rsidP="002C1060">
      <w:pPr>
        <w:spacing w:after="0" w:line="360" w:lineRule="auto"/>
        <w:ind w:firstLine="709"/>
        <w:jc w:val="both"/>
        <w:rPr>
          <w:rFonts w:ascii="Times New Roman" w:hAnsi="Times New Roman" w:cs="Times New Roman"/>
          <w:sz w:val="28"/>
        </w:rPr>
      </w:pPr>
    </w:p>
    <w:p w14:paraId="608D9E69" w14:textId="34031310" w:rsidR="00717191" w:rsidRPr="00575EAD" w:rsidRDefault="00717191" w:rsidP="00BA0C0E">
      <w:pPr>
        <w:spacing w:after="0" w:line="360" w:lineRule="auto"/>
        <w:jc w:val="both"/>
        <w:rPr>
          <w:rFonts w:ascii="Times New Roman" w:hAnsi="Times New Roman" w:cs="Times New Roman"/>
          <w:sz w:val="28"/>
        </w:rPr>
      </w:pPr>
    </w:p>
    <w:p w14:paraId="74FF1C62" w14:textId="5FD28498" w:rsidR="00717191" w:rsidRDefault="00717191" w:rsidP="00B2680C">
      <w:pPr>
        <w:spacing w:after="0" w:line="360" w:lineRule="auto"/>
        <w:ind w:firstLine="709"/>
        <w:jc w:val="center"/>
        <w:rPr>
          <w:rFonts w:ascii="Times New Roman" w:hAnsi="Times New Roman" w:cs="Times New Roman"/>
          <w:b/>
          <w:bCs/>
          <w:sz w:val="28"/>
        </w:rPr>
      </w:pPr>
      <w:r w:rsidRPr="00B2680C">
        <w:rPr>
          <w:rFonts w:ascii="Times New Roman" w:hAnsi="Times New Roman" w:cs="Times New Roman"/>
          <w:b/>
          <w:bCs/>
          <w:sz w:val="28"/>
        </w:rPr>
        <w:t>Список использованных источников:</w:t>
      </w:r>
    </w:p>
    <w:p w14:paraId="2A359582" w14:textId="6917D808" w:rsidR="00B2680C" w:rsidRDefault="00B2680C" w:rsidP="00B2680C">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 </w:t>
      </w:r>
      <w:r w:rsidRPr="00B2680C">
        <w:rPr>
          <w:rFonts w:ascii="Times New Roman" w:hAnsi="Times New Roman" w:cs="Times New Roman"/>
          <w:sz w:val="28"/>
        </w:rPr>
        <w:t xml:space="preserve">Договор о Евразийском экономическом союзе от 29.05.2014 г. (Подписан в г. Астане 29.05.2014) (ред. от 24.03.2022) // Официальный сайт Евразийской экономической комиссии. – URL: </w:t>
      </w:r>
      <w:hyperlink r:id="rId5" w:history="1">
        <w:r w:rsidRPr="00A35DD5">
          <w:rPr>
            <w:rStyle w:val="a3"/>
            <w:rFonts w:ascii="Times New Roman" w:hAnsi="Times New Roman" w:cs="Times New Roman"/>
            <w:sz w:val="28"/>
          </w:rPr>
          <w:t>https://eec.eaeunion.org</w:t>
        </w:r>
      </w:hyperlink>
      <w:r w:rsidRPr="00B2680C">
        <w:rPr>
          <w:rFonts w:ascii="Times New Roman" w:hAnsi="Times New Roman" w:cs="Times New Roman"/>
          <w:sz w:val="28"/>
        </w:rPr>
        <w:t>.</w:t>
      </w:r>
    </w:p>
    <w:p w14:paraId="7F6862D5" w14:textId="0E19947C" w:rsidR="00B2680C" w:rsidRDefault="00B2680C" w:rsidP="00B2680C">
      <w:pPr>
        <w:spacing w:after="0" w:line="360" w:lineRule="auto"/>
        <w:ind w:firstLine="709"/>
        <w:jc w:val="both"/>
        <w:rPr>
          <w:rFonts w:ascii="Times New Roman" w:hAnsi="Times New Roman" w:cs="Times New Roman"/>
          <w:sz w:val="28"/>
        </w:rPr>
      </w:pPr>
      <w:r>
        <w:rPr>
          <w:rFonts w:ascii="Times New Roman" w:hAnsi="Times New Roman" w:cs="Times New Roman"/>
          <w:sz w:val="28"/>
        </w:rPr>
        <w:t>2.</w:t>
      </w:r>
      <w:r w:rsidRPr="00B2680C">
        <w:t xml:space="preserve"> </w:t>
      </w:r>
      <w:r w:rsidRPr="00B2680C">
        <w:rPr>
          <w:rFonts w:ascii="Times New Roman" w:hAnsi="Times New Roman" w:cs="Times New Roman"/>
          <w:sz w:val="28"/>
        </w:rPr>
        <w:t>Таможенный кодекс Евразийского экономического союза (приложение № 1 к Договору о Таможенном кодексе Евразийского экономического союза) (ред. от 29.05.2019) // Собрание законодательства РФ. № 80. 2018. 6785 ст.</w:t>
      </w:r>
    </w:p>
    <w:p w14:paraId="06620196" w14:textId="41DA8E92" w:rsidR="00D20061" w:rsidRDefault="00D20061" w:rsidP="00B2680C">
      <w:pPr>
        <w:spacing w:after="0" w:line="360" w:lineRule="auto"/>
        <w:ind w:firstLine="709"/>
        <w:jc w:val="both"/>
        <w:rPr>
          <w:rFonts w:ascii="Times New Roman" w:hAnsi="Times New Roman" w:cs="Times New Roman"/>
          <w:sz w:val="28"/>
        </w:rPr>
      </w:pPr>
      <w:r>
        <w:rPr>
          <w:rFonts w:ascii="Times New Roman" w:hAnsi="Times New Roman" w:cs="Times New Roman"/>
          <w:sz w:val="28"/>
        </w:rPr>
        <w:t>3.</w:t>
      </w:r>
      <w:r w:rsidRPr="00D20061">
        <w:t xml:space="preserve"> </w:t>
      </w:r>
      <w:r w:rsidRPr="00D20061">
        <w:rPr>
          <w:rFonts w:ascii="Times New Roman" w:hAnsi="Times New Roman" w:cs="Times New Roman"/>
          <w:sz w:val="28"/>
        </w:rPr>
        <w:t>Решение Совета ЕЭК от 02.07.2013 № 41 "О техническом регламенте Таможенного союза "О безопасности оборудования, работающего под избыточным давлением""</w:t>
      </w:r>
      <w:r>
        <w:rPr>
          <w:rFonts w:ascii="Times New Roman" w:hAnsi="Times New Roman" w:cs="Times New Roman"/>
          <w:sz w:val="28"/>
        </w:rPr>
        <w:t xml:space="preserve"> // </w:t>
      </w:r>
      <w:r w:rsidRPr="00D20061">
        <w:rPr>
          <w:rFonts w:ascii="Times New Roman" w:hAnsi="Times New Roman" w:cs="Times New Roman"/>
          <w:sz w:val="28"/>
        </w:rPr>
        <w:t>Официальный сайт Евразийской экономической комиссии. – URL: https://eec.eaeunion.org.</w:t>
      </w:r>
    </w:p>
    <w:p w14:paraId="53241FCD" w14:textId="1D11995B" w:rsidR="006F4ECB" w:rsidRDefault="00D20061" w:rsidP="006F4ECB">
      <w:pPr>
        <w:spacing w:after="0" w:line="360" w:lineRule="auto"/>
        <w:ind w:firstLine="709"/>
        <w:jc w:val="both"/>
        <w:rPr>
          <w:rFonts w:ascii="Times New Roman" w:hAnsi="Times New Roman" w:cs="Times New Roman"/>
          <w:sz w:val="28"/>
        </w:rPr>
      </w:pPr>
      <w:r>
        <w:rPr>
          <w:rFonts w:ascii="Times New Roman" w:hAnsi="Times New Roman" w:cs="Times New Roman"/>
          <w:sz w:val="28"/>
        </w:rPr>
        <w:t>4</w:t>
      </w:r>
      <w:r w:rsidR="00B2680C">
        <w:rPr>
          <w:rFonts w:ascii="Times New Roman" w:hAnsi="Times New Roman" w:cs="Times New Roman"/>
          <w:sz w:val="28"/>
        </w:rPr>
        <w:t xml:space="preserve">. </w:t>
      </w:r>
      <w:r w:rsidRPr="00D20061">
        <w:rPr>
          <w:rFonts w:ascii="Times New Roman" w:hAnsi="Times New Roman" w:cs="Times New Roman"/>
          <w:sz w:val="28"/>
        </w:rPr>
        <w:t>Тургунбекова К.Т. Необходимость таможенного контроля для экономики страны // Актуальные вопросы современной экономики. - 2021. - № 10. - С. 517-521.</w:t>
      </w:r>
    </w:p>
    <w:p w14:paraId="01E65182" w14:textId="573F15C8" w:rsidR="00D20061" w:rsidRDefault="00D20061" w:rsidP="006F4ECB">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5.</w:t>
      </w:r>
      <w:r w:rsidRPr="00D20061">
        <w:t xml:space="preserve"> </w:t>
      </w:r>
      <w:r w:rsidRPr="00D20061">
        <w:rPr>
          <w:rFonts w:ascii="Times New Roman" w:hAnsi="Times New Roman" w:cs="Times New Roman"/>
          <w:sz w:val="28"/>
        </w:rPr>
        <w:t xml:space="preserve">Сенотрусова, С. В.  Таможенный контроль товаров и транспортных </w:t>
      </w:r>
      <w:proofErr w:type="gramStart"/>
      <w:r w:rsidRPr="00D20061">
        <w:rPr>
          <w:rFonts w:ascii="Times New Roman" w:hAnsi="Times New Roman" w:cs="Times New Roman"/>
          <w:sz w:val="28"/>
        </w:rPr>
        <w:t>средств :</w:t>
      </w:r>
      <w:proofErr w:type="gramEnd"/>
      <w:r w:rsidRPr="00D20061">
        <w:rPr>
          <w:rFonts w:ascii="Times New Roman" w:hAnsi="Times New Roman" w:cs="Times New Roman"/>
          <w:sz w:val="28"/>
        </w:rPr>
        <w:t xml:space="preserve"> учебник для вузов / С. В. Сенотрусова. — </w:t>
      </w:r>
      <w:proofErr w:type="gramStart"/>
      <w:r w:rsidRPr="00D20061">
        <w:rPr>
          <w:rFonts w:ascii="Times New Roman" w:hAnsi="Times New Roman" w:cs="Times New Roman"/>
          <w:sz w:val="28"/>
        </w:rPr>
        <w:t>Москва :</w:t>
      </w:r>
      <w:proofErr w:type="gramEnd"/>
      <w:r w:rsidRPr="00D20061">
        <w:rPr>
          <w:rFonts w:ascii="Times New Roman" w:hAnsi="Times New Roman" w:cs="Times New Roman"/>
          <w:sz w:val="28"/>
        </w:rPr>
        <w:t xml:space="preserve"> Издательство </w:t>
      </w:r>
      <w:proofErr w:type="spellStart"/>
      <w:r w:rsidRPr="00D20061">
        <w:rPr>
          <w:rFonts w:ascii="Times New Roman" w:hAnsi="Times New Roman" w:cs="Times New Roman"/>
          <w:sz w:val="28"/>
        </w:rPr>
        <w:t>Юрайт</w:t>
      </w:r>
      <w:proofErr w:type="spellEnd"/>
      <w:r w:rsidRPr="00D20061">
        <w:rPr>
          <w:rFonts w:ascii="Times New Roman" w:hAnsi="Times New Roman" w:cs="Times New Roman"/>
          <w:sz w:val="28"/>
        </w:rPr>
        <w:t>, 2025. — 158 с.</w:t>
      </w:r>
    </w:p>
    <w:p w14:paraId="7FA30CA1" w14:textId="227696F9" w:rsidR="00D20061" w:rsidRPr="00B2680C" w:rsidRDefault="00D20061" w:rsidP="00D20061">
      <w:pPr>
        <w:spacing w:after="0" w:line="360" w:lineRule="auto"/>
        <w:ind w:firstLine="709"/>
        <w:jc w:val="both"/>
        <w:rPr>
          <w:rFonts w:ascii="Times New Roman" w:hAnsi="Times New Roman" w:cs="Times New Roman"/>
          <w:sz w:val="28"/>
        </w:rPr>
      </w:pPr>
      <w:r>
        <w:rPr>
          <w:rFonts w:ascii="Times New Roman" w:hAnsi="Times New Roman" w:cs="Times New Roman"/>
          <w:sz w:val="28"/>
        </w:rPr>
        <w:t>6.</w:t>
      </w:r>
      <w:r w:rsidRPr="00D20061">
        <w:t xml:space="preserve"> </w:t>
      </w:r>
      <w:r w:rsidRPr="00D20061">
        <w:rPr>
          <w:rFonts w:ascii="Times New Roman" w:hAnsi="Times New Roman" w:cs="Times New Roman"/>
          <w:sz w:val="28"/>
        </w:rPr>
        <w:t>ФТС зафиксировала рост числа товаров с нарушениями // Прайм URL: https://1prime.ru/20240925/fts-851775054.html (дата обращения: 01.04.2025).</w:t>
      </w:r>
    </w:p>
    <w:p w14:paraId="44833987" w14:textId="2D00CBC6" w:rsidR="00B2680C" w:rsidRPr="00B2680C" w:rsidRDefault="00B2680C" w:rsidP="00B2680C">
      <w:pPr>
        <w:spacing w:after="0" w:line="360" w:lineRule="auto"/>
        <w:ind w:firstLine="709"/>
        <w:jc w:val="both"/>
        <w:rPr>
          <w:rFonts w:ascii="Times New Roman" w:hAnsi="Times New Roman" w:cs="Times New Roman"/>
          <w:sz w:val="28"/>
        </w:rPr>
      </w:pPr>
    </w:p>
    <w:sectPr w:rsidR="00B2680C" w:rsidRPr="00B268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BD6"/>
    <w:rsid w:val="00014B89"/>
    <w:rsid w:val="000F493A"/>
    <w:rsid w:val="002137EC"/>
    <w:rsid w:val="002C1060"/>
    <w:rsid w:val="00370442"/>
    <w:rsid w:val="00495EB3"/>
    <w:rsid w:val="004D2DA4"/>
    <w:rsid w:val="00575EAD"/>
    <w:rsid w:val="00642E27"/>
    <w:rsid w:val="00681680"/>
    <w:rsid w:val="00681B0D"/>
    <w:rsid w:val="006F4ECB"/>
    <w:rsid w:val="00717191"/>
    <w:rsid w:val="00862395"/>
    <w:rsid w:val="00A54A84"/>
    <w:rsid w:val="00B2680C"/>
    <w:rsid w:val="00BA0C0E"/>
    <w:rsid w:val="00BB4942"/>
    <w:rsid w:val="00C20BD6"/>
    <w:rsid w:val="00C424CF"/>
    <w:rsid w:val="00CB519B"/>
    <w:rsid w:val="00D05DDE"/>
    <w:rsid w:val="00D20061"/>
    <w:rsid w:val="00F122CA"/>
    <w:rsid w:val="00F80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8CA15"/>
  <w15:chartTrackingRefBased/>
  <w15:docId w15:val="{8A5BB0DC-9F92-40DD-AD57-85F877D8C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0B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680C"/>
    <w:rPr>
      <w:color w:val="0563C1" w:themeColor="hyperlink"/>
      <w:u w:val="single"/>
    </w:rPr>
  </w:style>
  <w:style w:type="character" w:styleId="a4">
    <w:name w:val="Unresolved Mention"/>
    <w:basedOn w:val="a0"/>
    <w:uiPriority w:val="99"/>
    <w:semiHidden/>
    <w:unhideWhenUsed/>
    <w:rsid w:val="00B26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ec.eaeunion.org"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1318</Words>
  <Characters>7518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Евдокимова</dc:creator>
  <cp:keywords/>
  <dc:description/>
  <cp:lastModifiedBy>Дарья Евдокимова</cp:lastModifiedBy>
  <cp:revision>2</cp:revision>
  <dcterms:created xsi:type="dcterms:W3CDTF">2025-04-08T05:16:00Z</dcterms:created>
  <dcterms:modified xsi:type="dcterms:W3CDTF">2025-04-08T05:16:00Z</dcterms:modified>
</cp:coreProperties>
</file>