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A0E" w:rsidRPr="00F85A01" w:rsidRDefault="00A04A0E" w:rsidP="00A04A0E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A01">
        <w:rPr>
          <w:rFonts w:ascii="Times New Roman" w:hAnsi="Times New Roman" w:cs="Times New Roman"/>
          <w:sz w:val="28"/>
          <w:szCs w:val="28"/>
        </w:rPr>
        <w:t>Активизация познавательной деятельности детей</w:t>
      </w:r>
    </w:p>
    <w:p w:rsidR="00626A74" w:rsidRPr="00262360" w:rsidRDefault="00A04A0E" w:rsidP="00A7686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tab/>
      </w:r>
      <w:r w:rsidR="00BA049A" w:rsidRPr="00BA049A">
        <w:rPr>
          <w:rFonts w:ascii="Times New Roman" w:hAnsi="Times New Roman" w:cs="Times New Roman"/>
          <w:sz w:val="28"/>
          <w:szCs w:val="28"/>
        </w:rPr>
        <w:t>Познавательная д</w:t>
      </w:r>
      <w:bookmarkStart w:id="0" w:name="_GoBack"/>
      <w:bookmarkEnd w:id="0"/>
      <w:r w:rsidR="00BA049A" w:rsidRPr="00BA049A">
        <w:rPr>
          <w:rFonts w:ascii="Times New Roman" w:hAnsi="Times New Roman" w:cs="Times New Roman"/>
          <w:sz w:val="28"/>
          <w:szCs w:val="28"/>
        </w:rPr>
        <w:t>еятельность является одной из ведущих форм деятельности ребѐнка. Поэтому активизация познавательной деятельности составная часть совершенствования способов обучения. Мысль активизации обучения имеет огромную историю. Еще в древние времена было понятно, что умственная активность способствует лучшему запоминанию, более глубочайшему проникновению в суть предметов, действий и явлений.</w:t>
      </w:r>
      <w:r w:rsidR="00BA049A">
        <w:rPr>
          <w:sz w:val="28"/>
          <w:szCs w:val="28"/>
        </w:rPr>
        <w:t xml:space="preserve"> </w:t>
      </w:r>
      <w:r w:rsidR="002D0689" w:rsidRPr="0026236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Активизация познавательной деятельности была и остается одной из серьезнейших проблем  в педагогике. Все большее значение для развития ребенка приобретают коммуникативные умения, способность к моделированию ситуации, приобретению опыта ведению диалога, приобщению к творческой деятельности. В то же время наблюдается снижение интереса к учебе, интеллектуальная пассивность. Поэтому и </w:t>
      </w:r>
      <w:proofErr w:type="gramStart"/>
      <w:r w:rsidR="002D0689" w:rsidRPr="0026236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наблюдается </w:t>
      </w:r>
      <w:r w:rsidR="00A7686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интерес</w:t>
      </w:r>
      <w:proofErr w:type="gramEnd"/>
      <w:r w:rsidR="00A7686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D0689" w:rsidRPr="00262360">
        <w:rPr>
          <w:rFonts w:ascii="Times New Roman" w:eastAsia="Times New Roman" w:hAnsi="Times New Roman" w:cs="Times New Roman"/>
          <w:color w:val="1A1A1A"/>
          <w:sz w:val="28"/>
          <w:szCs w:val="28"/>
        </w:rPr>
        <w:t>к использованию методов и приемов требующих активной познавательной деятельности, с помощью которой формируются умения сравнивать, обобщать, видеть проблему, искать средства решения.</w:t>
      </w:r>
    </w:p>
    <w:p w:rsidR="002D0689" w:rsidRPr="00262360" w:rsidRDefault="002D0689" w:rsidP="00A7686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62360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  <w:t xml:space="preserve">Система работы по активизации познавательной деятельности детей в обучении строится </w:t>
      </w:r>
      <w:r w:rsidR="00262360" w:rsidRPr="00262360">
        <w:rPr>
          <w:rFonts w:ascii="Times New Roman" w:eastAsia="Times New Roman" w:hAnsi="Times New Roman" w:cs="Times New Roman"/>
          <w:color w:val="1A1A1A"/>
          <w:sz w:val="28"/>
          <w:szCs w:val="28"/>
        </w:rPr>
        <w:t>на деятельности ребенка, развитии познавательного интереса, активизации познавательной деятельности ребенка.</w:t>
      </w:r>
    </w:p>
    <w:p w:rsidR="00262360" w:rsidRPr="00A7686A" w:rsidRDefault="00262360" w:rsidP="00A7686A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7686A">
        <w:rPr>
          <w:rFonts w:ascii="Times New Roman" w:eastAsia="Times New Roman" w:hAnsi="Times New Roman" w:cs="Times New Roman"/>
          <w:color w:val="1A1A1A"/>
          <w:sz w:val="28"/>
          <w:szCs w:val="28"/>
        </w:rPr>
        <w:t>Для активизации познавательной деятельности необходимо соблюдение некоторых условий:</w:t>
      </w:r>
    </w:p>
    <w:p w:rsidR="00262360" w:rsidRPr="00A7686A" w:rsidRDefault="00262360" w:rsidP="00A7686A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7686A">
        <w:rPr>
          <w:rFonts w:ascii="Times New Roman" w:eastAsia="Times New Roman" w:hAnsi="Times New Roman" w:cs="Times New Roman"/>
          <w:color w:val="1A1A1A"/>
          <w:sz w:val="28"/>
          <w:szCs w:val="28"/>
        </w:rPr>
        <w:t>Создание атмосферы сотрудничества и доброжелательности;</w:t>
      </w:r>
    </w:p>
    <w:p w:rsidR="00262360" w:rsidRPr="00A7686A" w:rsidRDefault="00262360" w:rsidP="00A7686A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7686A">
        <w:rPr>
          <w:rFonts w:ascii="Times New Roman" w:eastAsia="Times New Roman" w:hAnsi="Times New Roman" w:cs="Times New Roman"/>
          <w:color w:val="1A1A1A"/>
          <w:sz w:val="28"/>
          <w:szCs w:val="28"/>
        </w:rPr>
        <w:t>Создание ситуации успеха каждого ребенка;</w:t>
      </w:r>
    </w:p>
    <w:p w:rsidR="00262360" w:rsidRPr="00A7686A" w:rsidRDefault="00262360" w:rsidP="00A7686A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7686A">
        <w:rPr>
          <w:rFonts w:ascii="Times New Roman" w:eastAsia="Times New Roman" w:hAnsi="Times New Roman" w:cs="Times New Roman"/>
          <w:color w:val="1A1A1A"/>
          <w:sz w:val="28"/>
          <w:szCs w:val="28"/>
        </w:rPr>
        <w:t>Использование проблемных ситуаций;</w:t>
      </w:r>
    </w:p>
    <w:p w:rsidR="00262360" w:rsidRPr="00A7686A" w:rsidRDefault="00262360" w:rsidP="00A7686A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7686A">
        <w:rPr>
          <w:rFonts w:ascii="Times New Roman" w:eastAsia="Times New Roman" w:hAnsi="Times New Roman" w:cs="Times New Roman"/>
          <w:color w:val="1A1A1A"/>
          <w:sz w:val="28"/>
          <w:szCs w:val="28"/>
        </w:rPr>
        <w:t>Использование нестандартности при изучении материала.</w:t>
      </w:r>
    </w:p>
    <w:p w:rsidR="00A04A0E" w:rsidRPr="00A7686A" w:rsidRDefault="00262360" w:rsidP="00A7686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686A">
        <w:rPr>
          <w:rFonts w:ascii="Times New Roman" w:hAnsi="Times New Roman" w:cs="Times New Roman"/>
          <w:sz w:val="28"/>
          <w:szCs w:val="28"/>
        </w:rPr>
        <w:t xml:space="preserve">В педагогической </w:t>
      </w:r>
      <w:proofErr w:type="gramStart"/>
      <w:r w:rsidRPr="00A7686A">
        <w:rPr>
          <w:rFonts w:ascii="Times New Roman" w:hAnsi="Times New Roman" w:cs="Times New Roman"/>
          <w:sz w:val="28"/>
          <w:szCs w:val="28"/>
        </w:rPr>
        <w:t>практике  используются</w:t>
      </w:r>
      <w:proofErr w:type="gramEnd"/>
      <w:r w:rsidRPr="00A7686A">
        <w:rPr>
          <w:rFonts w:ascii="Times New Roman" w:hAnsi="Times New Roman" w:cs="Times New Roman"/>
          <w:sz w:val="28"/>
          <w:szCs w:val="28"/>
        </w:rPr>
        <w:t xml:space="preserve"> различные пути активизации  познавательной деятельности, основные из н</w:t>
      </w:r>
      <w:r w:rsidR="00BA049A" w:rsidRPr="00A7686A">
        <w:rPr>
          <w:rFonts w:ascii="Times New Roman" w:hAnsi="Times New Roman" w:cs="Times New Roman"/>
          <w:sz w:val="28"/>
          <w:szCs w:val="28"/>
        </w:rPr>
        <w:t>и</w:t>
      </w:r>
      <w:r w:rsidRPr="00A7686A">
        <w:rPr>
          <w:rFonts w:ascii="Times New Roman" w:hAnsi="Times New Roman" w:cs="Times New Roman"/>
          <w:sz w:val="28"/>
          <w:szCs w:val="28"/>
        </w:rPr>
        <w:t xml:space="preserve">х – разнообразие форм </w:t>
      </w:r>
      <w:r w:rsidR="00BA049A" w:rsidRPr="00A7686A">
        <w:rPr>
          <w:rFonts w:ascii="Times New Roman" w:hAnsi="Times New Roman" w:cs="Times New Roman"/>
          <w:sz w:val="28"/>
          <w:szCs w:val="28"/>
        </w:rPr>
        <w:t xml:space="preserve">, </w:t>
      </w:r>
      <w:r w:rsidR="00BA049A" w:rsidRPr="00A7686A">
        <w:rPr>
          <w:rFonts w:ascii="Times New Roman" w:hAnsi="Times New Roman" w:cs="Times New Roman"/>
          <w:sz w:val="28"/>
          <w:szCs w:val="28"/>
        </w:rPr>
        <w:lastRenderedPageBreak/>
        <w:t>методов средств обучения, выбор таких сочетаний, которые в возникших ситуациях  стимулируют активность и самостоятельность ребенка.</w:t>
      </w:r>
    </w:p>
    <w:p w:rsidR="00BA049A" w:rsidRPr="00A7686A" w:rsidRDefault="00BA049A" w:rsidP="00A7686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686A">
        <w:rPr>
          <w:rFonts w:ascii="Times New Roman" w:hAnsi="Times New Roman" w:cs="Times New Roman"/>
          <w:sz w:val="28"/>
          <w:szCs w:val="28"/>
        </w:rPr>
        <w:t>Для применения данных путей активизации познавательной деятельности педагогу необходимо:</w:t>
      </w:r>
    </w:p>
    <w:p w:rsidR="00BA049A" w:rsidRPr="00A7686A" w:rsidRDefault="00BA049A" w:rsidP="00A7686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86A">
        <w:rPr>
          <w:rFonts w:ascii="Times New Roman" w:hAnsi="Times New Roman" w:cs="Times New Roman"/>
          <w:sz w:val="28"/>
          <w:szCs w:val="28"/>
        </w:rPr>
        <w:t>Создать из повседневного – удивительное</w:t>
      </w:r>
    </w:p>
    <w:p w:rsidR="00BA049A" w:rsidRPr="00A7686A" w:rsidRDefault="00BA049A" w:rsidP="00A7686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86A">
        <w:rPr>
          <w:rFonts w:ascii="Times New Roman" w:hAnsi="Times New Roman" w:cs="Times New Roman"/>
          <w:sz w:val="28"/>
          <w:szCs w:val="28"/>
        </w:rPr>
        <w:t>О сложном говорить увлекательно и эмоционально</w:t>
      </w:r>
    </w:p>
    <w:p w:rsidR="00BA049A" w:rsidRPr="00A7686A" w:rsidRDefault="00BA049A" w:rsidP="00A7686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86A">
        <w:rPr>
          <w:rFonts w:ascii="Times New Roman" w:hAnsi="Times New Roman" w:cs="Times New Roman"/>
          <w:sz w:val="28"/>
          <w:szCs w:val="28"/>
        </w:rPr>
        <w:t>Учить всему понятно и основательно</w:t>
      </w:r>
    </w:p>
    <w:p w:rsidR="00BA049A" w:rsidRPr="00A7686A" w:rsidRDefault="00BA049A" w:rsidP="00A768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86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основе познавательной </w:t>
      </w:r>
      <w:r w:rsidR="00A7686A" w:rsidRPr="00A7686A">
        <w:rPr>
          <w:rFonts w:ascii="Times New Roman" w:eastAsia="Times New Roman" w:hAnsi="Times New Roman" w:cs="Times New Roman"/>
          <w:color w:val="1A1A1A"/>
          <w:sz w:val="28"/>
          <w:szCs w:val="28"/>
        </w:rPr>
        <w:t>деятельности</w:t>
      </w:r>
      <w:r w:rsidRPr="00A7686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лежит неукротимая жажда познания,</w:t>
      </w:r>
      <w:r w:rsidR="00A7686A" w:rsidRPr="00A7686A">
        <w:rPr>
          <w:rFonts w:ascii="Times New Roman" w:hAnsi="Times New Roman" w:cs="Times New Roman"/>
          <w:sz w:val="28"/>
          <w:szCs w:val="28"/>
        </w:rPr>
        <w:t xml:space="preserve"> </w:t>
      </w:r>
      <w:r w:rsidRPr="00A7686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стремление </w:t>
      </w:r>
      <w:r w:rsidR="00A7686A">
        <w:rPr>
          <w:rFonts w:ascii="Times New Roman" w:eastAsia="Times New Roman" w:hAnsi="Times New Roman" w:cs="Times New Roman"/>
          <w:color w:val="1A1A1A"/>
          <w:sz w:val="28"/>
          <w:szCs w:val="28"/>
        </w:rPr>
        <w:t>узнать</w:t>
      </w:r>
      <w:r w:rsidRPr="00A7686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всё новое. При такой мотивации </w:t>
      </w:r>
      <w:r w:rsidR="00A7686A" w:rsidRPr="00A7686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дети </w:t>
      </w:r>
      <w:r w:rsidRPr="00A7686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 большой</w:t>
      </w:r>
      <w:r w:rsidR="00A7686A" w:rsidRPr="00A7686A">
        <w:rPr>
          <w:rFonts w:ascii="Times New Roman" w:hAnsi="Times New Roman" w:cs="Times New Roman"/>
          <w:sz w:val="28"/>
          <w:szCs w:val="28"/>
        </w:rPr>
        <w:t xml:space="preserve"> </w:t>
      </w:r>
      <w:r w:rsidR="00A7686A" w:rsidRPr="00A7686A">
        <w:rPr>
          <w:rFonts w:ascii="Times New Roman" w:eastAsia="Times New Roman" w:hAnsi="Times New Roman" w:cs="Times New Roman"/>
          <w:color w:val="1A1A1A"/>
          <w:sz w:val="28"/>
          <w:szCs w:val="28"/>
        </w:rPr>
        <w:t>л</w:t>
      </w:r>
      <w:r w:rsidRPr="00A7686A">
        <w:rPr>
          <w:rFonts w:ascii="Times New Roman" w:eastAsia="Times New Roman" w:hAnsi="Times New Roman" w:cs="Times New Roman"/>
          <w:color w:val="1A1A1A"/>
          <w:sz w:val="28"/>
          <w:szCs w:val="28"/>
        </w:rPr>
        <w:t>ёгкостью справляются с трудностями.</w:t>
      </w:r>
      <w:r w:rsidR="00A7686A" w:rsidRPr="00A7686A">
        <w:rPr>
          <w:rFonts w:ascii="Times New Roman" w:hAnsi="Times New Roman" w:cs="Times New Roman"/>
          <w:sz w:val="28"/>
          <w:szCs w:val="28"/>
        </w:rPr>
        <w:t xml:space="preserve"> </w:t>
      </w:r>
      <w:r w:rsidRPr="00A7686A">
        <w:rPr>
          <w:rFonts w:ascii="Times New Roman" w:eastAsia="Times New Roman" w:hAnsi="Times New Roman" w:cs="Times New Roman"/>
          <w:color w:val="1A1A1A"/>
          <w:sz w:val="28"/>
          <w:szCs w:val="28"/>
        </w:rPr>
        <w:t>Их мотивационная сфера –это ряд мотивов различного свойства, которые</w:t>
      </w:r>
      <w:r w:rsidR="00A7686A" w:rsidRPr="00A7686A">
        <w:rPr>
          <w:rFonts w:ascii="Times New Roman" w:hAnsi="Times New Roman" w:cs="Times New Roman"/>
          <w:sz w:val="28"/>
          <w:szCs w:val="28"/>
        </w:rPr>
        <w:t xml:space="preserve"> </w:t>
      </w:r>
      <w:r w:rsidRPr="00A7686A">
        <w:rPr>
          <w:rFonts w:ascii="Times New Roman" w:eastAsia="Times New Roman" w:hAnsi="Times New Roman" w:cs="Times New Roman"/>
          <w:color w:val="1A1A1A"/>
          <w:sz w:val="28"/>
          <w:szCs w:val="28"/>
        </w:rPr>
        <w:t>подразделяются на следующие группы:</w:t>
      </w:r>
    </w:p>
    <w:p w:rsidR="00BA049A" w:rsidRPr="00A7686A" w:rsidRDefault="00BA049A" w:rsidP="00A7686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7686A"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proofErr w:type="spellStart"/>
      <w:r w:rsidRPr="00A7686A">
        <w:rPr>
          <w:rFonts w:ascii="Times New Roman" w:eastAsia="Times New Roman" w:hAnsi="Times New Roman" w:cs="Times New Roman"/>
          <w:color w:val="1A1A1A"/>
          <w:sz w:val="28"/>
          <w:szCs w:val="28"/>
        </w:rPr>
        <w:t>учебно</w:t>
      </w:r>
      <w:proofErr w:type="spellEnd"/>
      <w:r w:rsidRPr="00A7686A">
        <w:rPr>
          <w:rFonts w:ascii="Times New Roman" w:eastAsia="Times New Roman" w:hAnsi="Times New Roman" w:cs="Times New Roman"/>
          <w:color w:val="1A1A1A"/>
          <w:sz w:val="28"/>
          <w:szCs w:val="28"/>
        </w:rPr>
        <w:t>–познавательные (беспредельная любознательность, познавательная</w:t>
      </w:r>
      <w:r w:rsidR="00A7686A" w:rsidRPr="00A7686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7686A">
        <w:rPr>
          <w:rFonts w:ascii="Times New Roman" w:eastAsia="Times New Roman" w:hAnsi="Times New Roman" w:cs="Times New Roman"/>
          <w:color w:val="1A1A1A"/>
          <w:sz w:val="28"/>
          <w:szCs w:val="28"/>
        </w:rPr>
        <w:t>активность и потребность</w:t>
      </w:r>
      <w:proofErr w:type="gramStart"/>
      <w:r w:rsidRPr="00A7686A">
        <w:rPr>
          <w:rFonts w:ascii="Times New Roman" w:eastAsia="Times New Roman" w:hAnsi="Times New Roman" w:cs="Times New Roman"/>
          <w:color w:val="1A1A1A"/>
          <w:sz w:val="28"/>
          <w:szCs w:val="28"/>
        </w:rPr>
        <w:t>) ;</w:t>
      </w:r>
      <w:proofErr w:type="gramEnd"/>
    </w:p>
    <w:p w:rsidR="00BA049A" w:rsidRPr="00A7686A" w:rsidRDefault="00BA049A" w:rsidP="00A7686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7686A">
        <w:rPr>
          <w:rFonts w:ascii="Times New Roman" w:eastAsia="Times New Roman" w:hAnsi="Times New Roman" w:cs="Times New Roman"/>
          <w:color w:val="1A1A1A"/>
          <w:sz w:val="28"/>
          <w:szCs w:val="28"/>
        </w:rPr>
        <w:t>-непосредственно–побуждающая</w:t>
      </w:r>
      <w:r w:rsidR="00A7686A" w:rsidRPr="00A7686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7686A">
        <w:rPr>
          <w:rFonts w:ascii="Times New Roman" w:eastAsia="Times New Roman" w:hAnsi="Times New Roman" w:cs="Times New Roman"/>
          <w:color w:val="1A1A1A"/>
          <w:sz w:val="28"/>
          <w:szCs w:val="28"/>
        </w:rPr>
        <w:t>(необычность,</w:t>
      </w:r>
      <w:r w:rsidR="00A7686A" w:rsidRPr="00A7686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7686A">
        <w:rPr>
          <w:rFonts w:ascii="Times New Roman" w:eastAsia="Times New Roman" w:hAnsi="Times New Roman" w:cs="Times New Roman"/>
          <w:color w:val="1A1A1A"/>
          <w:sz w:val="28"/>
          <w:szCs w:val="28"/>
        </w:rPr>
        <w:t>яркость,</w:t>
      </w:r>
      <w:r w:rsidR="00A7686A" w:rsidRPr="00A7686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7686A">
        <w:rPr>
          <w:rFonts w:ascii="Times New Roman" w:eastAsia="Times New Roman" w:hAnsi="Times New Roman" w:cs="Times New Roman"/>
          <w:color w:val="1A1A1A"/>
          <w:sz w:val="28"/>
          <w:szCs w:val="28"/>
        </w:rPr>
        <w:t>новизна,</w:t>
      </w:r>
      <w:r w:rsidR="00A7686A" w:rsidRPr="00A7686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7686A">
        <w:rPr>
          <w:rFonts w:ascii="Times New Roman" w:eastAsia="Times New Roman" w:hAnsi="Times New Roman" w:cs="Times New Roman"/>
          <w:color w:val="1A1A1A"/>
          <w:sz w:val="28"/>
          <w:szCs w:val="28"/>
        </w:rPr>
        <w:t>занимательность);</w:t>
      </w:r>
    </w:p>
    <w:p w:rsidR="00BA049A" w:rsidRPr="00A7686A" w:rsidRDefault="00BA049A" w:rsidP="00A7686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7686A">
        <w:rPr>
          <w:rFonts w:ascii="Times New Roman" w:eastAsia="Times New Roman" w:hAnsi="Times New Roman" w:cs="Times New Roman"/>
          <w:color w:val="1A1A1A"/>
          <w:sz w:val="28"/>
          <w:szCs w:val="28"/>
        </w:rPr>
        <w:t>-перспективно–побуждающие (ответственность, чувство долга).</w:t>
      </w:r>
    </w:p>
    <w:p w:rsidR="00A7686A" w:rsidRPr="00A7686A" w:rsidRDefault="00A7686A" w:rsidP="00A768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7686A">
        <w:rPr>
          <w:rFonts w:ascii="Times New Roman" w:eastAsia="Times New Roman" w:hAnsi="Times New Roman" w:cs="Times New Roman"/>
          <w:color w:val="1A1A1A"/>
          <w:sz w:val="28"/>
          <w:szCs w:val="28"/>
        </w:rPr>
        <w:t>Для стимулирования познавательной деятельности  детей и формирования мотивации используются такие формы работы как:</w:t>
      </w:r>
    </w:p>
    <w:p w:rsidR="00DE2109" w:rsidRPr="004011C0" w:rsidRDefault="00A7686A" w:rsidP="004011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1C0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4011C0">
        <w:rPr>
          <w:rFonts w:ascii="Times New Roman" w:hAnsi="Times New Roman" w:cs="Times New Roman"/>
          <w:sz w:val="28"/>
          <w:szCs w:val="28"/>
        </w:rPr>
        <w:t xml:space="preserve"> - Игра особенно важна в жизни детей. Игра - средство познания, дети через игру узнают окружающий мир, готовит их к учебе и труду. В активной игре ребенок учится глубже проникать в суть всех явлений жизни, учится связывать игру с жизнью взрослых людей и трудовым процессом. Игра имеет большое значение в жизни детей т.к. в ней ребята не ограничивают свои возможности, в игре возникает новый мотив деятельности и связанная с ним задача. Здесь важную роль играет воз</w:t>
      </w:r>
      <w:r w:rsidR="00DE2109" w:rsidRPr="004011C0">
        <w:rPr>
          <w:rFonts w:ascii="Times New Roman" w:hAnsi="Times New Roman" w:cs="Times New Roman"/>
          <w:sz w:val="28"/>
          <w:szCs w:val="28"/>
        </w:rPr>
        <w:t xml:space="preserve">никновение </w:t>
      </w:r>
      <w:proofErr w:type="gramStart"/>
      <w:r w:rsidR="00DE2109" w:rsidRPr="004011C0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4011C0">
        <w:rPr>
          <w:rFonts w:ascii="Times New Roman" w:hAnsi="Times New Roman" w:cs="Times New Roman"/>
          <w:sz w:val="28"/>
          <w:szCs w:val="28"/>
        </w:rPr>
        <w:t xml:space="preserve"> формы</w:t>
      </w:r>
      <w:proofErr w:type="gramEnd"/>
      <w:r w:rsidRPr="004011C0">
        <w:rPr>
          <w:rFonts w:ascii="Times New Roman" w:hAnsi="Times New Roman" w:cs="Times New Roman"/>
          <w:sz w:val="28"/>
          <w:szCs w:val="28"/>
        </w:rPr>
        <w:t xml:space="preserve"> мотивов.</w:t>
      </w:r>
      <w:r w:rsidR="00DE2109" w:rsidRPr="004011C0">
        <w:rPr>
          <w:rFonts w:ascii="Times New Roman" w:hAnsi="Times New Roman" w:cs="Times New Roman"/>
          <w:sz w:val="28"/>
          <w:szCs w:val="28"/>
        </w:rPr>
        <w:t xml:space="preserve"> С помощью игры ребенок может узнавать много нового и интересного, например, изучает цвета, форму </w:t>
      </w:r>
      <w:r w:rsidR="00DE2109" w:rsidRPr="004011C0">
        <w:rPr>
          <w:rFonts w:ascii="Times New Roman" w:hAnsi="Times New Roman" w:cs="Times New Roman"/>
          <w:sz w:val="28"/>
          <w:szCs w:val="28"/>
        </w:rPr>
        <w:lastRenderedPageBreak/>
        <w:t xml:space="preserve">предметов, свойства предметов и материалов, изучает растительный мир, животный мир и т. д. Благодаря </w:t>
      </w:r>
      <w:proofErr w:type="gramStart"/>
      <w:r w:rsidR="00DE2109" w:rsidRPr="004011C0">
        <w:rPr>
          <w:rFonts w:ascii="Times New Roman" w:hAnsi="Times New Roman" w:cs="Times New Roman"/>
          <w:sz w:val="28"/>
          <w:szCs w:val="28"/>
        </w:rPr>
        <w:t>игре  у</w:t>
      </w:r>
      <w:proofErr w:type="gramEnd"/>
      <w:r w:rsidR="00DE2109" w:rsidRPr="004011C0">
        <w:rPr>
          <w:rFonts w:ascii="Times New Roman" w:hAnsi="Times New Roman" w:cs="Times New Roman"/>
          <w:sz w:val="28"/>
          <w:szCs w:val="28"/>
        </w:rPr>
        <w:t xml:space="preserve"> ребят формируются различные умения, как наблюдать, сравнивать, соотносить, расширяется круг интересов, выявляются вкусы и запросы. Если рассматривать дидактическая игра как метод обучения, то можно выделить ряд возможностей, которые она содержит:</w:t>
      </w:r>
    </w:p>
    <w:p w:rsidR="00DE2109" w:rsidRPr="00530A07" w:rsidRDefault="00DE2109" w:rsidP="00DE210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A07">
        <w:rPr>
          <w:rFonts w:ascii="Times New Roman" w:hAnsi="Times New Roman" w:cs="Times New Roman"/>
          <w:sz w:val="28"/>
          <w:szCs w:val="28"/>
        </w:rPr>
        <w:t xml:space="preserve"> - включает умственные процессы; </w:t>
      </w:r>
    </w:p>
    <w:p w:rsidR="00DE2109" w:rsidRPr="00530A07" w:rsidRDefault="00DE2109" w:rsidP="00DE210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A07">
        <w:rPr>
          <w:rFonts w:ascii="Times New Roman" w:hAnsi="Times New Roman" w:cs="Times New Roman"/>
          <w:sz w:val="28"/>
          <w:szCs w:val="28"/>
        </w:rPr>
        <w:t xml:space="preserve">- активизирует интерес и внимательность; </w:t>
      </w:r>
    </w:p>
    <w:p w:rsidR="00DE2109" w:rsidRPr="00530A07" w:rsidRDefault="00DE2109" w:rsidP="00DE210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A07">
        <w:rPr>
          <w:rFonts w:ascii="Times New Roman" w:hAnsi="Times New Roman" w:cs="Times New Roman"/>
          <w:sz w:val="28"/>
          <w:szCs w:val="28"/>
        </w:rPr>
        <w:t>- вырабатывает способности;</w:t>
      </w:r>
    </w:p>
    <w:p w:rsidR="00DE2109" w:rsidRPr="00530A07" w:rsidRDefault="00DE2109" w:rsidP="00DE210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A07">
        <w:rPr>
          <w:rFonts w:ascii="Times New Roman" w:hAnsi="Times New Roman" w:cs="Times New Roman"/>
          <w:sz w:val="28"/>
          <w:szCs w:val="28"/>
        </w:rPr>
        <w:t xml:space="preserve"> - вводит детей в жизненные ситуации; </w:t>
      </w:r>
    </w:p>
    <w:p w:rsidR="00DE2109" w:rsidRPr="00530A07" w:rsidRDefault="00DE2109" w:rsidP="00DE210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A07">
        <w:rPr>
          <w:rFonts w:ascii="Times New Roman" w:hAnsi="Times New Roman" w:cs="Times New Roman"/>
          <w:sz w:val="28"/>
          <w:szCs w:val="28"/>
        </w:rPr>
        <w:t>- обучает детей все делать по правилам, формирует любознательность;</w:t>
      </w:r>
    </w:p>
    <w:p w:rsidR="00DE2109" w:rsidRPr="00530A07" w:rsidRDefault="00DE2109" w:rsidP="00DE210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A07">
        <w:rPr>
          <w:rFonts w:ascii="Times New Roman" w:hAnsi="Times New Roman" w:cs="Times New Roman"/>
          <w:sz w:val="28"/>
          <w:szCs w:val="28"/>
        </w:rPr>
        <w:t xml:space="preserve"> - закрепляет знания, умения.</w:t>
      </w:r>
    </w:p>
    <w:p w:rsidR="00DE2109" w:rsidRPr="00530A07" w:rsidRDefault="00DE2109" w:rsidP="00DE21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A07">
        <w:rPr>
          <w:rFonts w:ascii="Times New Roman" w:hAnsi="Times New Roman" w:cs="Times New Roman"/>
          <w:sz w:val="28"/>
          <w:szCs w:val="28"/>
        </w:rPr>
        <w:t>МНЕМОТАБЛИЦЫ</w:t>
      </w:r>
    </w:p>
    <w:p w:rsidR="00DE2109" w:rsidRPr="00530A07" w:rsidRDefault="00DE2109" w:rsidP="00DE2109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530A07">
        <w:rPr>
          <w:rStyle w:val="c8"/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Мнемотаблицы</w:t>
      </w:r>
      <w:proofErr w:type="spellEnd"/>
      <w:r w:rsidRPr="00530A07"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– это система методов и приемов, обеспечивающих эффективное запоминание, сохранение и воспроизведение информации, преобразованной в комбинации зрительных образов.</w:t>
      </w:r>
      <w:r w:rsidR="00530A07" w:rsidRPr="00530A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530A07" w:rsidRPr="00530A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Мнемотаблицы</w:t>
      </w:r>
      <w:proofErr w:type="spellEnd"/>
      <w:r w:rsidR="00530A07" w:rsidRPr="00530A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используют для обогащения словарного запаса, при обучении составлению рассказов, отгадывании загадок, заучивание стихов. Особенность применения не только изображения предметов во время кодирования текстов, но и придуманных символов. Данная методика значительно облегчает детям поиск и запоминание слов. Символы максимально приближены к речевому материалу, например, для обозначения домашних птиц и животных используется дом, а для обозначения диких животных – лес. Предметы легко заменить геометрическими фигурами, и простейшими пиктограммами. Но возможно использование сюжетных и предметных картинок для заучивания стихотворений.</w:t>
      </w:r>
    </w:p>
    <w:p w:rsidR="00530A07" w:rsidRPr="00530A07" w:rsidRDefault="00530A07" w:rsidP="00DE2109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30A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результате использования таблиц  – расширяется не только словарный запас, но и знания об окружающем мире, заучивание стихов превращается в </w:t>
      </w:r>
      <w:r w:rsidRPr="00530A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игру, сокращается время обучения, стимулируется познавательная активность детей. Появляется желание пересказывать – ребенок понимает, что это совсем не трудно.</w:t>
      </w:r>
    </w:p>
    <w:p w:rsidR="00530A07" w:rsidRPr="002912F4" w:rsidRDefault="00530A07" w:rsidP="002912F4">
      <w:pPr>
        <w:spacing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530A0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Кубики </w:t>
      </w:r>
      <w:proofErr w:type="spellStart"/>
      <w:r w:rsidRPr="00530A0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Блума</w:t>
      </w:r>
      <w:proofErr w:type="spellEnd"/>
      <w:r w:rsidR="002912F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2912F4">
        <w:rPr>
          <w:rStyle w:val="c1"/>
          <w:rFonts w:ascii="Times New Roman" w:hAnsi="Times New Roman" w:cs="Times New Roman"/>
          <w:color w:val="000000"/>
          <w:sz w:val="28"/>
          <w:szCs w:val="28"/>
        </w:rPr>
        <w:t>Бенджамин</w:t>
      </w:r>
      <w:r w:rsidRPr="002912F4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2912F4">
        <w:rPr>
          <w:rStyle w:val="c1"/>
          <w:rFonts w:ascii="Times New Roman" w:hAnsi="Times New Roman" w:cs="Times New Roman"/>
          <w:color w:val="000000"/>
          <w:sz w:val="28"/>
          <w:szCs w:val="28"/>
        </w:rPr>
        <w:t>Блум</w:t>
      </w:r>
      <w:proofErr w:type="spellEnd"/>
      <w:r w:rsidRPr="002912F4">
        <w:rPr>
          <w:rStyle w:val="c1"/>
          <w:rFonts w:ascii="Times New Roman" w:hAnsi="Times New Roman" w:cs="Times New Roman"/>
          <w:color w:val="000000"/>
          <w:sz w:val="28"/>
          <w:szCs w:val="28"/>
        </w:rPr>
        <w:t> известен как автор уникальной системы алгоритмов педагогической деятельности. Предложенная им теория, разделяет образовательные цели на три блока: «Знаю», «Творю» «Умею». То есть, ребенку предлагают не готовое знание, а проблему. А он, используя свой опыт и познания, должен найти пути разрешения этой проблемы.</w:t>
      </w:r>
      <w:r w:rsidRPr="002912F4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2F4">
        <w:rPr>
          <w:rStyle w:val="c3"/>
          <w:rFonts w:ascii="Times New Roman" w:hAnsi="Times New Roman" w:cs="Times New Roman"/>
          <w:color w:val="000000"/>
          <w:sz w:val="28"/>
          <w:szCs w:val="28"/>
        </w:rPr>
        <w:t>Кубик представляет собой объёмную фигуру, на сторонах которой написаны слова, являющиеся отправной точкой для ответа. З</w:t>
      </w:r>
      <w:r w:rsidRPr="002912F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атем начинаем работу по граням кубика по теме закрепления.</w:t>
      </w:r>
    </w:p>
    <w:p w:rsidR="00530A07" w:rsidRPr="002912F4" w:rsidRDefault="00530A07" w:rsidP="00530A0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2F4">
        <w:rPr>
          <w:rStyle w:val="c8"/>
          <w:b/>
          <w:bCs/>
          <w:color w:val="000000"/>
          <w:sz w:val="28"/>
          <w:szCs w:val="28"/>
        </w:rPr>
        <w:t>Назови</w:t>
      </w:r>
      <w:r w:rsidRPr="002912F4">
        <w:rPr>
          <w:rStyle w:val="c3"/>
          <w:color w:val="000000"/>
          <w:sz w:val="28"/>
          <w:szCs w:val="28"/>
        </w:rPr>
        <w:t>. </w:t>
      </w:r>
      <w:r w:rsidRPr="002912F4">
        <w:rPr>
          <w:rStyle w:val="c1"/>
          <w:color w:val="000000"/>
          <w:sz w:val="28"/>
          <w:szCs w:val="28"/>
          <w:shd w:val="clear" w:color="auto" w:fill="FFFFFF"/>
        </w:rPr>
        <w:t>Это самые простые вопросы, предлагается просто назвать предмет, явление, термин и т.д., которые помогают проверить самые общие знания по теме.</w:t>
      </w:r>
    </w:p>
    <w:p w:rsidR="00530A07" w:rsidRPr="002912F4" w:rsidRDefault="00530A07" w:rsidP="00530A0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2F4">
        <w:rPr>
          <w:rStyle w:val="c8"/>
          <w:b/>
          <w:bCs/>
          <w:color w:val="000000"/>
          <w:sz w:val="28"/>
          <w:szCs w:val="28"/>
        </w:rPr>
        <w:t>Почему</w:t>
      </w:r>
      <w:r w:rsidRPr="002912F4">
        <w:rPr>
          <w:rStyle w:val="c3"/>
          <w:color w:val="000000"/>
          <w:sz w:val="28"/>
          <w:szCs w:val="28"/>
        </w:rPr>
        <w:t>. </w:t>
      </w:r>
      <w:r w:rsidRPr="002912F4">
        <w:rPr>
          <w:rStyle w:val="c0"/>
          <w:color w:val="000000"/>
          <w:sz w:val="28"/>
          <w:szCs w:val="28"/>
          <w:shd w:val="clear" w:color="auto" w:fill="FFFFFF"/>
        </w:rPr>
        <w:t>Это блок вопросов позволяет сформулировать причинно-следственные связи, то есть описать процессы, которые происходят с указанным предметом, явлением.</w:t>
      </w:r>
    </w:p>
    <w:p w:rsidR="00530A07" w:rsidRPr="002912F4" w:rsidRDefault="00530A07" w:rsidP="00530A0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2F4">
        <w:rPr>
          <w:rStyle w:val="c8"/>
          <w:b/>
          <w:bCs/>
          <w:color w:val="000000"/>
          <w:sz w:val="28"/>
          <w:szCs w:val="28"/>
        </w:rPr>
        <w:t>Объясни</w:t>
      </w:r>
      <w:r w:rsidRPr="002912F4">
        <w:rPr>
          <w:rStyle w:val="c3"/>
          <w:color w:val="000000"/>
          <w:sz w:val="28"/>
          <w:szCs w:val="28"/>
        </w:rPr>
        <w:t>. </w:t>
      </w:r>
      <w:r w:rsidRPr="002912F4">
        <w:rPr>
          <w:rStyle w:val="c1"/>
          <w:color w:val="000000"/>
          <w:sz w:val="28"/>
          <w:szCs w:val="28"/>
          <w:shd w:val="clear" w:color="auto" w:fill="FFFFFF"/>
        </w:rPr>
        <w:t> Это вопросы уточняющие. Они помогают увидеть проблему в разных аспектах и сфокусировать внимание на всех сторонах заданной проблемы.</w:t>
      </w:r>
    </w:p>
    <w:p w:rsidR="00530A07" w:rsidRPr="002912F4" w:rsidRDefault="00530A07" w:rsidP="00530A0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2F4">
        <w:rPr>
          <w:rStyle w:val="c8"/>
          <w:b/>
          <w:bCs/>
          <w:color w:val="000000"/>
          <w:sz w:val="28"/>
          <w:szCs w:val="28"/>
        </w:rPr>
        <w:t>Предложи</w:t>
      </w:r>
      <w:r w:rsidRPr="002912F4">
        <w:rPr>
          <w:rStyle w:val="c3"/>
          <w:color w:val="000000"/>
          <w:sz w:val="28"/>
          <w:szCs w:val="28"/>
        </w:rPr>
        <w:t>. </w:t>
      </w:r>
      <w:r w:rsidRPr="002912F4">
        <w:rPr>
          <w:rStyle w:val="c0"/>
          <w:color w:val="000000"/>
          <w:sz w:val="28"/>
          <w:szCs w:val="28"/>
          <w:shd w:val="clear" w:color="auto" w:fill="FFFFFF"/>
        </w:rPr>
        <w:t>То есть, ребенок должен объяснить, как использовать то или иное знание на практике, для решения конкретных ситуаций.</w:t>
      </w:r>
    </w:p>
    <w:p w:rsidR="00530A07" w:rsidRPr="002912F4" w:rsidRDefault="00530A07" w:rsidP="00530A0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2F4">
        <w:rPr>
          <w:rStyle w:val="c8"/>
          <w:b/>
          <w:bCs/>
          <w:color w:val="000000"/>
          <w:sz w:val="28"/>
          <w:szCs w:val="28"/>
        </w:rPr>
        <w:t>Придумай</w:t>
      </w:r>
      <w:r w:rsidRPr="002912F4">
        <w:rPr>
          <w:rStyle w:val="c3"/>
          <w:color w:val="000000"/>
          <w:sz w:val="28"/>
          <w:szCs w:val="28"/>
        </w:rPr>
        <w:t>. </w:t>
      </w:r>
      <w:r w:rsidRPr="002912F4">
        <w:rPr>
          <w:rStyle w:val="c0"/>
          <w:color w:val="000000"/>
          <w:sz w:val="28"/>
          <w:szCs w:val="28"/>
          <w:shd w:val="clear" w:color="auto" w:fill="FFFFFF"/>
        </w:rPr>
        <w:t>Это вопросы творческие, которые содержат в себе элемент предположения, вымысла.</w:t>
      </w:r>
    </w:p>
    <w:p w:rsidR="00530A07" w:rsidRPr="002912F4" w:rsidRDefault="00530A07" w:rsidP="00530A07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2912F4">
        <w:rPr>
          <w:rStyle w:val="c8"/>
          <w:b/>
          <w:bCs/>
          <w:color w:val="000000"/>
          <w:sz w:val="28"/>
          <w:szCs w:val="28"/>
        </w:rPr>
        <w:t>Поделись. </w:t>
      </w:r>
      <w:r w:rsidRPr="002912F4">
        <w:rPr>
          <w:rStyle w:val="c1"/>
          <w:color w:val="000000"/>
          <w:sz w:val="28"/>
          <w:szCs w:val="28"/>
          <w:shd w:val="clear" w:color="auto" w:fill="FFFFFF"/>
        </w:rPr>
        <w:t xml:space="preserve">Вопросы этого блока предназначены для активации мыслительной деятельности </w:t>
      </w:r>
      <w:r w:rsidR="002912F4" w:rsidRPr="002912F4">
        <w:rPr>
          <w:rStyle w:val="c1"/>
          <w:color w:val="000000"/>
          <w:sz w:val="28"/>
          <w:szCs w:val="28"/>
          <w:shd w:val="clear" w:color="auto" w:fill="FFFFFF"/>
        </w:rPr>
        <w:t>детей</w:t>
      </w:r>
      <w:r w:rsidRPr="002912F4">
        <w:rPr>
          <w:rStyle w:val="c1"/>
          <w:color w:val="000000"/>
          <w:sz w:val="28"/>
          <w:szCs w:val="28"/>
          <w:shd w:val="clear" w:color="auto" w:fill="FFFFFF"/>
        </w:rPr>
        <w:t>, учат их анализировать, выделять факты и следствия, оценивать значимость полученных сведений, акцентировать внимание на их оценке.</w:t>
      </w:r>
    </w:p>
    <w:p w:rsidR="002912F4" w:rsidRPr="002912F4" w:rsidRDefault="002912F4" w:rsidP="002912F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2F4">
        <w:rPr>
          <w:rStyle w:val="c1"/>
          <w:color w:val="000000"/>
          <w:sz w:val="28"/>
          <w:szCs w:val="28"/>
        </w:rPr>
        <w:t> Кубик «</w:t>
      </w:r>
      <w:proofErr w:type="spellStart"/>
      <w:r w:rsidRPr="002912F4">
        <w:rPr>
          <w:rStyle w:val="c1"/>
          <w:color w:val="000000"/>
          <w:sz w:val="28"/>
          <w:szCs w:val="28"/>
        </w:rPr>
        <w:t>Блума</w:t>
      </w:r>
      <w:proofErr w:type="spellEnd"/>
      <w:r w:rsidRPr="002912F4">
        <w:rPr>
          <w:rStyle w:val="c1"/>
          <w:color w:val="000000"/>
          <w:sz w:val="28"/>
          <w:szCs w:val="28"/>
        </w:rPr>
        <w:t>» - это упрощённый способ, который помогает не только «собрать в кучку» все знания детей, но и развить в ребятах чувство коллективизма, необходимости помогать друг другу и нести ответственность за работу всех членов команды.</w:t>
      </w:r>
    </w:p>
    <w:p w:rsidR="002912F4" w:rsidRPr="002912F4" w:rsidRDefault="002912F4" w:rsidP="002912F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12F4">
        <w:rPr>
          <w:rStyle w:val="c1"/>
          <w:color w:val="000000"/>
          <w:sz w:val="28"/>
          <w:szCs w:val="28"/>
        </w:rPr>
        <w:t xml:space="preserve">          Таким образом, использование приёма «Кубик </w:t>
      </w:r>
      <w:proofErr w:type="spellStart"/>
      <w:r w:rsidRPr="002912F4">
        <w:rPr>
          <w:rStyle w:val="c1"/>
          <w:color w:val="000000"/>
          <w:sz w:val="28"/>
          <w:szCs w:val="28"/>
        </w:rPr>
        <w:t>Блума</w:t>
      </w:r>
      <w:proofErr w:type="spellEnd"/>
      <w:r w:rsidRPr="002912F4">
        <w:rPr>
          <w:rStyle w:val="c1"/>
          <w:color w:val="000000"/>
          <w:sz w:val="28"/>
          <w:szCs w:val="28"/>
        </w:rPr>
        <w:t>», является инновационной практикой, которая помогает сформировать не только элементы критического мышления, что очень важно при формировании у детей мягких навыков, но и позволяет систематизировать полученные знания, сфокусировав внимание на всех сторонах заданной проблемы.</w:t>
      </w:r>
    </w:p>
    <w:p w:rsidR="002912F4" w:rsidRPr="002912F4" w:rsidRDefault="002912F4" w:rsidP="00530A0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0A07" w:rsidRDefault="002912F4" w:rsidP="00DE2109">
      <w:pPr>
        <w:spacing w:line="360" w:lineRule="auto"/>
        <w:jc w:val="both"/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Кинетический песок</w:t>
      </w:r>
    </w:p>
    <w:p w:rsidR="002912F4" w:rsidRPr="00DB34F6" w:rsidRDefault="002912F4" w:rsidP="00DB34F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3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Кинетический песок удачно объединяет в себе свойства двух материалов-песка и пластилина и является универсальным средством и для творчества, и для терапии, оказывая развивающее действие на детей.</w:t>
      </w:r>
    </w:p>
    <w:p w:rsidR="003530DB" w:rsidRPr="00DB34F6" w:rsidRDefault="00DB34F6" w:rsidP="00DB34F6">
      <w:pPr>
        <w:pStyle w:val="c19"/>
        <w:shd w:val="clear" w:color="auto" w:fill="FFFFFF"/>
        <w:spacing w:before="0" w:beforeAutospacing="0" w:after="0" w:afterAutospacing="0" w:line="360" w:lineRule="auto"/>
        <w:ind w:firstLine="566"/>
        <w:jc w:val="both"/>
        <w:rPr>
          <w:color w:val="000000"/>
          <w:sz w:val="20"/>
          <w:szCs w:val="20"/>
        </w:rPr>
      </w:pPr>
      <w:r w:rsidRPr="00DB34F6">
        <w:rPr>
          <w:rStyle w:val="c1"/>
          <w:color w:val="000000"/>
          <w:sz w:val="28"/>
          <w:szCs w:val="28"/>
        </w:rPr>
        <w:t>Ц</w:t>
      </w:r>
      <w:r w:rsidR="003530DB" w:rsidRPr="00DB34F6">
        <w:rPr>
          <w:rStyle w:val="c1"/>
          <w:color w:val="000000"/>
          <w:sz w:val="28"/>
          <w:szCs w:val="28"/>
        </w:rPr>
        <w:t>елесообразность использования кинетического песка в том, что </w:t>
      </w:r>
      <w:r w:rsidR="003530DB" w:rsidRPr="00DB34F6">
        <w:rPr>
          <w:rStyle w:val="c1"/>
          <w:color w:val="000000"/>
          <w:sz w:val="28"/>
          <w:szCs w:val="28"/>
          <w:shd w:val="clear" w:color="auto" w:fill="FFFFFF"/>
        </w:rPr>
        <w:t>по мере освоения техники работы с кинетическим песком обогащается и развивается внутренний мир ребенка, развивается мелкая моторика, творческие способности.</w:t>
      </w:r>
      <w:r w:rsidR="003530DB" w:rsidRPr="00DB34F6">
        <w:rPr>
          <w:rStyle w:val="c1"/>
          <w:color w:val="000000"/>
          <w:sz w:val="28"/>
          <w:szCs w:val="28"/>
        </w:rPr>
        <w:t> </w:t>
      </w:r>
      <w:r w:rsidR="003530DB" w:rsidRPr="00DB34F6">
        <w:rPr>
          <w:rStyle w:val="c1"/>
          <w:color w:val="000000"/>
          <w:sz w:val="28"/>
          <w:szCs w:val="28"/>
          <w:shd w:val="clear" w:color="auto" w:fill="FFFFFF"/>
        </w:rPr>
        <w:t xml:space="preserve">Работа с кинетическим песком успокаивает (особенно </w:t>
      </w:r>
      <w:proofErr w:type="spellStart"/>
      <w:r w:rsidR="003530DB" w:rsidRPr="00DB34F6">
        <w:rPr>
          <w:rStyle w:val="c1"/>
          <w:color w:val="000000"/>
          <w:sz w:val="28"/>
          <w:szCs w:val="28"/>
          <w:shd w:val="clear" w:color="auto" w:fill="FFFFFF"/>
        </w:rPr>
        <w:t>гиперактивных</w:t>
      </w:r>
      <w:proofErr w:type="spellEnd"/>
      <w:r w:rsidR="003530DB" w:rsidRPr="00DB34F6">
        <w:rPr>
          <w:rStyle w:val="c1"/>
          <w:color w:val="000000"/>
          <w:sz w:val="28"/>
          <w:szCs w:val="28"/>
          <w:shd w:val="clear" w:color="auto" w:fill="FFFFFF"/>
        </w:rPr>
        <w:t xml:space="preserve"> детей), благодаря своим качествам – в нем как будто содержится живительная сила, которая заряжает ребенка позитивными эмоциями, с</w:t>
      </w:r>
      <w:r w:rsidR="003530DB" w:rsidRPr="00DB34F6">
        <w:rPr>
          <w:rStyle w:val="c1"/>
          <w:color w:val="000000"/>
          <w:sz w:val="28"/>
          <w:szCs w:val="28"/>
        </w:rPr>
        <w:t>пособствует снятию у детей, имеющих проблемы с эмоционально -волевой сферой, внутреннего напряжения. Деятельность ребенка с кинетическим песком дает прекрасную возможность для самовыражения, развития творческих склонностей, а также является простым и действенным способ научиться выражать свои чувства, эмоции и переживания.</w:t>
      </w:r>
    </w:p>
    <w:p w:rsidR="003530DB" w:rsidRPr="00DB34F6" w:rsidRDefault="003530DB" w:rsidP="00DB34F6">
      <w:pPr>
        <w:pStyle w:val="c19"/>
        <w:shd w:val="clear" w:color="auto" w:fill="FFFFFF"/>
        <w:spacing w:before="0" w:beforeAutospacing="0" w:after="0" w:afterAutospacing="0" w:line="360" w:lineRule="auto"/>
        <w:ind w:firstLine="566"/>
        <w:jc w:val="both"/>
        <w:rPr>
          <w:color w:val="000000"/>
          <w:sz w:val="20"/>
          <w:szCs w:val="20"/>
        </w:rPr>
      </w:pPr>
      <w:r w:rsidRPr="00DB34F6">
        <w:rPr>
          <w:rStyle w:val="c1"/>
          <w:color w:val="000000"/>
          <w:sz w:val="28"/>
          <w:szCs w:val="28"/>
        </w:rPr>
        <w:t>Преимущества использования  кинетического песка:</w:t>
      </w:r>
    </w:p>
    <w:p w:rsidR="003530DB" w:rsidRPr="00DB34F6" w:rsidRDefault="00DB34F6" w:rsidP="00DB34F6">
      <w:pPr>
        <w:pStyle w:val="c19"/>
        <w:shd w:val="clear" w:color="auto" w:fill="FFFFFF"/>
        <w:spacing w:before="0" w:beforeAutospacing="0" w:after="0" w:afterAutospacing="0" w:line="360" w:lineRule="auto"/>
        <w:ind w:hanging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       </w:t>
      </w:r>
      <w:r w:rsidR="003530DB" w:rsidRPr="00DB34F6">
        <w:rPr>
          <w:rStyle w:val="c1"/>
          <w:color w:val="000000"/>
          <w:sz w:val="28"/>
          <w:szCs w:val="28"/>
        </w:rPr>
        <w:t>1.Доступность материала.</w:t>
      </w:r>
    </w:p>
    <w:p w:rsidR="003530DB" w:rsidRPr="00DB34F6" w:rsidRDefault="00DB34F6" w:rsidP="00DB34F6">
      <w:pPr>
        <w:pStyle w:val="c19"/>
        <w:shd w:val="clear" w:color="auto" w:fill="FFFFFF"/>
        <w:spacing w:before="0" w:beforeAutospacing="0" w:after="0" w:afterAutospacing="0" w:line="360" w:lineRule="auto"/>
        <w:ind w:hanging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       </w:t>
      </w:r>
      <w:r w:rsidR="003530DB" w:rsidRPr="00DB34F6">
        <w:rPr>
          <w:rStyle w:val="c1"/>
          <w:color w:val="000000"/>
          <w:sz w:val="28"/>
          <w:szCs w:val="28"/>
        </w:rPr>
        <w:t>2.Отсутствие необходимости специального оборудования и помещения.</w:t>
      </w:r>
    </w:p>
    <w:p w:rsidR="003530DB" w:rsidRDefault="00DB34F6" w:rsidP="00DB34F6">
      <w:pPr>
        <w:spacing w:line="360" w:lineRule="auto"/>
        <w:jc w:val="both"/>
        <w:rPr>
          <w:rStyle w:val="c2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Шарики Су – </w:t>
      </w:r>
      <w:proofErr w:type="spellStart"/>
      <w:r>
        <w:rPr>
          <w:rStyle w:val="c2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Джок</w:t>
      </w:r>
      <w:proofErr w:type="spellEnd"/>
    </w:p>
    <w:p w:rsidR="00DB34F6" w:rsidRPr="003E02E2" w:rsidRDefault="00A35F2B" w:rsidP="00DB34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2E2">
        <w:rPr>
          <w:rStyle w:val="c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Ни для кого, ни секрет что развитие познавательных процессов кроется в развитии мелкой моторики рук детей. </w:t>
      </w:r>
      <w:r w:rsidRPr="003E02E2">
        <w:rPr>
          <w:rFonts w:ascii="Times New Roman" w:hAnsi="Times New Roman" w:cs="Times New Roman"/>
          <w:sz w:val="28"/>
          <w:szCs w:val="28"/>
        </w:rPr>
        <w:t xml:space="preserve">Мелкая моторика рук взаимодействует </w:t>
      </w:r>
      <w:proofErr w:type="gramStart"/>
      <w:r w:rsidRPr="003E02E2">
        <w:rPr>
          <w:rFonts w:ascii="Times New Roman" w:hAnsi="Times New Roman" w:cs="Times New Roman"/>
          <w:sz w:val="28"/>
          <w:szCs w:val="28"/>
        </w:rPr>
        <w:t>с  вниманием</w:t>
      </w:r>
      <w:proofErr w:type="gramEnd"/>
      <w:r w:rsidRPr="003E02E2">
        <w:rPr>
          <w:rFonts w:ascii="Times New Roman" w:hAnsi="Times New Roman" w:cs="Times New Roman"/>
          <w:sz w:val="28"/>
          <w:szCs w:val="28"/>
        </w:rPr>
        <w:t>, мышлением, координацией, воображением, наблюдательностью, зрительной и двигательной памятью, речью, способствует интеллектуальному развитию ребенка. 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задач.</w:t>
      </w:r>
    </w:p>
    <w:p w:rsidR="00A74090" w:rsidRPr="003E02E2" w:rsidRDefault="00A74090" w:rsidP="003E02E2">
      <w:pPr>
        <w:rPr>
          <w:rFonts w:ascii="Times New Roman" w:hAnsi="Times New Roman" w:cs="Times New Roman"/>
          <w:sz w:val="28"/>
          <w:szCs w:val="28"/>
        </w:rPr>
      </w:pPr>
      <w:r w:rsidRPr="003E02E2">
        <w:rPr>
          <w:rFonts w:ascii="Times New Roman" w:hAnsi="Times New Roman" w:cs="Times New Roman"/>
          <w:sz w:val="28"/>
          <w:szCs w:val="28"/>
        </w:rPr>
        <w:lastRenderedPageBreak/>
        <w:t xml:space="preserve">Сейчас все популярней становится применение шариков Су- </w:t>
      </w:r>
      <w:proofErr w:type="spellStart"/>
      <w:r w:rsidRPr="003E02E2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3E02E2">
        <w:rPr>
          <w:rFonts w:ascii="Times New Roman" w:hAnsi="Times New Roman" w:cs="Times New Roman"/>
          <w:sz w:val="28"/>
          <w:szCs w:val="28"/>
        </w:rPr>
        <w:t>. (</w:t>
      </w:r>
    </w:p>
    <w:p w:rsidR="00A74090" w:rsidRPr="003E02E2" w:rsidRDefault="00A74090" w:rsidP="003E02E2">
      <w:pPr>
        <w:spacing w:line="360" w:lineRule="auto"/>
        <w:jc w:val="both"/>
        <w:rPr>
          <w:rStyle w:val="c2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3E02E2">
        <w:rPr>
          <w:rFonts w:ascii="Times New Roman" w:hAnsi="Times New Roman" w:cs="Times New Roman"/>
          <w:sz w:val="28"/>
          <w:szCs w:val="28"/>
        </w:rPr>
        <w:t>Формы работы с Су-</w:t>
      </w:r>
      <w:proofErr w:type="spellStart"/>
      <w:r w:rsidRPr="003E02E2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3E02E2">
        <w:rPr>
          <w:rFonts w:ascii="Times New Roman" w:hAnsi="Times New Roman" w:cs="Times New Roman"/>
          <w:sz w:val="28"/>
          <w:szCs w:val="28"/>
        </w:rPr>
        <w:t xml:space="preserve"> материалом – самые разнообразные. Прежде всего, это различные пальчиковые упражнения как шариком Су-</w:t>
      </w:r>
      <w:proofErr w:type="spellStart"/>
      <w:r w:rsidRPr="003E02E2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3E02E2">
        <w:rPr>
          <w:rFonts w:ascii="Times New Roman" w:hAnsi="Times New Roman" w:cs="Times New Roman"/>
          <w:sz w:val="28"/>
          <w:szCs w:val="28"/>
        </w:rPr>
        <w:t>, так и с эластичным кольцом. Движения могут быть различными – круговые движения шарика между ладонями, перекатывание шарика от кончиков пальцев к основанию ладони, вращение шарика кончиками пальцев, сжимание шарика между ладонями, сжимание и передача из руки в руку, подбрасывание шарика с последующим сжатием между ладонями и т.д. Каждое упражнение сопровождается небольшим стишком</w:t>
      </w:r>
      <w:r w:rsidR="003E02E2" w:rsidRPr="003E02E2">
        <w:rPr>
          <w:rFonts w:ascii="Times New Roman" w:hAnsi="Times New Roman" w:cs="Times New Roman"/>
          <w:sz w:val="28"/>
          <w:szCs w:val="28"/>
        </w:rPr>
        <w:t>.</w:t>
      </w:r>
    </w:p>
    <w:p w:rsidR="003E02E2" w:rsidRPr="003E02E2" w:rsidRDefault="003E02E2" w:rsidP="003E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E02E2">
        <w:rPr>
          <w:rFonts w:ascii="Times New Roman" w:eastAsia="Times New Roman" w:hAnsi="Times New Roman" w:cs="Times New Roman"/>
          <w:color w:val="000000"/>
          <w:sz w:val="28"/>
        </w:rPr>
        <w:t>Упражнения с использованием Су-</w:t>
      </w:r>
      <w:proofErr w:type="spellStart"/>
      <w:r w:rsidRPr="003E02E2">
        <w:rPr>
          <w:rFonts w:ascii="Times New Roman" w:eastAsia="Times New Roman" w:hAnsi="Times New Roman" w:cs="Times New Roman"/>
          <w:color w:val="000000"/>
          <w:sz w:val="28"/>
        </w:rPr>
        <w:t>Джок</w:t>
      </w:r>
      <w:proofErr w:type="spellEnd"/>
      <w:r w:rsidRPr="003E02E2">
        <w:rPr>
          <w:rFonts w:ascii="Times New Roman" w:eastAsia="Times New Roman" w:hAnsi="Times New Roman" w:cs="Times New Roman"/>
          <w:color w:val="000000"/>
          <w:sz w:val="28"/>
        </w:rPr>
        <w:t xml:space="preserve"> обогащают знания ребенка о собственном теле, развивают тактильную чувствительность, мелкую моторику пальцев рук, опосредованно стимулируют </w:t>
      </w:r>
      <w:proofErr w:type="gramStart"/>
      <w:r w:rsidRPr="003E02E2">
        <w:rPr>
          <w:rFonts w:ascii="Times New Roman" w:eastAsia="Times New Roman" w:hAnsi="Times New Roman" w:cs="Times New Roman"/>
          <w:color w:val="000000"/>
          <w:sz w:val="28"/>
        </w:rPr>
        <w:t>речь ,</w:t>
      </w:r>
      <w:proofErr w:type="gramEnd"/>
      <w:r w:rsidRPr="003E02E2">
        <w:rPr>
          <w:rFonts w:ascii="Times New Roman" w:eastAsia="Times New Roman" w:hAnsi="Times New Roman" w:cs="Times New Roman"/>
          <w:color w:val="000000"/>
          <w:sz w:val="28"/>
        </w:rPr>
        <w:t xml:space="preserve"> а так же способствуют общему укреплению. Кроме того, они помогают организовать занятия интереснее и разнообразнее, создают благоприятный психофизиологический комфорт детям во время занятия</w:t>
      </w:r>
      <w:r w:rsidRPr="003E02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02E2">
        <w:rPr>
          <w:rFonts w:ascii="Times New Roman" w:eastAsia="Times New Roman" w:hAnsi="Times New Roman" w:cs="Times New Roman"/>
          <w:color w:val="000000"/>
          <w:sz w:val="28"/>
        </w:rPr>
        <w:t>Достоинства Су-</w:t>
      </w:r>
      <w:proofErr w:type="spellStart"/>
      <w:r w:rsidRPr="003E02E2">
        <w:rPr>
          <w:rFonts w:ascii="Times New Roman" w:eastAsia="Times New Roman" w:hAnsi="Times New Roman" w:cs="Times New Roman"/>
          <w:color w:val="000000"/>
          <w:sz w:val="28"/>
        </w:rPr>
        <w:t>Джок</w:t>
      </w:r>
      <w:proofErr w:type="spellEnd"/>
      <w:r w:rsidRPr="003E02E2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3E02E2" w:rsidRPr="003E02E2" w:rsidRDefault="003E02E2" w:rsidP="003E02E2">
      <w:pPr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E02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Высокая эффективность</w:t>
      </w:r>
      <w:r w:rsidRPr="003E02E2">
        <w:rPr>
          <w:rFonts w:ascii="Times New Roman" w:eastAsia="Times New Roman" w:hAnsi="Times New Roman" w:cs="Times New Roman"/>
          <w:color w:val="000000"/>
          <w:sz w:val="28"/>
        </w:rPr>
        <w:t> - при правильном применении наступает выраженный эффект.</w:t>
      </w:r>
    </w:p>
    <w:p w:rsidR="003E02E2" w:rsidRPr="003E02E2" w:rsidRDefault="003E02E2" w:rsidP="003E02E2">
      <w:pPr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E02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Абсолютная безопасность</w:t>
      </w:r>
      <w:r w:rsidRPr="003E02E2">
        <w:rPr>
          <w:rFonts w:ascii="Times New Roman" w:eastAsia="Times New Roman" w:hAnsi="Times New Roman" w:cs="Times New Roman"/>
          <w:color w:val="000000"/>
          <w:sz w:val="28"/>
        </w:rPr>
        <w:t> - неправильное применение никогда не наносит вред - оно просто не эффективно.</w:t>
      </w:r>
    </w:p>
    <w:p w:rsidR="003E02E2" w:rsidRPr="003E02E2" w:rsidRDefault="003E02E2" w:rsidP="003E02E2">
      <w:pPr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E02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Универсальность</w:t>
      </w:r>
      <w:r w:rsidRPr="003E02E2">
        <w:rPr>
          <w:rFonts w:ascii="Times New Roman" w:eastAsia="Times New Roman" w:hAnsi="Times New Roman" w:cs="Times New Roman"/>
          <w:color w:val="000000"/>
          <w:sz w:val="28"/>
        </w:rPr>
        <w:t> - Су-</w:t>
      </w:r>
      <w:proofErr w:type="spellStart"/>
      <w:r w:rsidRPr="003E02E2">
        <w:rPr>
          <w:rFonts w:ascii="Times New Roman" w:eastAsia="Times New Roman" w:hAnsi="Times New Roman" w:cs="Times New Roman"/>
          <w:color w:val="000000"/>
          <w:sz w:val="28"/>
        </w:rPr>
        <w:t>Джок</w:t>
      </w:r>
      <w:proofErr w:type="spellEnd"/>
      <w:r w:rsidRPr="003E02E2">
        <w:rPr>
          <w:rFonts w:ascii="Times New Roman" w:eastAsia="Times New Roman" w:hAnsi="Times New Roman" w:cs="Times New Roman"/>
          <w:color w:val="000000"/>
          <w:sz w:val="28"/>
        </w:rPr>
        <w:t xml:space="preserve"> терапию могут использовать и педагоги в своей работе, и родители в домашних условиях.</w:t>
      </w:r>
    </w:p>
    <w:p w:rsidR="003E02E2" w:rsidRPr="003E02E2" w:rsidRDefault="003E02E2" w:rsidP="003E02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E02E2">
        <w:rPr>
          <w:rFonts w:ascii="Times New Roman" w:eastAsia="Times New Roman" w:hAnsi="Times New Roman" w:cs="Times New Roman"/>
          <w:color w:val="000000"/>
          <w:sz w:val="28"/>
        </w:rPr>
        <w:t>Эта система настолько проста и доступна, что освоить ее может даже ребенок. Метод достаточно один раз понять, затем им можно пользоваться.</w:t>
      </w:r>
    </w:p>
    <w:p w:rsidR="00530A07" w:rsidRPr="003E02E2" w:rsidRDefault="00530A07" w:rsidP="003E02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0A07" w:rsidRPr="003E0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43AD6"/>
    <w:multiLevelType w:val="hybridMultilevel"/>
    <w:tmpl w:val="A31296C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9A2DC9"/>
    <w:multiLevelType w:val="hybridMultilevel"/>
    <w:tmpl w:val="5D0E7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62512"/>
    <w:multiLevelType w:val="hybridMultilevel"/>
    <w:tmpl w:val="BC162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F62F4"/>
    <w:multiLevelType w:val="multilevel"/>
    <w:tmpl w:val="1252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4A0E"/>
    <w:rsid w:val="00262360"/>
    <w:rsid w:val="002912F4"/>
    <w:rsid w:val="002D0689"/>
    <w:rsid w:val="003530DB"/>
    <w:rsid w:val="003E02E2"/>
    <w:rsid w:val="004011C0"/>
    <w:rsid w:val="00530A07"/>
    <w:rsid w:val="00626A74"/>
    <w:rsid w:val="00A04A0E"/>
    <w:rsid w:val="00A35F2B"/>
    <w:rsid w:val="00A74090"/>
    <w:rsid w:val="00A7686A"/>
    <w:rsid w:val="00BA049A"/>
    <w:rsid w:val="00DB34F6"/>
    <w:rsid w:val="00DE2109"/>
    <w:rsid w:val="00F8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A8E8A-5EA7-4E07-8858-DCBD321F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360"/>
    <w:pPr>
      <w:ind w:left="720"/>
      <w:contextualSpacing/>
    </w:pPr>
  </w:style>
  <w:style w:type="character" w:customStyle="1" w:styleId="c8">
    <w:name w:val="c8"/>
    <w:basedOn w:val="a0"/>
    <w:rsid w:val="00DE2109"/>
  </w:style>
  <w:style w:type="character" w:customStyle="1" w:styleId="c2">
    <w:name w:val="c2"/>
    <w:basedOn w:val="a0"/>
    <w:rsid w:val="00DE2109"/>
  </w:style>
  <w:style w:type="character" w:customStyle="1" w:styleId="c1">
    <w:name w:val="c1"/>
    <w:basedOn w:val="a0"/>
    <w:rsid w:val="00530A07"/>
  </w:style>
  <w:style w:type="paragraph" w:customStyle="1" w:styleId="c7">
    <w:name w:val="c7"/>
    <w:basedOn w:val="a"/>
    <w:rsid w:val="0053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30A07"/>
  </w:style>
  <w:style w:type="character" w:customStyle="1" w:styleId="c0">
    <w:name w:val="c0"/>
    <w:basedOn w:val="a0"/>
    <w:rsid w:val="00530A07"/>
  </w:style>
  <w:style w:type="paragraph" w:customStyle="1" w:styleId="c6">
    <w:name w:val="c6"/>
    <w:basedOn w:val="a"/>
    <w:rsid w:val="0053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353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</cp:revision>
  <dcterms:created xsi:type="dcterms:W3CDTF">2024-04-11T13:51:00Z</dcterms:created>
  <dcterms:modified xsi:type="dcterms:W3CDTF">2025-02-25T20:02:00Z</dcterms:modified>
</cp:coreProperties>
</file>