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B4" w:rsidRDefault="00BE78B4" w:rsidP="00BE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«Развитое фонематическое восприятие – залог </w:t>
      </w:r>
    </w:p>
    <w:p w:rsidR="00FC62E6" w:rsidRPr="00BE78B4" w:rsidRDefault="00BE78B4" w:rsidP="00BE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8B4">
        <w:rPr>
          <w:rFonts w:ascii="Times New Roman" w:hAnsi="Times New Roman" w:cs="Times New Roman"/>
          <w:b/>
          <w:sz w:val="28"/>
          <w:szCs w:val="28"/>
        </w:rPr>
        <w:t>успешного обучения в школе»</w:t>
      </w:r>
    </w:p>
    <w:p w:rsidR="00FC62E6" w:rsidRPr="00BE78B4" w:rsidRDefault="00FC62E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У детей с ОНР наблюдается нарушение всех сторон речи: произносительной, лексико-грамматической, связной. Поэтому коррекция ОНР подразумевает коррекцию всех сторон речевого развития. Однако замечено, что эффективная динамика коррекции речи наблюдается при опережающем развитии фонематического восприятия. Фонематическое восприятие является фундаментальным для корре</w:t>
      </w:r>
      <w:r w:rsidR="00D854B6" w:rsidRPr="00BE78B4">
        <w:rPr>
          <w:rFonts w:ascii="Times New Roman" w:hAnsi="Times New Roman" w:cs="Times New Roman"/>
          <w:sz w:val="28"/>
          <w:szCs w:val="28"/>
        </w:rPr>
        <w:t>к</w:t>
      </w:r>
      <w:r w:rsidRPr="00BE78B4">
        <w:rPr>
          <w:rFonts w:ascii="Times New Roman" w:hAnsi="Times New Roman" w:cs="Times New Roman"/>
          <w:sz w:val="28"/>
          <w:szCs w:val="28"/>
        </w:rPr>
        <w:t>ции</w:t>
      </w:r>
      <w:r w:rsidR="00D854B6" w:rsidRPr="00BE78B4">
        <w:rPr>
          <w:rFonts w:ascii="Times New Roman" w:hAnsi="Times New Roman" w:cs="Times New Roman"/>
          <w:sz w:val="28"/>
          <w:szCs w:val="28"/>
        </w:rPr>
        <w:t xml:space="preserve"> звукопроизношения и лексико-грамматической стороны речи. Без полноценного восприятия фонем, без чёткого их различения невозможно и правильное их произношение. При планомерной работе по развитию фонематического восприятия дети намного лучше воспринимают и различают окончания слов, общие суффиксы, приставки в однокоренных словах. Впоследствии это оказывает положительное влияние на освоение письма. Чтобы развитие фонематического восприятия было достаточным для овладения грамотной речью, необходима длительная планомерная систематическая работа в данном направлении. Этот коррекционный процесс непрост для дошкольников, они ещё малы, поэтому целесообразно работу строить на основе игр и игровых упражнений.</w:t>
      </w:r>
    </w:p>
    <w:p w:rsidR="00D854B6" w:rsidRPr="00BE78B4" w:rsidRDefault="00D854B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Для детей с ОНР характерна и недостаточная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 процессов, связанных с речевой деятельностью, в частности, нарушены внимание и память. Если нарушено слуховое внимание, то восприятие речи не может происходить в полном объёме</w:t>
      </w:r>
      <w:r w:rsidR="00F44932" w:rsidRPr="00BE78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4932" w:rsidRPr="00BE78B4">
        <w:rPr>
          <w:rFonts w:ascii="Times New Roman" w:hAnsi="Times New Roman" w:cs="Times New Roman"/>
          <w:sz w:val="28"/>
          <w:szCs w:val="28"/>
        </w:rPr>
        <w:t>Работу по развитию фонематического восприятия у детей необходимо начинать с развития внимания и памяти вначале на материале неречевых звуков, а затем, постепенно охватить все звуки речи, начиная с легко и правильно произносимых всеми детьми группы.</w:t>
      </w:r>
      <w:proofErr w:type="gramEnd"/>
      <w:r w:rsidR="00F44932" w:rsidRPr="00BE78B4">
        <w:rPr>
          <w:rFonts w:ascii="Times New Roman" w:hAnsi="Times New Roman" w:cs="Times New Roman"/>
          <w:sz w:val="28"/>
          <w:szCs w:val="28"/>
        </w:rPr>
        <w:t xml:space="preserve"> Постепенность </w:t>
      </w:r>
      <w:proofErr w:type="gramStart"/>
      <w:r w:rsidR="00F44932" w:rsidRPr="00BE7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4932" w:rsidRPr="00BE78B4">
        <w:rPr>
          <w:rFonts w:ascii="Times New Roman" w:hAnsi="Times New Roman" w:cs="Times New Roman"/>
          <w:sz w:val="28"/>
          <w:szCs w:val="28"/>
        </w:rPr>
        <w:t>от простого к сложному), последовательность ( от знакомого материала к новому), многократность и длительность образуют систему работы. Эту систему работы по формированию фонематического восприятия у детей старшего дошкольного возраста с ОНР можно представить в таблице</w:t>
      </w:r>
      <w:r w:rsidR="00EC09F5" w:rsidRPr="00BE78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6384"/>
        <w:gridCol w:w="3538"/>
      </w:tblGrid>
      <w:tr w:rsidR="003869E5" w:rsidRPr="00BE78B4" w:rsidTr="006434CC">
        <w:tc>
          <w:tcPr>
            <w:tcW w:w="993" w:type="dxa"/>
          </w:tcPr>
          <w:p w:rsidR="00EC09F5" w:rsidRPr="00BE78B4" w:rsidRDefault="00212DED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Эта</w:t>
            </w:r>
            <w:r w:rsidR="00EC09F5" w:rsidRPr="00BE78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384" w:type="dxa"/>
          </w:tcPr>
          <w:p w:rsidR="00EC09F5" w:rsidRPr="00BE78B4" w:rsidRDefault="00212DED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538" w:type="dxa"/>
          </w:tcPr>
          <w:p w:rsidR="00EC09F5" w:rsidRPr="00BE78B4" w:rsidRDefault="00212DED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Предлагаемые игры</w:t>
            </w:r>
          </w:p>
        </w:tc>
      </w:tr>
      <w:tr w:rsidR="0078660C" w:rsidRPr="00BE78B4" w:rsidTr="006434CC">
        <w:tc>
          <w:tcPr>
            <w:tcW w:w="993" w:type="dxa"/>
          </w:tcPr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E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E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0C" w:rsidRPr="00BE78B4" w:rsidRDefault="0078660C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E78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E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</w:t>
            </w:r>
          </w:p>
        </w:tc>
        <w:tc>
          <w:tcPr>
            <w:tcW w:w="6384" w:type="dxa"/>
          </w:tcPr>
          <w:p w:rsidR="003C75B3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Подготовительный этап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слухового сосредоточения, внимания, памяти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способности узнавать и различать силу, высоту звука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75B3"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способности узнавать и различать неречевые звуки, вначале далёкие друг от друга по своему звучани</w:t>
            </w:r>
            <w:r w:rsidR="00522412" w:rsidRPr="00BE78B4">
              <w:rPr>
                <w:rFonts w:ascii="Times New Roman" w:hAnsi="Times New Roman" w:cs="Times New Roman"/>
                <w:sz w:val="28"/>
                <w:szCs w:val="28"/>
              </w:rPr>
              <w:t>ю, а затем – схожие по звучанию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4.       Развитие способности узнавать и различать одинаковые </w:t>
            </w:r>
            <w:proofErr w:type="spell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звукокомплексы</w:t>
            </w:r>
            <w:proofErr w:type="spell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, речевые звуки с изменением характера</w:t>
            </w:r>
            <w:r w:rsidR="00522412" w:rsidRPr="00BE78B4">
              <w:rPr>
                <w:rFonts w:ascii="Times New Roman" w:hAnsi="Times New Roman" w:cs="Times New Roman"/>
                <w:sz w:val="28"/>
                <w:szCs w:val="28"/>
              </w:rPr>
              <w:t>, тембра, эмоциональной окраски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5.        Развитие способности различать слова, близкие по звуковому составу, подбирать слова, близкие по звучанию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5B3" w:rsidRPr="00BE78B4" w:rsidRDefault="0052241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простых форм фонематического восприятия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заданного звука из ряда других звуков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начального ударного звука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конечного ударного звука</w:t>
            </w: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начального и</w:t>
            </w:r>
            <w:r w:rsidR="003C75B3"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конечного согласного звука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гласных звуков в коротких словах, типа: «Лук», «Мак», «Лак»</w:t>
            </w:r>
            <w:r w:rsidR="005D0740"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«Лиза»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звука на фоне слова</w:t>
            </w: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58" w:rsidRPr="00BE78B4" w:rsidRDefault="00485058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58" w:rsidRPr="00BE78B4" w:rsidRDefault="00485058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22412"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   Определение места звука в слове  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F2" w:rsidRPr="00BE78B4" w:rsidRDefault="00EB10F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F2" w:rsidRPr="00BE78B4" w:rsidRDefault="00EB10F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F2" w:rsidRPr="00BE78B4" w:rsidRDefault="00EB10F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высших форм фонематического восприятия</w:t>
            </w:r>
          </w:p>
          <w:p w:rsidR="00EB10F2" w:rsidRPr="00BE78B4" w:rsidRDefault="00EB10F2" w:rsidP="00BE7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0F2" w:rsidRPr="00BE78B4" w:rsidRDefault="006434CC" w:rsidP="00BE78B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звуков в слове и количества звуков в слове</w:t>
            </w: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739" w:rsidRPr="00BE78B4" w:rsidRDefault="00892739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Осознанные действия со звуками в словах 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перестановка, замена, включение новых</w:t>
            </w:r>
            <w:r w:rsidR="000C3010"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звуков, исключение звуков из слов</w:t>
            </w:r>
            <w:r w:rsidR="000C3010" w:rsidRPr="00BE78B4">
              <w:rPr>
                <w:rFonts w:ascii="Times New Roman" w:hAnsi="Times New Roman" w:cs="Times New Roman"/>
                <w:sz w:val="28"/>
                <w:szCs w:val="28"/>
              </w:rPr>
              <w:t>, составление новых слов из звуков данного слова)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87" w:rsidRPr="00BE78B4" w:rsidRDefault="00B86387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«Звуки улицы» *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«Звуки группы, д/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«Три медведя»*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Игры из серии 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«Большие и маленькие»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«Угадай, что звучит»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«Назови и покажи»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Ты загадку угадай, кто позвал тебя – узнай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«Кто это сделал,  не скажу, а голосом подскажу»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«Учим попугая»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«Покажи, где..»</w:t>
            </w:r>
          </w:p>
          <w:p w:rsidR="003C75B3" w:rsidRPr="00BE78B4" w:rsidRDefault="003C75B3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ab/>
              <w:t>«Скажи складно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..», «</w:t>
            </w:r>
            <w:proofErr w:type="gram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Добавь слове</w:t>
            </w:r>
            <w:r w:rsidR="00522412" w:rsidRPr="00BE78B4">
              <w:rPr>
                <w:rFonts w:ascii="Times New Roman" w:hAnsi="Times New Roman" w:cs="Times New Roman"/>
                <w:sz w:val="28"/>
                <w:szCs w:val="28"/>
              </w:rPr>
              <w:t>чко»</w:t>
            </w: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«Сигнальщики»</w:t>
            </w: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412" w:rsidRPr="00BE78B4" w:rsidRDefault="00522412" w:rsidP="00BE78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«Хлопни, если услышишь»</w:t>
            </w: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6434CC" w:rsidP="00BE78B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412" w:rsidRPr="00BE7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0740" w:rsidRPr="00BE78B4">
              <w:rPr>
                <w:rFonts w:ascii="Times New Roman" w:hAnsi="Times New Roman" w:cs="Times New Roman"/>
                <w:sz w:val="28"/>
                <w:szCs w:val="28"/>
              </w:rPr>
              <w:t>Подними фишку»</w:t>
            </w:r>
          </w:p>
          <w:p w:rsidR="005D0740" w:rsidRPr="00BE78B4" w:rsidRDefault="005D0740" w:rsidP="00BE78B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«Кто вперёд»</w:t>
            </w:r>
          </w:p>
          <w:p w:rsidR="006434CC" w:rsidRPr="00BE78B4" w:rsidRDefault="006434CC" w:rsidP="00BE78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«Составь поезд»</w:t>
            </w:r>
          </w:p>
          <w:p w:rsidR="005D0740" w:rsidRPr="00BE78B4" w:rsidRDefault="005D074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«Я называю ваши имена, узнай, 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чьё</w:t>
            </w:r>
            <w:proofErr w:type="gram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740" w:rsidRPr="00BE78B4" w:rsidRDefault="005D0740" w:rsidP="00BE78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40" w:rsidRPr="00BE78B4" w:rsidRDefault="005D0740" w:rsidP="00BE78B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«Сыщики», </w:t>
            </w:r>
          </w:p>
          <w:p w:rsidR="005D0740" w:rsidRPr="00BE78B4" w:rsidRDefault="005D0740" w:rsidP="00BE78B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«Хлопни, если услышишь», </w:t>
            </w:r>
          </w:p>
          <w:p w:rsidR="006434CC" w:rsidRPr="00BE78B4" w:rsidRDefault="00485058" w:rsidP="00BE78B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«Рыболов, рыболов, разложи-ка свой улов»</w:t>
            </w:r>
          </w:p>
          <w:p w:rsidR="006434CC" w:rsidRPr="00BE78B4" w:rsidRDefault="006434CC" w:rsidP="00BE78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58" w:rsidRPr="00BE78B4" w:rsidRDefault="00485058" w:rsidP="00BE78B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«Гусеница, помоги, места звука укажи»</w:t>
            </w:r>
          </w:p>
          <w:p w:rsidR="006434CC" w:rsidRPr="00BE78B4" w:rsidRDefault="006434CC" w:rsidP="00BE78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C" w:rsidRPr="00BE78B4" w:rsidRDefault="006434CC" w:rsidP="00BE78B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«Пишем слово цветом» (схема)</w:t>
            </w:r>
          </w:p>
          <w:p w:rsidR="006434CC" w:rsidRPr="00BE78B4" w:rsidRDefault="006434CC" w:rsidP="00BE78B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«Читаем по кружкам»</w:t>
            </w: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10" w:rsidRPr="00BE78B4" w:rsidRDefault="000C3010" w:rsidP="00BE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10" w:rsidRPr="00BE78B4" w:rsidRDefault="000C3010" w:rsidP="00BE78B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«На картинки 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proofErr w:type="gramEnd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 xml:space="preserve"> и слово нам прочти»</w:t>
            </w:r>
          </w:p>
          <w:p w:rsidR="000C3010" w:rsidRPr="00BE78B4" w:rsidRDefault="000C3010" w:rsidP="00BE78B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«Телефонисты»</w:t>
            </w:r>
          </w:p>
          <w:p w:rsidR="000C3010" w:rsidRPr="00BE78B4" w:rsidRDefault="000C3010" w:rsidP="00BE78B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«Волшебная палочка»</w:t>
            </w:r>
          </w:p>
          <w:p w:rsidR="000C3010" w:rsidRPr="00BE78B4" w:rsidRDefault="000C3010" w:rsidP="00BE78B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«Замени звук», «Какой звук ушёл, какой пришёл</w:t>
            </w:r>
            <w:proofErr w:type="gramStart"/>
            <w:r w:rsidRPr="00BE78B4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</w:tr>
    </w:tbl>
    <w:p w:rsidR="00E56FD8" w:rsidRPr="00BE78B4" w:rsidRDefault="003A7F5E" w:rsidP="00BE78B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lastRenderedPageBreak/>
        <w:t xml:space="preserve">Эти игры желательно проводить вне занятий, на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прогулке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 накрывают столы.</w:t>
      </w:r>
    </w:p>
    <w:p w:rsidR="003A7F5E" w:rsidRPr="00BE78B4" w:rsidRDefault="003A7F5E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A7F5E" w:rsidRPr="00BE78B4" w:rsidRDefault="003A7F5E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E78B4"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</w:p>
    <w:p w:rsidR="00E56FD8" w:rsidRPr="00BE78B4" w:rsidRDefault="00E56FD8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A7F5E" w:rsidRPr="00BE78B4" w:rsidRDefault="003A7F5E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Этому этапу необходимо уделить особое внимание. Он является как бы пусковым моментом по развитию фонематического восприятия. Важной задачей на этом этапе является</w:t>
      </w:r>
      <w:r w:rsidR="007733F3" w:rsidRPr="00BE78B4">
        <w:rPr>
          <w:rFonts w:ascii="Times New Roman" w:hAnsi="Times New Roman" w:cs="Times New Roman"/>
          <w:sz w:val="28"/>
          <w:szCs w:val="28"/>
        </w:rPr>
        <w:t xml:space="preserve"> развитие сенсорных функций, особенно слухового восприятия. Игры-занятия на этом этапе учат детей прислушиваться, вслушиваться и запоминать, что способствует развитию слухового внимания и слуховой памяти</w:t>
      </w:r>
      <w:proofErr w:type="gramStart"/>
      <w:r w:rsidR="007733F3" w:rsidRPr="00BE78B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733F3" w:rsidRPr="00BE78B4">
        <w:rPr>
          <w:rFonts w:ascii="Times New Roman" w:hAnsi="Times New Roman" w:cs="Times New Roman"/>
          <w:sz w:val="28"/>
          <w:szCs w:val="28"/>
        </w:rPr>
        <w:t>Без чего невозможно научить детей ра</w:t>
      </w:r>
      <w:r w:rsidR="00E56FD8" w:rsidRPr="00BE78B4">
        <w:rPr>
          <w:rFonts w:ascii="Times New Roman" w:hAnsi="Times New Roman" w:cs="Times New Roman"/>
          <w:sz w:val="28"/>
          <w:szCs w:val="28"/>
        </w:rPr>
        <w:t>з</w:t>
      </w:r>
      <w:r w:rsidR="007733F3" w:rsidRPr="00BE78B4">
        <w:rPr>
          <w:rFonts w:ascii="Times New Roman" w:hAnsi="Times New Roman" w:cs="Times New Roman"/>
          <w:sz w:val="28"/>
          <w:szCs w:val="28"/>
        </w:rPr>
        <w:t>личать фонемы). Будет замечательно, если все специалисты детского сада будут задействованы в работе на данном этапе: и музыкант, и физрук, и воспитатель.</w:t>
      </w:r>
    </w:p>
    <w:p w:rsidR="00E56FD8" w:rsidRPr="00BE78B4" w:rsidRDefault="00E56FD8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56FD8" w:rsidRPr="00BE78B4" w:rsidRDefault="00E56FD8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   «Звуки улицы»</w:t>
      </w:r>
    </w:p>
    <w:p w:rsidR="00E56FD8" w:rsidRPr="00BE78B4" w:rsidRDefault="00E56FD8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BE78B4">
        <w:rPr>
          <w:rFonts w:ascii="Times New Roman" w:hAnsi="Times New Roman" w:cs="Times New Roman"/>
          <w:sz w:val="28"/>
          <w:szCs w:val="28"/>
        </w:rPr>
        <w:t>Взрослый подзывает детей к себе и предлагает помолчать, послушать и сказать, какие звуки они слышат на улице.  В случае затруднения</w:t>
      </w:r>
      <w:r w:rsidR="004D25A5" w:rsidRPr="00BE78B4">
        <w:rPr>
          <w:rFonts w:ascii="Times New Roman" w:hAnsi="Times New Roman" w:cs="Times New Roman"/>
          <w:sz w:val="28"/>
          <w:szCs w:val="28"/>
        </w:rPr>
        <w:t xml:space="preserve"> можно подсказать вопросами: Что шумит</w:t>
      </w:r>
      <w:proofErr w:type="gramStart"/>
      <w:r w:rsidR="004D25A5" w:rsidRPr="00BE78B4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4D25A5" w:rsidRPr="00BE78B4">
        <w:rPr>
          <w:rFonts w:ascii="Times New Roman" w:hAnsi="Times New Roman" w:cs="Times New Roman"/>
          <w:sz w:val="28"/>
          <w:szCs w:val="28"/>
        </w:rPr>
        <w:t>Что гудит?, Жужжит, разговаривает. Смеётся, кричит</w:t>
      </w:r>
      <w:proofErr w:type="gramStart"/>
      <w:r w:rsidR="004D25A5" w:rsidRPr="00BE78B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D25A5" w:rsidRPr="00BE78B4">
        <w:rPr>
          <w:rFonts w:ascii="Times New Roman" w:hAnsi="Times New Roman" w:cs="Times New Roman"/>
          <w:sz w:val="28"/>
          <w:szCs w:val="28"/>
        </w:rPr>
        <w:t>и т.д.</w:t>
      </w:r>
    </w:p>
    <w:p w:rsidR="004D25A5" w:rsidRPr="00BE78B4" w:rsidRDefault="004D25A5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После того, как дети без наводящих вопросов называют «звуки улицы», можно спросить, «А машина гудит далеко или близко?», громко или тихо?»</w:t>
      </w:r>
    </w:p>
    <w:p w:rsidR="004D25A5" w:rsidRPr="00BE78B4" w:rsidRDefault="004D25A5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i/>
          <w:sz w:val="28"/>
          <w:szCs w:val="28"/>
          <w:u w:val="single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учит детей организованности и сосредоточенности, развивает слуховое внимание и его концентрацию,  память.</w:t>
      </w:r>
    </w:p>
    <w:p w:rsidR="004D25A5" w:rsidRPr="00BE78B4" w:rsidRDefault="004D25A5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D25A5" w:rsidRPr="00BE78B4" w:rsidRDefault="004D25A5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E78B4">
        <w:rPr>
          <w:rFonts w:ascii="Times New Roman" w:hAnsi="Times New Roman" w:cs="Times New Roman"/>
          <w:b/>
          <w:sz w:val="28"/>
          <w:szCs w:val="28"/>
        </w:rPr>
        <w:t>Игра: «Угадай, что звучит?»</w:t>
      </w:r>
    </w:p>
    <w:p w:rsidR="004D25A5" w:rsidRPr="00BE78B4" w:rsidRDefault="004D25A5" w:rsidP="00BE78B4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D25A5" w:rsidRPr="00BE78B4" w:rsidRDefault="004D25A5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         Игровой материал: </w:t>
      </w:r>
      <w:r w:rsidRPr="00BE78B4">
        <w:rPr>
          <w:rFonts w:ascii="Times New Roman" w:hAnsi="Times New Roman" w:cs="Times New Roman"/>
          <w:sz w:val="28"/>
          <w:szCs w:val="28"/>
        </w:rPr>
        <w:t xml:space="preserve">Материал берётся, исходя из решаемых задач, или сходные по звучанию предметы или </w:t>
      </w:r>
      <w:r w:rsidR="0099140B" w:rsidRPr="00BE78B4">
        <w:rPr>
          <w:rFonts w:ascii="Times New Roman" w:hAnsi="Times New Roman" w:cs="Times New Roman"/>
          <w:sz w:val="28"/>
          <w:szCs w:val="28"/>
        </w:rPr>
        <w:t>о</w:t>
      </w:r>
      <w:r w:rsidRPr="00BE78B4">
        <w:rPr>
          <w:rFonts w:ascii="Times New Roman" w:hAnsi="Times New Roman" w:cs="Times New Roman"/>
          <w:sz w:val="28"/>
          <w:szCs w:val="28"/>
        </w:rPr>
        <w:t>тличные по звучанию предметы. Н-Р: бумага, ножницы, погремушка</w:t>
      </w:r>
      <w:r w:rsidR="0099140B" w:rsidRPr="00BE78B4">
        <w:rPr>
          <w:rFonts w:ascii="Times New Roman" w:hAnsi="Times New Roman" w:cs="Times New Roman"/>
          <w:sz w:val="28"/>
          <w:szCs w:val="28"/>
        </w:rPr>
        <w:t>, колокольчики</w:t>
      </w:r>
      <w:proofErr w:type="gramStart"/>
      <w:r w:rsidR="0099140B" w:rsidRPr="00BE78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40B" w:rsidRPr="00BE78B4">
        <w:rPr>
          <w:rFonts w:ascii="Times New Roman" w:hAnsi="Times New Roman" w:cs="Times New Roman"/>
          <w:sz w:val="28"/>
          <w:szCs w:val="28"/>
        </w:rPr>
        <w:t xml:space="preserve"> разные по звучанию, бубны разной величины и </w:t>
      </w:r>
      <w:proofErr w:type="spellStart"/>
      <w:r w:rsidR="0099140B" w:rsidRPr="00BE78B4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99140B" w:rsidRPr="00BE7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0B" w:rsidRPr="00BE78B4" w:rsidRDefault="0099140B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8B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Взрослый предлагает детям посмотреть, что находится на столе, затем предлагает послушать и запомнить, как звучит каждый предмет. Затем за ширмой взрослый манипулирует с предметами, звучит ими, а дети слушают и отвечают, что звучало.</w:t>
      </w:r>
    </w:p>
    <w:p w:rsidR="0099140B" w:rsidRPr="00BE78B4" w:rsidRDefault="0099140B" w:rsidP="00BE7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40B" w:rsidRPr="00BE78B4" w:rsidRDefault="0099140B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 – формирование и развитие простых форм фонематического восприятия</w:t>
      </w:r>
    </w:p>
    <w:p w:rsidR="0099140B" w:rsidRPr="00BE78B4" w:rsidRDefault="0099140B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На этом этапе дети должны научиться узнавать и различать фонемы родного языка, находить место звука в слове. Начинат</w:t>
      </w:r>
      <w:r w:rsidR="00A802E2" w:rsidRPr="00BE78B4">
        <w:rPr>
          <w:rFonts w:ascii="Times New Roman" w:hAnsi="Times New Roman" w:cs="Times New Roman"/>
          <w:sz w:val="28"/>
          <w:szCs w:val="28"/>
        </w:rPr>
        <w:t>ь</w:t>
      </w:r>
      <w:r w:rsidRPr="00BE78B4">
        <w:rPr>
          <w:rFonts w:ascii="Times New Roman" w:hAnsi="Times New Roman" w:cs="Times New Roman"/>
          <w:sz w:val="28"/>
          <w:szCs w:val="28"/>
        </w:rPr>
        <w:t xml:space="preserve"> знакомство со звуками лучше с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гласнхы</w:t>
      </w:r>
      <w:proofErr w:type="spellEnd"/>
      <w:proofErr w:type="gramStart"/>
      <w:r w:rsidRPr="00BE78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Ф. У, И, О, Э, Ы. Эти звуки чаще всего доступны</w:t>
      </w:r>
      <w:r w:rsidR="00A802E2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детям в произношении, их можно длительно и громко произнести, их можно петь и в это время слушать себя, на них падает ударение. Они образуют слог.</w:t>
      </w:r>
      <w:r w:rsidR="003A52B7" w:rsidRPr="00BE78B4">
        <w:rPr>
          <w:rFonts w:ascii="Times New Roman" w:hAnsi="Times New Roman" w:cs="Times New Roman"/>
          <w:sz w:val="28"/>
          <w:szCs w:val="28"/>
        </w:rPr>
        <w:t xml:space="preserve"> Из них можно образовывать маленькие слова: АУ, УА, ИА, и уже прислушиваться и определять,  какой звук за каким идёт. Работе над гласными звуками необходимо уделить большое внимание, т.к. именно их </w:t>
      </w:r>
      <w:proofErr w:type="spellStart"/>
      <w:r w:rsidR="003A52B7" w:rsidRPr="00BE78B4">
        <w:rPr>
          <w:rFonts w:ascii="Times New Roman" w:hAnsi="Times New Roman" w:cs="Times New Roman"/>
          <w:sz w:val="28"/>
          <w:szCs w:val="28"/>
        </w:rPr>
        <w:t>чеще</w:t>
      </w:r>
      <w:proofErr w:type="spellEnd"/>
      <w:r w:rsidR="003A52B7" w:rsidRPr="00BE78B4">
        <w:rPr>
          <w:rFonts w:ascii="Times New Roman" w:hAnsi="Times New Roman" w:cs="Times New Roman"/>
          <w:sz w:val="28"/>
          <w:szCs w:val="28"/>
        </w:rPr>
        <w:t xml:space="preserve"> всего дети пропускают при письме. После гласных дети знакомятся с доступными в произношении согласными: М, Н, К, Т.. Уже с ними можно составлять и разбирать простые слова Ум, МУ, ОН, НО, КО, МАК, ТАК, ТОК, КОТ…Одновременно со звуками дети знакомятся с буквами, их обозначающими и с цветными символами звуков. Так же на этом этапе необходимо научить детей произносить слова медленно, </w:t>
      </w:r>
      <w:proofErr w:type="spellStart"/>
      <w:r w:rsidR="003A52B7" w:rsidRPr="00BE78B4">
        <w:rPr>
          <w:rFonts w:ascii="Times New Roman" w:hAnsi="Times New Roman" w:cs="Times New Roman"/>
          <w:sz w:val="28"/>
          <w:szCs w:val="28"/>
        </w:rPr>
        <w:t>позвучно</w:t>
      </w:r>
      <w:proofErr w:type="spellEnd"/>
      <w:r w:rsidR="003A52B7" w:rsidRPr="00BE78B4">
        <w:rPr>
          <w:rFonts w:ascii="Times New Roman" w:hAnsi="Times New Roman" w:cs="Times New Roman"/>
          <w:sz w:val="28"/>
          <w:szCs w:val="28"/>
        </w:rPr>
        <w:t xml:space="preserve">, интонируя </w:t>
      </w:r>
      <w:r w:rsidR="003A52B7" w:rsidRPr="00BE78B4">
        <w:rPr>
          <w:rFonts w:ascii="Times New Roman" w:hAnsi="Times New Roman" w:cs="Times New Roman"/>
          <w:sz w:val="28"/>
          <w:szCs w:val="28"/>
        </w:rPr>
        <w:lastRenderedPageBreak/>
        <w:t xml:space="preserve">каждый звук, научиться слышать себя. Только освоив задачи </w:t>
      </w:r>
      <w:r w:rsidR="003A52B7" w:rsidRPr="00BE7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52B7" w:rsidRPr="00BE78B4">
        <w:rPr>
          <w:rFonts w:ascii="Times New Roman" w:hAnsi="Times New Roman" w:cs="Times New Roman"/>
          <w:sz w:val="28"/>
          <w:szCs w:val="28"/>
        </w:rPr>
        <w:t xml:space="preserve"> этапа, можно переходить к </w:t>
      </w:r>
      <w:r w:rsidR="003A52B7" w:rsidRPr="00BE78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52B7" w:rsidRPr="00BE78B4">
        <w:rPr>
          <w:rFonts w:ascii="Times New Roman" w:hAnsi="Times New Roman" w:cs="Times New Roman"/>
          <w:sz w:val="28"/>
          <w:szCs w:val="28"/>
        </w:rPr>
        <w:t xml:space="preserve"> этапу.</w:t>
      </w:r>
    </w:p>
    <w:p w:rsidR="003A52B7" w:rsidRPr="00BE78B4" w:rsidRDefault="003A52B7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 «Сигнальщики»</w:t>
      </w:r>
    </w:p>
    <w:p w:rsidR="003A52B7" w:rsidRPr="00BE78B4" w:rsidRDefault="003A52B7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Игровой материал:</w:t>
      </w:r>
      <w:r w:rsidRPr="00BE78B4">
        <w:rPr>
          <w:rFonts w:ascii="Times New Roman" w:hAnsi="Times New Roman" w:cs="Times New Roman"/>
          <w:sz w:val="28"/>
          <w:szCs w:val="28"/>
        </w:rPr>
        <w:t xml:space="preserve"> У каждого ребёнка фишки красного, синего, зелёного цвета</w:t>
      </w:r>
    </w:p>
    <w:p w:rsidR="003A52B7" w:rsidRPr="00BE78B4" w:rsidRDefault="003A52B7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BE78B4">
        <w:rPr>
          <w:rFonts w:ascii="Times New Roman" w:hAnsi="Times New Roman" w:cs="Times New Roman"/>
          <w:sz w:val="28"/>
          <w:szCs w:val="28"/>
        </w:rPr>
        <w:t xml:space="preserve">После того, как дети ознакомились с очередным звуком, взрослый предлагает им поиграть в игру «Сигнальщики». Взрослый произносит ряд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и дети на пройденные звуки </w:t>
      </w:r>
      <w:r w:rsidR="00CF0852" w:rsidRPr="00BE78B4">
        <w:rPr>
          <w:rFonts w:ascii="Times New Roman" w:hAnsi="Times New Roman" w:cs="Times New Roman"/>
          <w:sz w:val="28"/>
          <w:szCs w:val="28"/>
        </w:rPr>
        <w:t>поднимают фишку определённого ц</w:t>
      </w:r>
      <w:r w:rsidRPr="00BE78B4">
        <w:rPr>
          <w:rFonts w:ascii="Times New Roman" w:hAnsi="Times New Roman" w:cs="Times New Roman"/>
          <w:sz w:val="28"/>
          <w:szCs w:val="28"/>
        </w:rPr>
        <w:t>вета</w:t>
      </w:r>
      <w:r w:rsidR="00CF0852" w:rsidRPr="00BE78B4">
        <w:rPr>
          <w:rFonts w:ascii="Times New Roman" w:hAnsi="Times New Roman" w:cs="Times New Roman"/>
          <w:sz w:val="28"/>
          <w:szCs w:val="28"/>
        </w:rPr>
        <w:t>. Или взрослый произносит слово и просит детей обозначить – просигналит</w:t>
      </w:r>
      <w:proofErr w:type="gramStart"/>
      <w:r w:rsidR="00CF0852" w:rsidRPr="00BE78B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F0852" w:rsidRPr="00BE78B4">
        <w:rPr>
          <w:rFonts w:ascii="Times New Roman" w:hAnsi="Times New Roman" w:cs="Times New Roman"/>
          <w:sz w:val="28"/>
          <w:szCs w:val="28"/>
        </w:rPr>
        <w:t xml:space="preserve"> фишкой первый или последний звук</w:t>
      </w:r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развивает слуховое внимание, умение узнавать, различать звуки, обозначать их знаками-символами, развивает фонематическое восприятие</w:t>
      </w:r>
      <w:r w:rsidR="00CD0476" w:rsidRPr="00BE78B4">
        <w:rPr>
          <w:rFonts w:ascii="Times New Roman" w:hAnsi="Times New Roman" w:cs="Times New Roman"/>
          <w:sz w:val="28"/>
          <w:szCs w:val="28"/>
        </w:rPr>
        <w:t>.</w:t>
      </w:r>
    </w:p>
    <w:p w:rsidR="00CF0852" w:rsidRPr="00BE78B4" w:rsidRDefault="00CF0852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Игра «Мы </w:t>
      </w:r>
      <w:proofErr w:type="gramStart"/>
      <w:r w:rsidRPr="00BE78B4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BE78B4">
        <w:rPr>
          <w:rFonts w:ascii="Times New Roman" w:hAnsi="Times New Roman" w:cs="Times New Roman"/>
          <w:b/>
          <w:sz w:val="28"/>
          <w:szCs w:val="28"/>
        </w:rPr>
        <w:t>ыщики»</w:t>
      </w:r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BE78B4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на столе картинки, типа, гусь, стул, стол, лук, мышь, волк, лиса..</w:t>
      </w:r>
      <w:proofErr w:type="gramEnd"/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BE78B4">
        <w:rPr>
          <w:rFonts w:ascii="Times New Roman" w:hAnsi="Times New Roman" w:cs="Times New Roman"/>
          <w:sz w:val="28"/>
          <w:szCs w:val="28"/>
        </w:rPr>
        <w:t>3-4 ребёнка сидят за столом. Взрослый предлагает детям поиграть в сыщиков, отыскать нужные картинки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>--Посмотрите на эти картинки, они вам всем знакомы. Послушайте, как они звучат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роизносит название картинок, интонируя гласные звуки). Я буду называть только гласные звуки из слова, ваша задача – отыскать, какую картинку я назвала. За каждый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правильны ответ вы получаете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фишку. Выигрывает тот, кто наберёт больше фишек.</w:t>
      </w:r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Итог: </w:t>
      </w:r>
      <w:r w:rsidRPr="00BE78B4">
        <w:rPr>
          <w:rFonts w:ascii="Times New Roman" w:hAnsi="Times New Roman" w:cs="Times New Roman"/>
          <w:sz w:val="28"/>
          <w:szCs w:val="28"/>
        </w:rPr>
        <w:t>слуховое внимание, фонематическое восприятие, умение выделять гласные звуки в коротких словах</w:t>
      </w:r>
      <w:r w:rsidR="00CD0476" w:rsidRPr="00BE78B4">
        <w:rPr>
          <w:rFonts w:ascii="Times New Roman" w:hAnsi="Times New Roman" w:cs="Times New Roman"/>
          <w:sz w:val="28"/>
          <w:szCs w:val="28"/>
        </w:rPr>
        <w:t>.</w:t>
      </w:r>
    </w:p>
    <w:p w:rsidR="00CF0852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Игра: «Составь поезд»</w:t>
      </w:r>
    </w:p>
    <w:p w:rsidR="00CD0476" w:rsidRPr="00BE78B4" w:rsidRDefault="00CF0852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="00CD0476" w:rsidRPr="00BE7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476" w:rsidRPr="00BE78B4">
        <w:rPr>
          <w:rFonts w:ascii="Times New Roman" w:hAnsi="Times New Roman" w:cs="Times New Roman"/>
          <w:sz w:val="28"/>
          <w:szCs w:val="28"/>
        </w:rPr>
        <w:t xml:space="preserve">Карточки в форме вагончиков с предметными картинками. Можно играть с одним ребёнком или с 2-3. Картинки </w:t>
      </w:r>
      <w:proofErr w:type="gramStart"/>
      <w:r w:rsidR="00CD0476" w:rsidRPr="00BE78B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D0476" w:rsidRPr="00BE78B4">
        <w:rPr>
          <w:rFonts w:ascii="Times New Roman" w:hAnsi="Times New Roman" w:cs="Times New Roman"/>
          <w:sz w:val="28"/>
          <w:szCs w:val="28"/>
        </w:rPr>
        <w:t>агончики лежат в центре стола</w:t>
      </w:r>
    </w:p>
    <w:p w:rsidR="00CD0476" w:rsidRPr="00BE78B4" w:rsidRDefault="00CD04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Ход игры: </w:t>
      </w:r>
      <w:r w:rsidRPr="00BE78B4">
        <w:rPr>
          <w:rFonts w:ascii="Times New Roman" w:hAnsi="Times New Roman" w:cs="Times New Roman"/>
          <w:sz w:val="28"/>
          <w:szCs w:val="28"/>
        </w:rPr>
        <w:t>Взрослый говорит, что они будут составлять поезд. Паровоз уже ждёт свои вагончики. Первым вагончиком будет вагончик, на котором есть цифра 1. Послушаем последний звук в картинке первого вагончика, потому как следующим, вторым вагончиком будет вагончик с картинкой, которая начинается на последний звук первой картинки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0852" w:rsidRPr="00BE78B4" w:rsidRDefault="00CD04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 Игра развивает фонематическое восприятие, формирует навыки звукового анализа, развивает внимательность, умение выделать первый и последний звуки, слушать себя.</w:t>
      </w:r>
    </w:p>
    <w:p w:rsidR="00EE11A6" w:rsidRPr="00BE78B4" w:rsidRDefault="00EE11A6" w:rsidP="00BE7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76" w:rsidRPr="00BE78B4" w:rsidRDefault="00CD0476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Игра: Рыболов, рыболов, расскажи про свой</w:t>
      </w:r>
      <w:r w:rsidR="00DA7EAA" w:rsidRPr="00BE7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b/>
          <w:sz w:val="28"/>
          <w:szCs w:val="28"/>
        </w:rPr>
        <w:t>улов»</w:t>
      </w:r>
    </w:p>
    <w:p w:rsidR="00CD0476" w:rsidRPr="00BE78B4" w:rsidRDefault="00CD04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7EAA" w:rsidRPr="00BE78B4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="00DA7EAA" w:rsidRPr="00BE78B4">
        <w:rPr>
          <w:rFonts w:ascii="Times New Roman" w:hAnsi="Times New Roman" w:cs="Times New Roman"/>
          <w:sz w:val="28"/>
          <w:szCs w:val="28"/>
        </w:rPr>
        <w:t xml:space="preserve"> Коробка-озеро с маленькими предметными картинками, в названии которых встречается один и тот же звук, например, «С». На картинках скрепка. Удочка с крючком-магнитом. На столе машина-цистерна «Живая рыба» У цистерны 3 люка, которые указывают на место звука в слове: начало, середина, конец. </w:t>
      </w:r>
    </w:p>
    <w:p w:rsidR="00DA7EAA" w:rsidRPr="00BE78B4" w:rsidRDefault="00DA7EAA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Ход игры: </w:t>
      </w:r>
      <w:r w:rsidRPr="00BE78B4">
        <w:rPr>
          <w:rFonts w:ascii="Times New Roman" w:hAnsi="Times New Roman" w:cs="Times New Roman"/>
          <w:sz w:val="28"/>
          <w:szCs w:val="28"/>
        </w:rPr>
        <w:t xml:space="preserve">В игре участвуют 3-4 ребёнка,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правильно произносят данный звук. Дети вылавливают рыбки-картинки, называют их, определяют место звука в слове и кладут картинку в соответствующий люк цистерны.</w:t>
      </w:r>
    </w:p>
    <w:p w:rsidR="00DA7EAA" w:rsidRPr="00BE78B4" w:rsidRDefault="00DA7EAA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развивает фонематическое восприятие, умение определять место звука в слове, а также автоматизирует данный звук.</w:t>
      </w:r>
    </w:p>
    <w:p w:rsidR="00DA7EAA" w:rsidRPr="00BE78B4" w:rsidRDefault="00DA7EAA" w:rsidP="00BE7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EAA" w:rsidRPr="00BE78B4" w:rsidRDefault="00DA7EAA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 этап - Развитие высших форм фонематического восприятия</w:t>
      </w:r>
    </w:p>
    <w:p w:rsidR="00DA7EAA" w:rsidRPr="00BE78B4" w:rsidRDefault="00DA7EAA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AA" w:rsidRPr="00BE78B4" w:rsidRDefault="00DA7EAA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На этом этапе дети продолжают вслушиваться в слова, произносить из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позвучно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, определять последовательность звуков и их количество в слове, менять звуки местами, добавлять их в слова, исключать их из слова. Накануне, на </w:t>
      </w:r>
      <w:r w:rsidRPr="00BE7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6B36" w:rsidRPr="00BE78B4">
        <w:rPr>
          <w:rFonts w:ascii="Times New Roman" w:hAnsi="Times New Roman" w:cs="Times New Roman"/>
          <w:sz w:val="28"/>
          <w:szCs w:val="28"/>
        </w:rPr>
        <w:t xml:space="preserve"> этапе, дети научились анализу и синтезу простых слов. Хорошо развитое фонематическое восприятие способствует овладению детьми фонематическим анализом и синтезом. Поэтому дети должны научиться не только слышать звуки, но должны уметь считать, представлять, что такое «первый, второй, последующий, предыдущий</w:t>
      </w:r>
      <w:proofErr w:type="gramStart"/>
      <w:r w:rsidR="002E6B36" w:rsidRPr="00BE78B4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="002E6B36" w:rsidRPr="00BE78B4">
        <w:rPr>
          <w:rFonts w:ascii="Times New Roman" w:hAnsi="Times New Roman" w:cs="Times New Roman"/>
          <w:sz w:val="28"/>
          <w:szCs w:val="28"/>
        </w:rPr>
        <w:t>Так же должны уметь работать с рядом предметов слева-направо. Определять последовательность, количество звуков в слове, менять их местами моно уже на таких простых словах, как «</w:t>
      </w:r>
      <w:proofErr w:type="gramStart"/>
      <w:r w:rsidR="002E6B36" w:rsidRPr="00BE78B4">
        <w:rPr>
          <w:rFonts w:ascii="Times New Roman" w:hAnsi="Times New Roman" w:cs="Times New Roman"/>
          <w:sz w:val="28"/>
          <w:szCs w:val="28"/>
        </w:rPr>
        <w:t>УА-АУ</w:t>
      </w:r>
      <w:proofErr w:type="gramEnd"/>
      <w:r w:rsidR="002E6B36" w:rsidRPr="00BE78B4">
        <w:rPr>
          <w:rFonts w:ascii="Times New Roman" w:hAnsi="Times New Roman" w:cs="Times New Roman"/>
          <w:sz w:val="28"/>
          <w:szCs w:val="28"/>
        </w:rPr>
        <w:t xml:space="preserve">, ОН-НО, УМ, МУ», вначале с опорой на букву, потом только по представлению. </w:t>
      </w:r>
    </w:p>
    <w:p w:rsidR="003C26A3" w:rsidRPr="00BE78B4" w:rsidRDefault="003C26A3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Игра: «Живое слово»</w:t>
      </w:r>
    </w:p>
    <w:p w:rsidR="003C26A3" w:rsidRPr="00BE78B4" w:rsidRDefault="003C26A3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Ход игры: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Взрослый называет детям слово и просит назвать, какие звуки они слышат в нём. Ребёнок, который назвал какой-то звук из заданного слова, становится звуком этого слова. Затем дети, которые назвали другие звуки этого слова, выходят, строятся в последовательности звуков заданного слова и, начиная с первого ребёнка, озвучивает свой звук – получается «живое слово». Или взрослый называет слово, например, «РУЧКА». Затем говорит детям: </w:t>
      </w:r>
      <w:r w:rsidRPr="00BE78B4">
        <w:rPr>
          <w:rFonts w:ascii="Times New Roman" w:hAnsi="Times New Roman" w:cs="Times New Roman"/>
          <w:sz w:val="28"/>
          <w:szCs w:val="28"/>
        </w:rPr>
        <w:lastRenderedPageBreak/>
        <w:t>«Слушаем слово «РУЧКА»». Будьте внимательны, на кого укажу, тот называет очередной звук этого слова.</w:t>
      </w:r>
    </w:p>
    <w:p w:rsidR="003C26A3" w:rsidRPr="00BE78B4" w:rsidRDefault="003C26A3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развивает фонематическое восприятие, анализ, синтез, умение устанавливать последовательность и количество звуков в слове.</w:t>
      </w:r>
    </w:p>
    <w:p w:rsidR="00F46A93" w:rsidRPr="00BE78B4" w:rsidRDefault="00F46A93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Игра: «На картинки </w:t>
      </w:r>
      <w:proofErr w:type="gramStart"/>
      <w:r w:rsidRPr="00BE78B4">
        <w:rPr>
          <w:rFonts w:ascii="Times New Roman" w:hAnsi="Times New Roman" w:cs="Times New Roman"/>
          <w:b/>
          <w:sz w:val="28"/>
          <w:szCs w:val="28"/>
        </w:rPr>
        <w:t>посмотри</w:t>
      </w:r>
      <w:proofErr w:type="gramEnd"/>
      <w:r w:rsidRPr="00BE78B4">
        <w:rPr>
          <w:rFonts w:ascii="Times New Roman" w:hAnsi="Times New Roman" w:cs="Times New Roman"/>
          <w:b/>
          <w:sz w:val="28"/>
          <w:szCs w:val="28"/>
        </w:rPr>
        <w:t xml:space="preserve"> и слово мне прочти»</w:t>
      </w:r>
    </w:p>
    <w:p w:rsidR="00F46A93" w:rsidRPr="00BE78B4" w:rsidRDefault="00F46A93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Игровой материал: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Карточки, на которые наклеен ряд предметных картинок</w:t>
      </w:r>
      <w:r w:rsidR="00365F76" w:rsidRPr="00BE78B4">
        <w:rPr>
          <w:rFonts w:ascii="Times New Roman" w:hAnsi="Times New Roman" w:cs="Times New Roman"/>
          <w:sz w:val="28"/>
          <w:szCs w:val="28"/>
        </w:rPr>
        <w:t>, по первым звукам которых можно прочесть слово.</w:t>
      </w:r>
    </w:p>
    <w:p w:rsidR="00365F76" w:rsidRPr="00BE78B4" w:rsidRDefault="00365F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BE78B4">
        <w:rPr>
          <w:rFonts w:ascii="Times New Roman" w:hAnsi="Times New Roman" w:cs="Times New Roman"/>
          <w:sz w:val="28"/>
          <w:szCs w:val="28"/>
        </w:rPr>
        <w:t>Детям раздаются карточки, уточняется, все ли картинки им знакомы. Затем предлагается в каждой картинке выделить первый звук, запомнить его, затем соединить первые звуки картинок и сказать, какое слово получилось</w:t>
      </w:r>
    </w:p>
    <w:p w:rsidR="00365F76" w:rsidRPr="00BE78B4" w:rsidRDefault="00365F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BE78B4">
        <w:rPr>
          <w:rFonts w:ascii="Times New Roman" w:hAnsi="Times New Roman" w:cs="Times New Roman"/>
          <w:sz w:val="28"/>
          <w:szCs w:val="28"/>
        </w:rPr>
        <w:t>можно предложить детям прочесть слово по вторым, по третьим звукам картинок.</w:t>
      </w:r>
    </w:p>
    <w:p w:rsidR="00365F76" w:rsidRPr="00BE78B4" w:rsidRDefault="00365F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Итог: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учит выделять звуки в словах, держать их в памяти и синтезировать их в слова.</w:t>
      </w:r>
    </w:p>
    <w:p w:rsidR="00365F76" w:rsidRPr="00BE78B4" w:rsidRDefault="00365F76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78B4">
        <w:rPr>
          <w:rFonts w:ascii="Times New Roman" w:hAnsi="Times New Roman" w:cs="Times New Roman"/>
          <w:b/>
          <w:sz w:val="28"/>
          <w:szCs w:val="28"/>
        </w:rPr>
        <w:t>Игра: «Телефонисты»</w:t>
      </w:r>
    </w:p>
    <w:p w:rsidR="000E4E21" w:rsidRPr="00BE78B4" w:rsidRDefault="000E4E21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Игровой материал: </w:t>
      </w:r>
      <w:r w:rsidRPr="00BE78B4">
        <w:rPr>
          <w:rFonts w:ascii="Times New Roman" w:hAnsi="Times New Roman" w:cs="Times New Roman"/>
          <w:sz w:val="28"/>
          <w:szCs w:val="28"/>
        </w:rPr>
        <w:t>У каждого ребёнка телефон, на диске которого вместо цифр написано слово. Можно использовать большой демонстрационный телефон.</w:t>
      </w:r>
    </w:p>
    <w:p w:rsidR="000E4E21" w:rsidRPr="00BE78B4" w:rsidRDefault="000E4E21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E78B4">
        <w:rPr>
          <w:rFonts w:ascii="Times New Roman" w:hAnsi="Times New Roman" w:cs="Times New Roman"/>
          <w:sz w:val="28"/>
          <w:szCs w:val="28"/>
        </w:rPr>
        <w:t>: Взрослый говорит детям, что сейчас они будут телефонистами. Их задача, как можно больше набрать, составить номеров-слов из букв данного слова. За каждое слово даётся фишка. Выигрывает тот, кто составил больше всех слов.</w:t>
      </w:r>
    </w:p>
    <w:p w:rsidR="000E4E21" w:rsidRPr="00BE78B4" w:rsidRDefault="000E4E21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BE78B4">
        <w:rPr>
          <w:rFonts w:ascii="Times New Roman" w:hAnsi="Times New Roman" w:cs="Times New Roman"/>
          <w:sz w:val="28"/>
          <w:szCs w:val="28"/>
        </w:rPr>
        <w:t xml:space="preserve"> Игра развивает фонематическое представление, умение производить осознанные действия со звуками, переставлять звуки, получая новые слова, активизирует словарь.</w:t>
      </w:r>
    </w:p>
    <w:p w:rsidR="00C33850" w:rsidRPr="00BE78B4" w:rsidRDefault="00C33850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Игра: «волшебная палочка»</w:t>
      </w:r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 xml:space="preserve">   Ход игры: </w:t>
      </w:r>
      <w:r w:rsidRPr="00BE78B4">
        <w:rPr>
          <w:rFonts w:ascii="Times New Roman" w:hAnsi="Times New Roman" w:cs="Times New Roman"/>
          <w:sz w:val="28"/>
          <w:szCs w:val="28"/>
        </w:rPr>
        <w:t>Дети работают только на слух, без зрительной опоры. Задания моно давать самые различные: на замену первого звука, последнего, поменять один звук на другой, не зависимо от его местоположения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>--У меня есть волшебная палочка, я ей буду прикасаться к словам, и они будут меняться, превращаться в другие слова. Например, меняем первый звук в словах на звук Р. Хобот – Робот Танец – Ранец…Далее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.вставляем новый звук после первого звук: кошка –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кРошка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, кот –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кРот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>….</w:t>
      </w:r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lastRenderedPageBreak/>
        <w:t xml:space="preserve">--- послушайте и скажите, какой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BE78B4">
        <w:rPr>
          <w:rFonts w:ascii="Times New Roman" w:hAnsi="Times New Roman" w:cs="Times New Roman"/>
          <w:sz w:val="28"/>
          <w:szCs w:val="28"/>
        </w:rPr>
        <w:t xml:space="preserve"> каким заменился..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сыТ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78B4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Pr="00BE78B4">
        <w:rPr>
          <w:rFonts w:ascii="Times New Roman" w:hAnsi="Times New Roman" w:cs="Times New Roman"/>
          <w:sz w:val="28"/>
          <w:szCs w:val="28"/>
        </w:rPr>
        <w:t xml:space="preserve">… и т д. </w:t>
      </w:r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</w:t>
      </w:r>
      <w:r w:rsidRPr="00BE78B4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BE78B4">
        <w:rPr>
          <w:rFonts w:ascii="Times New Roman" w:hAnsi="Times New Roman" w:cs="Times New Roman"/>
          <w:sz w:val="28"/>
          <w:szCs w:val="28"/>
        </w:rPr>
        <w:t>Игра помогает свободно ориентироваться в звуковой структуре слова, меняя её путём перестановки звуков, замены звука, изъятия звука, включения нового звука.</w:t>
      </w:r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850" w:rsidRPr="00BE78B4" w:rsidRDefault="00C33850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К концу коррекционного периода дети свободно</w:t>
      </w:r>
      <w:r w:rsidR="00E200BC" w:rsidRPr="00BE78B4">
        <w:rPr>
          <w:rFonts w:ascii="Times New Roman" w:hAnsi="Times New Roman" w:cs="Times New Roman"/>
          <w:sz w:val="28"/>
          <w:szCs w:val="28"/>
        </w:rPr>
        <w:t xml:space="preserve"> ориентируются в звуковой структуре слова: находят звук, представляют его местоположение относительно других звуков, определяют последовательность и количество звуков в слове, составляют схемы, заменяют одни звуки другими, составляют слова из звуков другого слова, у детей формируется хороший контроль со стороны речеслухового анализатора за работой </w:t>
      </w:r>
      <w:proofErr w:type="spellStart"/>
      <w:r w:rsidR="00E200BC" w:rsidRPr="00BE78B4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E200BC" w:rsidRPr="00BE78B4">
        <w:rPr>
          <w:rFonts w:ascii="Times New Roman" w:hAnsi="Times New Roman" w:cs="Times New Roman"/>
          <w:sz w:val="28"/>
          <w:szCs w:val="28"/>
        </w:rPr>
        <w:t xml:space="preserve"> анализатора, пробуждается интерес к письму и чтению.</w:t>
      </w:r>
      <w:proofErr w:type="gramEnd"/>
      <w:r w:rsidR="00E200BC" w:rsidRPr="00BE78B4">
        <w:rPr>
          <w:rFonts w:ascii="Times New Roman" w:hAnsi="Times New Roman" w:cs="Times New Roman"/>
          <w:sz w:val="28"/>
          <w:szCs w:val="28"/>
        </w:rPr>
        <w:t xml:space="preserve"> Хорошо развитое фонематическое восприятие – залог успешного обучения в школе.</w:t>
      </w:r>
    </w:p>
    <w:p w:rsidR="00CD0476" w:rsidRPr="00BE78B4" w:rsidRDefault="00CD0476" w:rsidP="00BE78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9140B" w:rsidRPr="00BE78B4" w:rsidRDefault="0099140B" w:rsidP="00BE78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140B" w:rsidRPr="00BE78B4" w:rsidSect="00BE78B4">
      <w:footerReference w:type="default" r:id="rId9"/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96" w:rsidRDefault="00F94996" w:rsidP="00E26ABD">
      <w:pPr>
        <w:spacing w:after="0" w:line="240" w:lineRule="auto"/>
      </w:pPr>
      <w:r>
        <w:separator/>
      </w:r>
    </w:p>
  </w:endnote>
  <w:endnote w:type="continuationSeparator" w:id="0">
    <w:p w:rsidR="00F94996" w:rsidRDefault="00F94996" w:rsidP="00E2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860479"/>
      <w:docPartObj>
        <w:docPartGallery w:val="Page Numbers (Bottom of Page)"/>
        <w:docPartUnique/>
      </w:docPartObj>
    </w:sdtPr>
    <w:sdtEndPr/>
    <w:sdtContent>
      <w:p w:rsidR="00E56FD8" w:rsidRDefault="00E56F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B4">
          <w:rPr>
            <w:noProof/>
          </w:rPr>
          <w:t>4</w:t>
        </w:r>
        <w:r>
          <w:fldChar w:fldCharType="end"/>
        </w:r>
      </w:p>
    </w:sdtContent>
  </w:sdt>
  <w:p w:rsidR="00E26ABD" w:rsidRDefault="00E26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96" w:rsidRDefault="00F94996" w:rsidP="00E26ABD">
      <w:pPr>
        <w:spacing w:after="0" w:line="240" w:lineRule="auto"/>
      </w:pPr>
      <w:r>
        <w:separator/>
      </w:r>
    </w:p>
  </w:footnote>
  <w:footnote w:type="continuationSeparator" w:id="0">
    <w:p w:rsidR="00F94996" w:rsidRDefault="00F94996" w:rsidP="00E2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DAB"/>
    <w:multiLevelType w:val="hybridMultilevel"/>
    <w:tmpl w:val="D0F6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EFE"/>
    <w:multiLevelType w:val="hybridMultilevel"/>
    <w:tmpl w:val="97367F92"/>
    <w:lvl w:ilvl="0" w:tplc="7D3A9084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3761CD3"/>
    <w:multiLevelType w:val="hybridMultilevel"/>
    <w:tmpl w:val="92704194"/>
    <w:lvl w:ilvl="0" w:tplc="C2607B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60848BA"/>
    <w:multiLevelType w:val="hybridMultilevel"/>
    <w:tmpl w:val="40E8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24B8"/>
    <w:multiLevelType w:val="hybridMultilevel"/>
    <w:tmpl w:val="9270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671DE"/>
    <w:multiLevelType w:val="hybridMultilevel"/>
    <w:tmpl w:val="1042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F2811"/>
    <w:multiLevelType w:val="hybridMultilevel"/>
    <w:tmpl w:val="6A6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0300"/>
    <w:multiLevelType w:val="hybridMultilevel"/>
    <w:tmpl w:val="A5EA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889"/>
    <w:multiLevelType w:val="hybridMultilevel"/>
    <w:tmpl w:val="F5681DAA"/>
    <w:lvl w:ilvl="0" w:tplc="88B4EB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A535319"/>
    <w:multiLevelType w:val="hybridMultilevel"/>
    <w:tmpl w:val="EEE4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C5034"/>
    <w:multiLevelType w:val="hybridMultilevel"/>
    <w:tmpl w:val="B55C0A0E"/>
    <w:lvl w:ilvl="0" w:tplc="A0DA7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471D5"/>
    <w:multiLevelType w:val="hybridMultilevel"/>
    <w:tmpl w:val="C9AA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F6D79"/>
    <w:multiLevelType w:val="hybridMultilevel"/>
    <w:tmpl w:val="2E6897CA"/>
    <w:lvl w:ilvl="0" w:tplc="0D1EA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58555F"/>
    <w:multiLevelType w:val="hybridMultilevel"/>
    <w:tmpl w:val="CA0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34956"/>
    <w:multiLevelType w:val="hybridMultilevel"/>
    <w:tmpl w:val="45D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B4F9A"/>
    <w:multiLevelType w:val="hybridMultilevel"/>
    <w:tmpl w:val="FD96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A49"/>
    <w:multiLevelType w:val="hybridMultilevel"/>
    <w:tmpl w:val="50E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273FC"/>
    <w:multiLevelType w:val="hybridMultilevel"/>
    <w:tmpl w:val="DC4A9E64"/>
    <w:lvl w:ilvl="0" w:tplc="56D47A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C4F314D"/>
    <w:multiLevelType w:val="hybridMultilevel"/>
    <w:tmpl w:val="DD14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245B9"/>
    <w:multiLevelType w:val="hybridMultilevel"/>
    <w:tmpl w:val="1ECE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14"/>
  </w:num>
  <w:num w:numId="15">
    <w:abstractNumId w:val="12"/>
  </w:num>
  <w:num w:numId="16">
    <w:abstractNumId w:val="13"/>
  </w:num>
  <w:num w:numId="17">
    <w:abstractNumId w:val="6"/>
  </w:num>
  <w:num w:numId="18">
    <w:abstractNumId w:val="9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E6"/>
    <w:rsid w:val="000C3010"/>
    <w:rsid w:val="000E4E21"/>
    <w:rsid w:val="0013521E"/>
    <w:rsid w:val="00212DED"/>
    <w:rsid w:val="002E6B36"/>
    <w:rsid w:val="00365F76"/>
    <w:rsid w:val="003869E5"/>
    <w:rsid w:val="003A52B7"/>
    <w:rsid w:val="003A7F5E"/>
    <w:rsid w:val="003C26A3"/>
    <w:rsid w:val="003C75B3"/>
    <w:rsid w:val="003D2258"/>
    <w:rsid w:val="00485058"/>
    <w:rsid w:val="004D25A5"/>
    <w:rsid w:val="00522412"/>
    <w:rsid w:val="005D0740"/>
    <w:rsid w:val="005F7DA1"/>
    <w:rsid w:val="006434CC"/>
    <w:rsid w:val="00724645"/>
    <w:rsid w:val="007733F3"/>
    <w:rsid w:val="0078660C"/>
    <w:rsid w:val="00892739"/>
    <w:rsid w:val="008C2335"/>
    <w:rsid w:val="00960FDA"/>
    <w:rsid w:val="0099140B"/>
    <w:rsid w:val="009E15BC"/>
    <w:rsid w:val="00A802E2"/>
    <w:rsid w:val="00B86387"/>
    <w:rsid w:val="00BD3800"/>
    <w:rsid w:val="00BE78B4"/>
    <w:rsid w:val="00C33850"/>
    <w:rsid w:val="00CD0476"/>
    <w:rsid w:val="00CF0852"/>
    <w:rsid w:val="00D23A7D"/>
    <w:rsid w:val="00D854B6"/>
    <w:rsid w:val="00DA7EAA"/>
    <w:rsid w:val="00E200BC"/>
    <w:rsid w:val="00E26ABD"/>
    <w:rsid w:val="00E56FD8"/>
    <w:rsid w:val="00EB10F2"/>
    <w:rsid w:val="00EC09F5"/>
    <w:rsid w:val="00EE11A6"/>
    <w:rsid w:val="00F44932"/>
    <w:rsid w:val="00F46A93"/>
    <w:rsid w:val="00F9499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D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ABD"/>
  </w:style>
  <w:style w:type="paragraph" w:styleId="a7">
    <w:name w:val="footer"/>
    <w:basedOn w:val="a"/>
    <w:link w:val="a8"/>
    <w:uiPriority w:val="99"/>
    <w:unhideWhenUsed/>
    <w:rsid w:val="00E2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ABD"/>
  </w:style>
  <w:style w:type="character" w:customStyle="1" w:styleId="10">
    <w:name w:val="Заголовок 1 Знак"/>
    <w:basedOn w:val="a0"/>
    <w:link w:val="1"/>
    <w:uiPriority w:val="9"/>
    <w:rsid w:val="00BE78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D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ABD"/>
  </w:style>
  <w:style w:type="paragraph" w:styleId="a7">
    <w:name w:val="footer"/>
    <w:basedOn w:val="a"/>
    <w:link w:val="a8"/>
    <w:uiPriority w:val="99"/>
    <w:unhideWhenUsed/>
    <w:rsid w:val="00E2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ABD"/>
  </w:style>
  <w:style w:type="character" w:customStyle="1" w:styleId="10">
    <w:name w:val="Заголовок 1 Знак"/>
    <w:basedOn w:val="a0"/>
    <w:link w:val="1"/>
    <w:uiPriority w:val="9"/>
    <w:rsid w:val="00BE78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0BDA-C2D6-426D-9060-400F1E05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</cp:lastModifiedBy>
  <cp:revision>15</cp:revision>
  <dcterms:created xsi:type="dcterms:W3CDTF">2018-12-09T15:35:00Z</dcterms:created>
  <dcterms:modified xsi:type="dcterms:W3CDTF">2025-04-17T07:46:00Z</dcterms:modified>
</cp:coreProperties>
</file>