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82" w:rsidRPr="007041B6" w:rsidRDefault="004C5482" w:rsidP="00704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Проблемы преподавания основ бережливого производства в системе среднего профессионального образования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41B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7041B6">
        <w:rPr>
          <w:rFonts w:ascii="Times New Roman" w:hAnsi="Times New Roman" w:cs="Times New Roman"/>
          <w:sz w:val="28"/>
          <w:szCs w:val="28"/>
        </w:rPr>
        <w:t xml:space="preserve"> в статье рассматриваются проблемы, возникающие при внедрении и преподавании основ бережливого производства в системе среднего профессионального образования (СПО). Анализируются факторы, влияющие на эффективность обучения, включая недостаточность практической направленности, отсутствие квалифицированных преподавателей, устаревшие учебные материалы и ограниченность возможностей для применения полученных знаний на практике. Предлагаются пути решения выявленных проблем, направленные на повышение качества подготовки специалистов, способных эффективно применять принципы бережливого производства в своей профессиональной деятельности.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041B6">
        <w:rPr>
          <w:rFonts w:ascii="Times New Roman" w:hAnsi="Times New Roman" w:cs="Times New Roman"/>
          <w:sz w:val="28"/>
          <w:szCs w:val="28"/>
        </w:rPr>
        <w:t xml:space="preserve"> бережливое производство, среднее профессиональное образование, проблемы преподавания, практическая направленность, квалификация преподавателей, учебные материалы, производственная практика, компетенции, эффективность обучения.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В условиях современной экономики, характеризующейся высокой конкуренцией и необходимостью постоянного повышения эффективности, бережливое производство (БП) становится ключевым фактором успеха для многих предприятий. В связи с этим, подготовка специалистов, владеющих знаниями и навыками применения принципов БП, является актуальной задачей системы среднего профессионального образования (СПО). Однако, процесс внедрения и преподавания основ БП в СПО сталкивается с рядом проблем, которые необходимо решить для обеспечения качественной подготовки кадров.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 xml:space="preserve">Анализ проблем преподавания основ бережливого производства в СПО. </w:t>
      </w:r>
      <w:r w:rsidRPr="007041B6">
        <w:rPr>
          <w:rFonts w:ascii="Times New Roman" w:hAnsi="Times New Roman" w:cs="Times New Roman"/>
          <w:sz w:val="28"/>
          <w:szCs w:val="28"/>
        </w:rPr>
        <w:t>Несмотря на растущую популярность и востребованность знаний о бережливом производстве, существуют значительные трудности в его эффективном преподавании в системе СПО. К основным проблемам относятся: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1.  Недостаточная практическая направленность обучения: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Теоретическое изучение принципов БП без достаточного практического применения не позволяет студентам в полной мере осознать их значимость и научиться применять их на практике.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Ограниченность лабораторных работ и отсутствие возможности моделирования реальных производственных ситуаций снижает эффективность обучения.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Отсутствие связи с предприятиями и невозможность проведения практических занятий на реальных производствах затрудняет формирование практических навыков.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2.  Недостаточная квалификация преподавателей: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Преподавание основ БП требует не только теоретических знаний, но и практического опыта применения этих принципов на производстве.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Многие преподаватели не имеют достаточного опыта работы на предприятиях, внедряющих принципы БП, что затрудняет передачу практических навыков студентам.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lastRenderedPageBreak/>
        <w:t>    *   Недостаток программ повышения квалификации для преподавателей по вопросам БП и отсутствие возможностей для стажировок на предприятиях, успешно внедряющих БП, усугубляет проблему.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3.  Устаревшие учебные материалы: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Учебные материалы, используемые при преподавании основ БП, часто устаревают и не отражают современные тенденции и методы применения БП.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Недостаток учебных пособий, содержащих примеры успешного внедрения БП на российских предприятиях, снижает интерес студентов к изучению предмета.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Отсутствие электронных учебников и интерактивных обучающих материалов затрудняет самостоятельное изучение материала студентами.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4.  Ограниченность возможностей для применения полученных знаний на практике: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Отсутствие производственной практики на предприятиях, внедряющих принципы БП, не позволяет студентам применить полученные знания на практике и получить реальный опыт.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Недостаток проектов, направленных на оптимизацию производственных процессов с использованием принципов БП, в рамках учебной деятельности, ограничивает возможности для развития практических навыков.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Отсутствие поддержки со стороны предприятий и недостаточное финансирование проектов, направленных на внедрение принципов БП в образовательный процесс, препятствует развитию практической направленности обучения.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Пути решения выявленных проблем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Для повышения эффективности преподавания основ бережливого производства в системе СПО необходимо предпринять ряд мер, направленных на решение выявленных проблем: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1.  Повышение практической направленности обучения: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Разработка и внедрение лабораторных работ, моделирующих реальные производственные ситуации и позволяющих студентам применять принципы БП на практике.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Организация производственной практики на предприятиях, внедряющих принципы БП, с целью получения студентами реального опыта и формирования практических навыков.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Привлечение представителей предприятий к проведению практических занятий и мастер-классов для студентов.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Разработка и внедрение проектов, направленных на оптимизацию производственных процессов с использованием принципов БП, в рамках учебной деятельности.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2.  Повышение квалификации преподавателей: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Организация курсов повышения квалификации для преподавателей по вопросам БП с привлечением специалистов-практиков.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Организация стажировок для преподавателей на предприятиях, успешно внедряющих принципы БП.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Разработка и внедрение программ обмена опытом между преподавателями различных учебных заведений, преподающих основы БП.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3.  Обновление учебных материалов: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lastRenderedPageBreak/>
        <w:t>    *   Разработка и внедрение современных учебных пособий, отражающих актуальные тенденции и методы применения БП.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Разработка и внедрение электронных учебников и интерактивных обучающих материалов по основам БП.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Включение в учебные материалы примеров успешного внедрения БП на российских предприятиях.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41B6">
        <w:rPr>
          <w:rFonts w:ascii="Times New Roman" w:hAnsi="Times New Roman" w:cs="Times New Roman"/>
          <w:sz w:val="28"/>
          <w:szCs w:val="28"/>
          <w:u w:val="single"/>
        </w:rPr>
        <w:t>4.  Расширение возможностей для применения полученных знаний на практике: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Развитие сотрудничества с предприятиями с целью организации производственной практики для студентов и привлечения их к участию в проектах по оптимизации производственных процессов.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Создание учебных центров БП на базе учебных заведений, оснащенных современным оборудованием и позволяющих моделировать реальные производственные ситуации.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    *   Привлечение предприятий к финансированию проектов, направленных на внедрение принципов БП в образовательный процесс.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5482" w:rsidRPr="007041B6" w:rsidRDefault="004C5482" w:rsidP="00704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</w:rPr>
        <w:t>Преподавание основ бережливого производства в системе СПО имеет важное значение для подготовки квалифицированных специалистов, способных эффективно применять принципы БП в своей профессиональной деятельности. Решение выявленных проблем, связанных с недостаточной практической направленностью обучения, недостаточной квалификацией преподавателей, устаревшими учебными материалами и ограниченностью возможностей для применения полученных знаний на практике, позволит повысить качество подготовки специалистов и обеспечить конкурентоспособность российской промышленности.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1B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C5482" w:rsidRPr="007041B6" w:rsidRDefault="004C5482" w:rsidP="007041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>Путин отметил важность внедрения бережливых технологий. [Электронный ресурс]. URL: </w:t>
      </w:r>
      <w:hyperlink r:id="rId5" w:tgtFrame="_blank" w:history="1">
        <w:r w:rsidRPr="007041B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https://1prime.ru/state_regulation/20230316/840094285.html</w:t>
        </w:r>
      </w:hyperlink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> (дата обращения: 12.12.2023).</w:t>
      </w:r>
    </w:p>
    <w:p w:rsidR="00043068" w:rsidRPr="007041B6" w:rsidRDefault="00043068" w:rsidP="007041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Минпромторга</w:t>
      </w:r>
      <w:proofErr w:type="spellEnd"/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20.06.2017 N 1907 «Об утверждении Рекомендаций по применению принципов бережливого производства в различных отраслях промышленности»//СПК «</w:t>
      </w:r>
      <w:proofErr w:type="spellStart"/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КонсультантПлюс</w:t>
      </w:r>
      <w:proofErr w:type="spellEnd"/>
      <w:r w:rsidRPr="007041B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43068" w:rsidRPr="007041B6" w:rsidRDefault="004C5482" w:rsidP="007041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041B6">
        <w:rPr>
          <w:rFonts w:ascii="Times New Roman" w:hAnsi="Times New Roman" w:cs="Times New Roman"/>
          <w:sz w:val="28"/>
          <w:szCs w:val="28"/>
        </w:rPr>
        <w:t>Елкина</w:t>
      </w:r>
      <w:proofErr w:type="spellEnd"/>
      <w:r w:rsidRPr="007041B6">
        <w:rPr>
          <w:rFonts w:ascii="Times New Roman" w:hAnsi="Times New Roman" w:cs="Times New Roman"/>
          <w:sz w:val="28"/>
          <w:szCs w:val="28"/>
        </w:rPr>
        <w:t xml:space="preserve"> Л.Г., Сухова Н.А., Яковлева А.А. Интеграция процессного подхода и </w:t>
      </w:r>
      <w:proofErr w:type="spellStart"/>
      <w:r w:rsidRPr="007041B6">
        <w:rPr>
          <w:rFonts w:ascii="Times New Roman" w:hAnsi="Times New Roman" w:cs="Times New Roman"/>
          <w:sz w:val="28"/>
          <w:szCs w:val="28"/>
        </w:rPr>
        <w:t>Agile</w:t>
      </w:r>
      <w:proofErr w:type="spellEnd"/>
      <w:r w:rsidR="00043068" w:rsidRPr="007041B6">
        <w:rPr>
          <w:rFonts w:ascii="Times New Roman" w:hAnsi="Times New Roman" w:cs="Times New Roman"/>
          <w:sz w:val="28"/>
          <w:szCs w:val="28"/>
        </w:rPr>
        <w:t xml:space="preserve"> </w:t>
      </w:r>
      <w:r w:rsidRPr="007041B6">
        <w:rPr>
          <w:rFonts w:ascii="Times New Roman" w:hAnsi="Times New Roman" w:cs="Times New Roman"/>
          <w:sz w:val="28"/>
          <w:szCs w:val="28"/>
        </w:rPr>
        <w:t xml:space="preserve">технологии проектного менеджмента в бережливом производстве / Экономика и управление: научно-практический журнал. 2020. № 1. </w:t>
      </w:r>
    </w:p>
    <w:p w:rsidR="004C5482" w:rsidRPr="007041B6" w:rsidRDefault="004C1E8E" w:rsidP="007041B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C5482" w:rsidRPr="007041B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Концепция бережливого производства как отображение изменения культуры производственного менеджмента в условиях </w:t>
        </w:r>
        <w:proofErr w:type="spellStart"/>
        <w:r w:rsidR="004C5482" w:rsidRPr="007041B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ресурсодефицитной</w:t>
        </w:r>
        <w:proofErr w:type="spellEnd"/>
        <w:r w:rsidR="004C5482" w:rsidRPr="007041B6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экономики</w:t>
        </w:r>
      </w:hyperlink>
      <w:r w:rsidR="004C5482" w:rsidRPr="007041B6">
        <w:rPr>
          <w:rFonts w:ascii="Times New Roman" w:hAnsi="Times New Roman" w:cs="Times New Roman"/>
          <w:sz w:val="28"/>
          <w:szCs w:val="28"/>
          <w:shd w:val="clear" w:color="auto" w:fill="F6F6F3"/>
        </w:rPr>
        <w:t> (</w:t>
      </w:r>
      <w:r w:rsidR="004C5482" w:rsidRPr="007041B6">
        <w:rPr>
          <w:rFonts w:ascii="Times New Roman" w:hAnsi="Times New Roman" w:cs="Times New Roman"/>
          <w:i/>
          <w:iCs/>
          <w:sz w:val="28"/>
          <w:szCs w:val="28"/>
          <w:shd w:val="clear" w:color="auto" w:fill="F6F6F3"/>
        </w:rPr>
        <w:t xml:space="preserve">Макаров И.Н., </w:t>
      </w:r>
      <w:proofErr w:type="spellStart"/>
      <w:r w:rsidR="004C5482" w:rsidRPr="007041B6">
        <w:rPr>
          <w:rFonts w:ascii="Times New Roman" w:hAnsi="Times New Roman" w:cs="Times New Roman"/>
          <w:i/>
          <w:iCs/>
          <w:sz w:val="28"/>
          <w:szCs w:val="28"/>
          <w:shd w:val="clear" w:color="auto" w:fill="F6F6F3"/>
        </w:rPr>
        <w:t>Хрючкина</w:t>
      </w:r>
      <w:proofErr w:type="spellEnd"/>
      <w:r w:rsidR="004C5482" w:rsidRPr="007041B6">
        <w:rPr>
          <w:rFonts w:ascii="Times New Roman" w:hAnsi="Times New Roman" w:cs="Times New Roman"/>
          <w:i/>
          <w:iCs/>
          <w:sz w:val="28"/>
          <w:szCs w:val="28"/>
          <w:shd w:val="clear" w:color="auto" w:fill="F6F6F3"/>
        </w:rPr>
        <w:t xml:space="preserve"> Е.А. и др.</w:t>
      </w:r>
      <w:r w:rsidR="004C5482" w:rsidRPr="007041B6">
        <w:rPr>
          <w:rFonts w:ascii="Times New Roman" w:hAnsi="Times New Roman" w:cs="Times New Roman"/>
          <w:sz w:val="28"/>
          <w:szCs w:val="28"/>
          <w:shd w:val="clear" w:color="auto" w:fill="F6F6F3"/>
        </w:rPr>
        <w:t>) // Креативная экономика. № 12 / 2021</w:t>
      </w:r>
      <w:r w:rsidR="00043068" w:rsidRPr="007041B6">
        <w:rPr>
          <w:rFonts w:ascii="Times New Roman" w:hAnsi="Times New Roman" w:cs="Times New Roman"/>
          <w:sz w:val="28"/>
          <w:szCs w:val="28"/>
          <w:shd w:val="clear" w:color="auto" w:fill="F6F6F3"/>
        </w:rPr>
        <w:t>.</w:t>
      </w:r>
    </w:p>
    <w:p w:rsidR="004C5482" w:rsidRPr="007041B6" w:rsidRDefault="004C5482" w:rsidP="00704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23" w:rsidRPr="007041B6" w:rsidRDefault="004C5482" w:rsidP="007041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41B6">
        <w:rPr>
          <w:b/>
          <w:sz w:val="28"/>
          <w:szCs w:val="28"/>
        </w:rPr>
        <w:t>Автор:</w:t>
      </w:r>
      <w:r w:rsidRPr="007041B6">
        <w:rPr>
          <w:sz w:val="28"/>
          <w:szCs w:val="28"/>
        </w:rPr>
        <w:t xml:space="preserve"> </w:t>
      </w:r>
      <w:proofErr w:type="spellStart"/>
      <w:r w:rsidRPr="007041B6">
        <w:rPr>
          <w:sz w:val="28"/>
          <w:szCs w:val="28"/>
        </w:rPr>
        <w:t>Гридасова</w:t>
      </w:r>
      <w:proofErr w:type="spellEnd"/>
      <w:r w:rsidRPr="007041B6">
        <w:rPr>
          <w:sz w:val="28"/>
          <w:szCs w:val="28"/>
        </w:rPr>
        <w:t xml:space="preserve"> Анастасия Владимировна, преподаватель краевого государственного бюджетного профессионального образовательного учреждения «Хабаровский дорожно-строительный техникум» (КГБ ПОУ ХДСТ).</w:t>
      </w:r>
    </w:p>
    <w:sectPr w:rsidR="00A92923" w:rsidRPr="007041B6" w:rsidSect="00BB76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DF2"/>
    <w:multiLevelType w:val="hybridMultilevel"/>
    <w:tmpl w:val="DE700178"/>
    <w:lvl w:ilvl="0" w:tplc="27E6F5AE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65"/>
    <w:rsid w:val="00043068"/>
    <w:rsid w:val="00463984"/>
    <w:rsid w:val="004C1E8E"/>
    <w:rsid w:val="004C5482"/>
    <w:rsid w:val="007041B6"/>
    <w:rsid w:val="009D7765"/>
    <w:rsid w:val="00A92923"/>
    <w:rsid w:val="00B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3BF7D-DD27-4BD4-A56C-ACE72351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54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C5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economic.ru/lib/114130" TargetMode="External"/><Relationship Id="rId5" Type="http://schemas.openxmlformats.org/officeDocument/2006/relationships/hyperlink" Target="https://1prime.ru/state_regulation/20230316/840094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114</cp:lastModifiedBy>
  <cp:revision>9</cp:revision>
  <dcterms:created xsi:type="dcterms:W3CDTF">2025-03-18T23:15:00Z</dcterms:created>
  <dcterms:modified xsi:type="dcterms:W3CDTF">2025-03-19T02:32:00Z</dcterms:modified>
</cp:coreProperties>
</file>