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F0" w:rsidRPr="0024722F" w:rsidRDefault="00E252F0" w:rsidP="006752D5">
      <w:pPr>
        <w:ind w:left="142"/>
        <w:rPr>
          <w:rFonts w:ascii="Times New Roman" w:hAnsi="Times New Roman"/>
          <w:i/>
          <w:sz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8"/>
        <w:gridCol w:w="6515"/>
      </w:tblGrid>
      <w:tr w:rsidR="006752D5" w:rsidTr="00596445">
        <w:tc>
          <w:tcPr>
            <w:tcW w:w="2688" w:type="dxa"/>
          </w:tcPr>
          <w:p w:rsidR="006752D5" w:rsidRPr="000E2CD2" w:rsidRDefault="006752D5" w:rsidP="00F57414">
            <w:pPr>
              <w:rPr>
                <w:rFonts w:ascii="Times New Roman" w:hAnsi="Times New Roman"/>
                <w:i/>
                <w:sz w:val="28"/>
              </w:rPr>
            </w:pPr>
            <w:r w:rsidRPr="000E2CD2">
              <w:rPr>
                <w:rFonts w:ascii="Times New Roman" w:hAnsi="Times New Roman"/>
                <w:i/>
                <w:sz w:val="28"/>
              </w:rPr>
              <w:t>ФИО</w:t>
            </w:r>
          </w:p>
        </w:tc>
        <w:tc>
          <w:tcPr>
            <w:tcW w:w="6515" w:type="dxa"/>
          </w:tcPr>
          <w:p w:rsidR="006752D5" w:rsidRPr="006752D5" w:rsidRDefault="00983F2A" w:rsidP="00F57414">
            <w:pPr>
              <w:rPr>
                <w:rFonts w:ascii="Times New Roman" w:hAnsi="Times New Roman"/>
                <w:b/>
                <w:sz w:val="28"/>
              </w:rPr>
            </w:pPr>
            <w:r>
              <w:rPr>
                <w:rFonts w:ascii="Times New Roman" w:hAnsi="Times New Roman"/>
                <w:b/>
                <w:sz w:val="28"/>
              </w:rPr>
              <w:t xml:space="preserve"> Поварова </w:t>
            </w:r>
            <w:r w:rsidR="006752D5">
              <w:rPr>
                <w:rFonts w:ascii="Times New Roman" w:hAnsi="Times New Roman"/>
                <w:b/>
                <w:sz w:val="28"/>
              </w:rPr>
              <w:t xml:space="preserve"> Лариса</w:t>
            </w:r>
            <w:r w:rsidR="00596445">
              <w:rPr>
                <w:rFonts w:ascii="Times New Roman" w:hAnsi="Times New Roman"/>
                <w:b/>
                <w:sz w:val="28"/>
              </w:rPr>
              <w:t xml:space="preserve"> </w:t>
            </w:r>
            <w:r w:rsidR="006752D5">
              <w:rPr>
                <w:rFonts w:ascii="Times New Roman" w:hAnsi="Times New Roman"/>
                <w:b/>
                <w:sz w:val="28"/>
              </w:rPr>
              <w:t xml:space="preserve"> Викторовна</w:t>
            </w:r>
          </w:p>
        </w:tc>
      </w:tr>
      <w:tr w:rsidR="006752D5" w:rsidTr="00596445">
        <w:tc>
          <w:tcPr>
            <w:tcW w:w="2688" w:type="dxa"/>
          </w:tcPr>
          <w:p w:rsidR="006752D5" w:rsidRPr="000E2CD2" w:rsidRDefault="006752D5" w:rsidP="00F57414">
            <w:pPr>
              <w:rPr>
                <w:rFonts w:ascii="Times New Roman" w:hAnsi="Times New Roman"/>
                <w:i/>
                <w:sz w:val="28"/>
              </w:rPr>
            </w:pPr>
            <w:r w:rsidRPr="000E2CD2">
              <w:rPr>
                <w:rFonts w:ascii="Times New Roman" w:hAnsi="Times New Roman"/>
                <w:i/>
                <w:sz w:val="28"/>
              </w:rPr>
              <w:t>Организация</w:t>
            </w:r>
          </w:p>
        </w:tc>
        <w:tc>
          <w:tcPr>
            <w:tcW w:w="6515" w:type="dxa"/>
          </w:tcPr>
          <w:p w:rsidR="006752D5" w:rsidRPr="006752D5" w:rsidRDefault="006752D5" w:rsidP="00F57414">
            <w:pPr>
              <w:rPr>
                <w:rFonts w:ascii="Times New Roman" w:hAnsi="Times New Roman"/>
                <w:b/>
                <w:sz w:val="28"/>
              </w:rPr>
            </w:pPr>
            <w:r>
              <w:rPr>
                <w:rFonts w:ascii="Times New Roman" w:hAnsi="Times New Roman"/>
                <w:b/>
                <w:sz w:val="28"/>
              </w:rPr>
              <w:t>Муниципальное</w:t>
            </w:r>
            <w:r w:rsidR="00596445">
              <w:rPr>
                <w:rFonts w:ascii="Times New Roman" w:hAnsi="Times New Roman"/>
                <w:b/>
                <w:sz w:val="28"/>
              </w:rPr>
              <w:t xml:space="preserve"> </w:t>
            </w:r>
            <w:r>
              <w:rPr>
                <w:rFonts w:ascii="Times New Roman" w:hAnsi="Times New Roman"/>
                <w:b/>
                <w:sz w:val="28"/>
              </w:rPr>
              <w:t xml:space="preserve"> образовательное </w:t>
            </w:r>
            <w:r w:rsidR="00596445">
              <w:rPr>
                <w:rFonts w:ascii="Times New Roman" w:hAnsi="Times New Roman"/>
                <w:b/>
                <w:sz w:val="28"/>
              </w:rPr>
              <w:t xml:space="preserve"> </w:t>
            </w:r>
            <w:r>
              <w:rPr>
                <w:rFonts w:ascii="Times New Roman" w:hAnsi="Times New Roman"/>
                <w:b/>
                <w:sz w:val="28"/>
              </w:rPr>
              <w:t xml:space="preserve">учреждение «Ягельная  средняя  школа» </w:t>
            </w:r>
            <w:proofErr w:type="spellStart"/>
            <w:r>
              <w:rPr>
                <w:rFonts w:ascii="Times New Roman" w:hAnsi="Times New Roman"/>
                <w:b/>
                <w:sz w:val="28"/>
              </w:rPr>
              <w:t>Надымский</w:t>
            </w:r>
            <w:proofErr w:type="spellEnd"/>
            <w:r>
              <w:rPr>
                <w:rFonts w:ascii="Times New Roman" w:hAnsi="Times New Roman"/>
                <w:b/>
                <w:sz w:val="28"/>
              </w:rPr>
              <w:t xml:space="preserve"> </w:t>
            </w:r>
            <w:r w:rsidR="00596445">
              <w:rPr>
                <w:rFonts w:ascii="Times New Roman" w:hAnsi="Times New Roman"/>
                <w:b/>
                <w:sz w:val="28"/>
              </w:rPr>
              <w:t xml:space="preserve"> </w:t>
            </w:r>
            <w:r>
              <w:rPr>
                <w:rFonts w:ascii="Times New Roman" w:hAnsi="Times New Roman"/>
                <w:b/>
                <w:sz w:val="28"/>
              </w:rPr>
              <w:t>район</w:t>
            </w:r>
          </w:p>
        </w:tc>
      </w:tr>
    </w:tbl>
    <w:p w:rsidR="00B53381" w:rsidRDefault="00B53381"/>
    <w:p w:rsidR="006752D5" w:rsidRDefault="006752D5"/>
    <w:p w:rsidR="00E252F0" w:rsidRDefault="00E252F0" w:rsidP="00E252F0">
      <w:pPr>
        <w:jc w:val="center"/>
        <w:rPr>
          <w:rFonts w:ascii="Times New Roman" w:hAnsi="Times New Roman"/>
          <w:b/>
          <w:color w:val="000000"/>
          <w:sz w:val="28"/>
          <w:szCs w:val="28"/>
        </w:rPr>
      </w:pPr>
    </w:p>
    <w:p w:rsidR="00E252F0" w:rsidRDefault="006752D5" w:rsidP="00E252F0">
      <w:pPr>
        <w:spacing w:line="360" w:lineRule="auto"/>
        <w:jc w:val="center"/>
        <w:rPr>
          <w:rFonts w:ascii="Times New Roman" w:hAnsi="Times New Roman"/>
          <w:b/>
          <w:color w:val="000000"/>
          <w:sz w:val="28"/>
          <w:szCs w:val="28"/>
        </w:rPr>
      </w:pPr>
      <w:r>
        <w:rPr>
          <w:rFonts w:ascii="Times New Roman" w:hAnsi="Times New Roman"/>
          <w:b/>
          <w:color w:val="000000"/>
          <w:sz w:val="28"/>
          <w:szCs w:val="28"/>
        </w:rPr>
        <w:t>«Особенности применения метода</w:t>
      </w:r>
    </w:p>
    <w:p w:rsidR="006752D5" w:rsidRDefault="006752D5" w:rsidP="00E252F0">
      <w:pPr>
        <w:spacing w:line="360" w:lineRule="auto"/>
        <w:jc w:val="center"/>
        <w:rPr>
          <w:rFonts w:ascii="Times New Roman" w:hAnsi="Times New Roman"/>
          <w:b/>
          <w:color w:val="000000"/>
          <w:sz w:val="28"/>
          <w:szCs w:val="28"/>
        </w:rPr>
      </w:pPr>
      <w:r>
        <w:rPr>
          <w:rFonts w:ascii="Times New Roman" w:hAnsi="Times New Roman"/>
          <w:b/>
          <w:color w:val="000000"/>
          <w:sz w:val="28"/>
          <w:szCs w:val="28"/>
        </w:rPr>
        <w:t>«Анализ продуктов деятельности» в педагогических исследованиях»</w:t>
      </w:r>
    </w:p>
    <w:p w:rsidR="00E252F0" w:rsidRDefault="00E252F0" w:rsidP="00E252F0">
      <w:pPr>
        <w:spacing w:line="360" w:lineRule="auto"/>
        <w:jc w:val="center"/>
        <w:rPr>
          <w:rFonts w:ascii="Times New Roman" w:hAnsi="Times New Roman"/>
          <w:b/>
          <w:color w:val="000000"/>
          <w:sz w:val="28"/>
          <w:szCs w:val="28"/>
        </w:rPr>
      </w:pPr>
    </w:p>
    <w:p w:rsidR="00E252F0" w:rsidRDefault="00E252F0" w:rsidP="00E252F0">
      <w:pPr>
        <w:spacing w:line="360" w:lineRule="auto"/>
        <w:jc w:val="center"/>
        <w:rPr>
          <w:rFonts w:ascii="Times New Roman" w:hAnsi="Times New Roman"/>
          <w:b/>
          <w:color w:val="000000"/>
          <w:sz w:val="28"/>
          <w:szCs w:val="28"/>
        </w:rPr>
      </w:pPr>
    </w:p>
    <w:p w:rsidR="00E252F0" w:rsidRDefault="00E252F0" w:rsidP="00E252F0">
      <w:pPr>
        <w:spacing w:line="360" w:lineRule="auto"/>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E252F0" w:rsidRDefault="00E252F0" w:rsidP="00E252F0">
      <w:pPr>
        <w:jc w:val="center"/>
        <w:rPr>
          <w:rFonts w:ascii="Times New Roman" w:hAnsi="Times New Roman"/>
          <w:b/>
          <w:color w:val="000000"/>
          <w:sz w:val="28"/>
          <w:szCs w:val="28"/>
        </w:rPr>
      </w:pPr>
    </w:p>
    <w:p w:rsidR="00134861" w:rsidRDefault="00134861">
      <w:pPr>
        <w:rPr>
          <w:rFonts w:ascii="Times New Roman" w:hAnsi="Times New Roman"/>
          <w:b/>
          <w:color w:val="000000"/>
          <w:sz w:val="28"/>
          <w:szCs w:val="28"/>
        </w:rPr>
      </w:pPr>
    </w:p>
    <w:p w:rsidR="00EF528E" w:rsidRDefault="00EF528E" w:rsidP="00E252F0">
      <w:pPr>
        <w:jc w:val="center"/>
        <w:rPr>
          <w:rFonts w:ascii="Times New Roman" w:hAnsi="Times New Roman"/>
          <w:b/>
          <w:color w:val="000000"/>
          <w:sz w:val="28"/>
          <w:szCs w:val="28"/>
        </w:rPr>
      </w:pPr>
    </w:p>
    <w:p w:rsidR="00134861" w:rsidRDefault="00134861" w:rsidP="00E252F0">
      <w:pPr>
        <w:jc w:val="center"/>
        <w:rPr>
          <w:rFonts w:ascii="Times New Roman" w:hAnsi="Times New Roman"/>
          <w:b/>
          <w:color w:val="000000"/>
          <w:sz w:val="28"/>
          <w:szCs w:val="28"/>
        </w:rPr>
      </w:pPr>
      <w:r>
        <w:rPr>
          <w:rFonts w:ascii="Times New Roman" w:hAnsi="Times New Roman"/>
          <w:b/>
          <w:color w:val="000000"/>
          <w:sz w:val="28"/>
          <w:szCs w:val="28"/>
        </w:rPr>
        <w:t>Содержание</w:t>
      </w:r>
    </w:p>
    <w:p w:rsidR="002423B7" w:rsidRDefault="002423B7">
      <w:pPr>
        <w:rPr>
          <w:rFonts w:ascii="Times New Roman" w:hAnsi="Times New Roman"/>
          <w:b/>
          <w:color w:val="000000"/>
          <w:sz w:val="28"/>
          <w:szCs w:val="28"/>
        </w:rPr>
      </w:pPr>
    </w:p>
    <w:p w:rsidR="002423B7" w:rsidRDefault="002423B7">
      <w:pPr>
        <w:rPr>
          <w:rFonts w:ascii="Times New Roman" w:hAnsi="Times New Roman"/>
          <w:b/>
          <w:color w:val="000000"/>
          <w:sz w:val="28"/>
          <w:szCs w:val="28"/>
        </w:rPr>
      </w:pPr>
      <w:r>
        <w:rPr>
          <w:rFonts w:ascii="Times New Roman" w:hAnsi="Times New Roman"/>
          <w:b/>
          <w:color w:val="000000"/>
          <w:sz w:val="28"/>
          <w:szCs w:val="28"/>
        </w:rPr>
        <w:t>Введение</w:t>
      </w:r>
    </w:p>
    <w:p w:rsidR="00134861" w:rsidRDefault="00134861">
      <w:pPr>
        <w:rPr>
          <w:rFonts w:ascii="Times New Roman" w:hAnsi="Times New Roman"/>
          <w:b/>
          <w:color w:val="000000"/>
          <w:sz w:val="28"/>
          <w:szCs w:val="28"/>
        </w:rPr>
      </w:pPr>
    </w:p>
    <w:p w:rsidR="00134861" w:rsidRDefault="00E252F0" w:rsidP="00134861">
      <w:pPr>
        <w:spacing w:line="360" w:lineRule="auto"/>
        <w:rPr>
          <w:rFonts w:ascii="Times New Roman" w:hAnsi="Times New Roman"/>
          <w:sz w:val="28"/>
          <w:szCs w:val="28"/>
        </w:rPr>
      </w:pPr>
      <w:r>
        <w:rPr>
          <w:rFonts w:ascii="Times New Roman" w:hAnsi="Times New Roman"/>
          <w:sz w:val="28"/>
          <w:szCs w:val="28"/>
        </w:rPr>
        <w:t xml:space="preserve">        Глава </w:t>
      </w:r>
      <w:r w:rsidR="00841A0F" w:rsidRPr="00134861">
        <w:rPr>
          <w:rFonts w:ascii="Times New Roman" w:hAnsi="Times New Roman"/>
          <w:sz w:val="28"/>
          <w:szCs w:val="28"/>
        </w:rPr>
        <w:t xml:space="preserve">1. Особенности </w:t>
      </w:r>
      <w:r w:rsidR="003C73B9">
        <w:rPr>
          <w:rFonts w:ascii="Times New Roman" w:hAnsi="Times New Roman"/>
          <w:sz w:val="28"/>
          <w:szCs w:val="28"/>
        </w:rPr>
        <w:t xml:space="preserve"> </w:t>
      </w:r>
      <w:r w:rsidR="00841A0F" w:rsidRPr="00134861">
        <w:rPr>
          <w:rFonts w:ascii="Times New Roman" w:hAnsi="Times New Roman"/>
          <w:sz w:val="28"/>
          <w:szCs w:val="28"/>
        </w:rPr>
        <w:t xml:space="preserve">психологического </w:t>
      </w:r>
      <w:r w:rsidR="003C73B9">
        <w:rPr>
          <w:rFonts w:ascii="Times New Roman" w:hAnsi="Times New Roman"/>
          <w:sz w:val="28"/>
          <w:szCs w:val="28"/>
        </w:rPr>
        <w:t xml:space="preserve"> </w:t>
      </w:r>
      <w:r w:rsidR="00841A0F" w:rsidRPr="00134861">
        <w:rPr>
          <w:rFonts w:ascii="Times New Roman" w:hAnsi="Times New Roman"/>
          <w:sz w:val="28"/>
          <w:szCs w:val="28"/>
        </w:rPr>
        <w:t xml:space="preserve">метода </w:t>
      </w:r>
      <w:r w:rsidR="003C73B9">
        <w:rPr>
          <w:rFonts w:ascii="Times New Roman" w:hAnsi="Times New Roman"/>
          <w:sz w:val="28"/>
          <w:szCs w:val="28"/>
        </w:rPr>
        <w:t xml:space="preserve"> </w:t>
      </w:r>
      <w:r w:rsidR="00841A0F" w:rsidRPr="00134861">
        <w:rPr>
          <w:rFonts w:ascii="Times New Roman" w:hAnsi="Times New Roman"/>
          <w:sz w:val="28"/>
          <w:szCs w:val="28"/>
        </w:rPr>
        <w:t xml:space="preserve">анализа </w:t>
      </w:r>
      <w:r w:rsidR="003C73B9">
        <w:rPr>
          <w:rFonts w:ascii="Times New Roman" w:hAnsi="Times New Roman"/>
          <w:sz w:val="28"/>
          <w:szCs w:val="28"/>
        </w:rPr>
        <w:t xml:space="preserve"> </w:t>
      </w:r>
      <w:r w:rsidR="00841A0F" w:rsidRPr="00134861">
        <w:rPr>
          <w:rFonts w:ascii="Times New Roman" w:hAnsi="Times New Roman"/>
          <w:sz w:val="28"/>
          <w:szCs w:val="28"/>
        </w:rPr>
        <w:t>продуктов деятельности</w:t>
      </w:r>
      <w:r w:rsidR="00134861">
        <w:rPr>
          <w:rFonts w:ascii="Times New Roman" w:hAnsi="Times New Roman"/>
          <w:sz w:val="28"/>
          <w:szCs w:val="28"/>
        </w:rPr>
        <w:t>.</w:t>
      </w:r>
    </w:p>
    <w:p w:rsidR="00086B0A" w:rsidRDefault="00841A0F" w:rsidP="002E015A">
      <w:pPr>
        <w:spacing w:line="360" w:lineRule="auto"/>
        <w:rPr>
          <w:rFonts w:ascii="Times New Roman" w:hAnsi="Times New Roman"/>
          <w:sz w:val="28"/>
          <w:szCs w:val="28"/>
        </w:rPr>
      </w:pPr>
      <w:r w:rsidRPr="00134861">
        <w:rPr>
          <w:rFonts w:ascii="Times New Roman" w:hAnsi="Times New Roman"/>
          <w:sz w:val="28"/>
          <w:szCs w:val="28"/>
        </w:rPr>
        <w:t>1.1.</w:t>
      </w:r>
      <w:r w:rsidR="00134861">
        <w:rPr>
          <w:rFonts w:ascii="Times New Roman" w:hAnsi="Times New Roman"/>
          <w:sz w:val="28"/>
          <w:szCs w:val="28"/>
        </w:rPr>
        <w:t xml:space="preserve">  </w:t>
      </w:r>
      <w:r w:rsidRPr="00134861">
        <w:rPr>
          <w:rFonts w:ascii="Times New Roman" w:hAnsi="Times New Roman"/>
          <w:sz w:val="28"/>
          <w:szCs w:val="28"/>
        </w:rPr>
        <w:t>Характеристика метода анализа продуктов деятельности</w:t>
      </w:r>
      <w:r w:rsidR="00086B0A">
        <w:rPr>
          <w:rFonts w:ascii="Times New Roman" w:hAnsi="Times New Roman"/>
          <w:sz w:val="28"/>
          <w:szCs w:val="28"/>
        </w:rPr>
        <w:t xml:space="preserve">      ……………</w:t>
      </w:r>
    </w:p>
    <w:p w:rsidR="00134861" w:rsidRDefault="00086B0A" w:rsidP="002E015A">
      <w:pPr>
        <w:spacing w:line="360" w:lineRule="auto"/>
        <w:rPr>
          <w:rFonts w:ascii="Times New Roman" w:hAnsi="Times New Roman"/>
          <w:sz w:val="28"/>
          <w:szCs w:val="28"/>
        </w:rPr>
      </w:pPr>
      <w:r>
        <w:rPr>
          <w:rFonts w:ascii="Times New Roman" w:hAnsi="Times New Roman"/>
          <w:sz w:val="28"/>
          <w:szCs w:val="28"/>
        </w:rPr>
        <w:t>1.2.</w:t>
      </w:r>
      <w:r w:rsidR="00841A0F" w:rsidRPr="00134861">
        <w:rPr>
          <w:rFonts w:ascii="Times New Roman" w:hAnsi="Times New Roman"/>
          <w:sz w:val="28"/>
          <w:szCs w:val="28"/>
        </w:rPr>
        <w:t xml:space="preserve"> </w:t>
      </w:r>
      <w:r w:rsidR="002E015A">
        <w:rPr>
          <w:rFonts w:ascii="Times New Roman" w:hAnsi="Times New Roman"/>
          <w:sz w:val="28"/>
          <w:szCs w:val="28"/>
        </w:rPr>
        <w:t xml:space="preserve"> </w:t>
      </w:r>
      <w:r w:rsidR="00841A0F" w:rsidRPr="00134861">
        <w:rPr>
          <w:rFonts w:ascii="Times New Roman" w:hAnsi="Times New Roman"/>
          <w:sz w:val="28"/>
          <w:szCs w:val="28"/>
        </w:rPr>
        <w:t>Применение «Архивного метода»</w:t>
      </w:r>
      <w:r w:rsidR="004A6171">
        <w:rPr>
          <w:rFonts w:ascii="Times New Roman" w:hAnsi="Times New Roman"/>
          <w:sz w:val="28"/>
          <w:szCs w:val="28"/>
        </w:rPr>
        <w:t xml:space="preserve"> </w:t>
      </w:r>
      <w:r w:rsidR="003C73B9">
        <w:rPr>
          <w:rFonts w:ascii="Times New Roman" w:hAnsi="Times New Roman"/>
          <w:sz w:val="28"/>
          <w:szCs w:val="28"/>
        </w:rPr>
        <w:t xml:space="preserve"> </w:t>
      </w:r>
      <w:r w:rsidR="004A6171">
        <w:rPr>
          <w:rFonts w:ascii="Times New Roman" w:hAnsi="Times New Roman"/>
          <w:sz w:val="28"/>
          <w:szCs w:val="28"/>
        </w:rPr>
        <w:t xml:space="preserve">и </w:t>
      </w:r>
      <w:r w:rsidR="003C73B9">
        <w:rPr>
          <w:rFonts w:ascii="Times New Roman" w:hAnsi="Times New Roman"/>
          <w:sz w:val="28"/>
          <w:szCs w:val="28"/>
        </w:rPr>
        <w:t xml:space="preserve"> </w:t>
      </w:r>
      <w:r w:rsidR="004A6171">
        <w:rPr>
          <w:rFonts w:ascii="Times New Roman" w:hAnsi="Times New Roman"/>
          <w:sz w:val="28"/>
          <w:szCs w:val="28"/>
        </w:rPr>
        <w:t xml:space="preserve">его   разновидностей   </w:t>
      </w:r>
      <w:r w:rsidR="00134861">
        <w:rPr>
          <w:rFonts w:ascii="Times New Roman" w:hAnsi="Times New Roman"/>
          <w:sz w:val="28"/>
          <w:szCs w:val="28"/>
        </w:rPr>
        <w:t>…………….</w:t>
      </w:r>
      <w:r w:rsidR="00841A0F" w:rsidRPr="00134861">
        <w:rPr>
          <w:rFonts w:ascii="Times New Roman" w:hAnsi="Times New Roman"/>
          <w:sz w:val="28"/>
          <w:szCs w:val="28"/>
        </w:rPr>
        <w:br/>
        <w:t xml:space="preserve">1.3. </w:t>
      </w:r>
      <w:r w:rsidR="002E015A">
        <w:rPr>
          <w:rFonts w:ascii="Times New Roman" w:hAnsi="Times New Roman"/>
          <w:sz w:val="28"/>
          <w:szCs w:val="28"/>
        </w:rPr>
        <w:t xml:space="preserve"> </w:t>
      </w:r>
      <w:r w:rsidR="00841A0F" w:rsidRPr="00134861">
        <w:rPr>
          <w:rFonts w:ascii="Times New Roman" w:hAnsi="Times New Roman"/>
          <w:sz w:val="28"/>
          <w:szCs w:val="28"/>
        </w:rPr>
        <w:t xml:space="preserve">Сопоставление </w:t>
      </w:r>
      <w:r w:rsidR="004A6171">
        <w:rPr>
          <w:rFonts w:ascii="Times New Roman" w:hAnsi="Times New Roman"/>
          <w:sz w:val="28"/>
          <w:szCs w:val="28"/>
        </w:rPr>
        <w:t xml:space="preserve"> </w:t>
      </w:r>
      <w:r w:rsidR="008C160A">
        <w:rPr>
          <w:rFonts w:ascii="Times New Roman" w:hAnsi="Times New Roman"/>
          <w:sz w:val="28"/>
          <w:szCs w:val="28"/>
        </w:rPr>
        <w:t xml:space="preserve"> </w:t>
      </w:r>
      <w:r w:rsidR="004A6171">
        <w:rPr>
          <w:rFonts w:ascii="Times New Roman" w:hAnsi="Times New Roman"/>
          <w:sz w:val="28"/>
          <w:szCs w:val="28"/>
        </w:rPr>
        <w:t>достоинств</w:t>
      </w:r>
      <w:r w:rsidR="003C73B9">
        <w:rPr>
          <w:rFonts w:ascii="Times New Roman" w:hAnsi="Times New Roman"/>
          <w:sz w:val="28"/>
          <w:szCs w:val="28"/>
        </w:rPr>
        <w:t xml:space="preserve"> </w:t>
      </w:r>
      <w:r w:rsidR="00C5743C">
        <w:rPr>
          <w:rFonts w:ascii="Times New Roman" w:hAnsi="Times New Roman"/>
          <w:sz w:val="28"/>
          <w:szCs w:val="28"/>
        </w:rPr>
        <w:t xml:space="preserve"> </w:t>
      </w:r>
      <w:r w:rsidR="004A6171">
        <w:rPr>
          <w:rFonts w:ascii="Times New Roman" w:hAnsi="Times New Roman"/>
          <w:sz w:val="28"/>
          <w:szCs w:val="28"/>
        </w:rPr>
        <w:t xml:space="preserve"> и </w:t>
      </w:r>
      <w:r w:rsidR="003C73B9">
        <w:rPr>
          <w:rFonts w:ascii="Times New Roman" w:hAnsi="Times New Roman"/>
          <w:sz w:val="28"/>
          <w:szCs w:val="28"/>
        </w:rPr>
        <w:t xml:space="preserve"> </w:t>
      </w:r>
      <w:r w:rsidR="00C5743C">
        <w:rPr>
          <w:rFonts w:ascii="Times New Roman" w:hAnsi="Times New Roman"/>
          <w:sz w:val="28"/>
          <w:szCs w:val="28"/>
        </w:rPr>
        <w:t xml:space="preserve"> </w:t>
      </w:r>
      <w:r w:rsidR="004A6171">
        <w:rPr>
          <w:rFonts w:ascii="Times New Roman" w:hAnsi="Times New Roman"/>
          <w:sz w:val="28"/>
          <w:szCs w:val="28"/>
        </w:rPr>
        <w:t xml:space="preserve">недостатков </w:t>
      </w:r>
      <w:r w:rsidR="003C73B9">
        <w:rPr>
          <w:rFonts w:ascii="Times New Roman" w:hAnsi="Times New Roman"/>
          <w:sz w:val="28"/>
          <w:szCs w:val="28"/>
        </w:rPr>
        <w:t xml:space="preserve">  </w:t>
      </w:r>
      <w:r w:rsidR="00841A0F" w:rsidRPr="00134861">
        <w:rPr>
          <w:rFonts w:ascii="Times New Roman" w:hAnsi="Times New Roman"/>
          <w:sz w:val="28"/>
          <w:szCs w:val="28"/>
        </w:rPr>
        <w:t>метода</w:t>
      </w:r>
      <w:r w:rsidR="003C73B9">
        <w:rPr>
          <w:rFonts w:ascii="Times New Roman" w:hAnsi="Times New Roman"/>
          <w:sz w:val="28"/>
          <w:szCs w:val="28"/>
        </w:rPr>
        <w:t xml:space="preserve">  </w:t>
      </w:r>
      <w:r w:rsidR="00841A0F" w:rsidRPr="00134861">
        <w:rPr>
          <w:rFonts w:ascii="Times New Roman" w:hAnsi="Times New Roman"/>
          <w:sz w:val="28"/>
          <w:szCs w:val="28"/>
        </w:rPr>
        <w:t xml:space="preserve"> анализа</w:t>
      </w:r>
      <w:r w:rsidR="003C73B9">
        <w:rPr>
          <w:rFonts w:ascii="Times New Roman" w:hAnsi="Times New Roman"/>
          <w:sz w:val="28"/>
          <w:szCs w:val="28"/>
        </w:rPr>
        <w:t xml:space="preserve"> </w:t>
      </w:r>
      <w:r w:rsidR="00841A0F" w:rsidRPr="00134861">
        <w:rPr>
          <w:rFonts w:ascii="Times New Roman" w:hAnsi="Times New Roman"/>
          <w:sz w:val="28"/>
          <w:szCs w:val="28"/>
        </w:rPr>
        <w:t xml:space="preserve"> продуктов</w:t>
      </w:r>
      <w:r w:rsidR="003C73B9">
        <w:rPr>
          <w:rFonts w:ascii="Times New Roman" w:hAnsi="Times New Roman"/>
          <w:sz w:val="28"/>
          <w:szCs w:val="28"/>
        </w:rPr>
        <w:t xml:space="preserve"> </w:t>
      </w:r>
      <w:r w:rsidR="00841A0F" w:rsidRPr="00134861">
        <w:rPr>
          <w:rFonts w:ascii="Times New Roman" w:hAnsi="Times New Roman"/>
          <w:sz w:val="28"/>
          <w:szCs w:val="28"/>
        </w:rPr>
        <w:t xml:space="preserve"> деятельности</w:t>
      </w:r>
      <w:r w:rsidR="003C73B9">
        <w:rPr>
          <w:rFonts w:ascii="Times New Roman" w:hAnsi="Times New Roman"/>
          <w:sz w:val="28"/>
          <w:szCs w:val="28"/>
        </w:rPr>
        <w:t xml:space="preserve">  </w:t>
      </w:r>
      <w:r w:rsidR="00841A0F" w:rsidRPr="00134861">
        <w:rPr>
          <w:rFonts w:ascii="Times New Roman" w:hAnsi="Times New Roman"/>
          <w:sz w:val="28"/>
          <w:szCs w:val="28"/>
        </w:rPr>
        <w:t xml:space="preserve"> </w:t>
      </w:r>
      <w:r w:rsidR="003C73B9">
        <w:rPr>
          <w:rFonts w:ascii="Times New Roman" w:hAnsi="Times New Roman"/>
          <w:sz w:val="28"/>
          <w:szCs w:val="28"/>
        </w:rPr>
        <w:t>…</w:t>
      </w:r>
      <w:r w:rsidR="00134861">
        <w:rPr>
          <w:rFonts w:ascii="Times New Roman" w:hAnsi="Times New Roman"/>
          <w:sz w:val="28"/>
          <w:szCs w:val="28"/>
        </w:rPr>
        <w:t>……………………………</w:t>
      </w:r>
      <w:r w:rsidR="004A6171">
        <w:rPr>
          <w:rFonts w:ascii="Times New Roman" w:hAnsi="Times New Roman"/>
          <w:sz w:val="28"/>
          <w:szCs w:val="28"/>
        </w:rPr>
        <w:t>………………………..</w:t>
      </w:r>
      <w:r w:rsidR="00841A0F" w:rsidRPr="00134861">
        <w:rPr>
          <w:rFonts w:ascii="Times New Roman" w:hAnsi="Times New Roman"/>
          <w:sz w:val="28"/>
          <w:szCs w:val="28"/>
        </w:rPr>
        <w:br/>
      </w:r>
      <w:r w:rsidR="00841A0F" w:rsidRPr="00134861">
        <w:rPr>
          <w:rFonts w:ascii="Times New Roman" w:hAnsi="Times New Roman"/>
          <w:sz w:val="28"/>
          <w:szCs w:val="28"/>
        </w:rPr>
        <w:br/>
      </w:r>
      <w:r w:rsidR="00E252F0">
        <w:rPr>
          <w:rFonts w:ascii="Times New Roman" w:hAnsi="Times New Roman"/>
          <w:sz w:val="28"/>
          <w:szCs w:val="28"/>
        </w:rPr>
        <w:lastRenderedPageBreak/>
        <w:t xml:space="preserve">      Глава </w:t>
      </w:r>
      <w:r w:rsidR="00841A0F" w:rsidRPr="00134861">
        <w:rPr>
          <w:rFonts w:ascii="Times New Roman" w:hAnsi="Times New Roman"/>
          <w:sz w:val="28"/>
          <w:szCs w:val="28"/>
        </w:rPr>
        <w:t xml:space="preserve">2. </w:t>
      </w:r>
      <w:r w:rsidR="00134861">
        <w:rPr>
          <w:rFonts w:ascii="Times New Roman" w:hAnsi="Times New Roman"/>
          <w:sz w:val="28"/>
          <w:szCs w:val="28"/>
        </w:rPr>
        <w:t xml:space="preserve"> </w:t>
      </w:r>
      <w:r w:rsidR="00841A0F" w:rsidRPr="00134861">
        <w:rPr>
          <w:rFonts w:ascii="Times New Roman" w:hAnsi="Times New Roman"/>
          <w:sz w:val="28"/>
          <w:szCs w:val="28"/>
        </w:rPr>
        <w:t xml:space="preserve">Практическое </w:t>
      </w:r>
      <w:r w:rsidR="003C73B9">
        <w:rPr>
          <w:rFonts w:ascii="Times New Roman" w:hAnsi="Times New Roman"/>
          <w:sz w:val="28"/>
          <w:szCs w:val="28"/>
        </w:rPr>
        <w:t xml:space="preserve"> </w:t>
      </w:r>
      <w:r w:rsidR="00622D2A">
        <w:rPr>
          <w:rFonts w:ascii="Times New Roman" w:hAnsi="Times New Roman"/>
          <w:sz w:val="28"/>
          <w:szCs w:val="28"/>
        </w:rPr>
        <w:t xml:space="preserve"> </w:t>
      </w:r>
      <w:r w:rsidR="00841A0F" w:rsidRPr="00134861">
        <w:rPr>
          <w:rFonts w:ascii="Times New Roman" w:hAnsi="Times New Roman"/>
          <w:sz w:val="28"/>
          <w:szCs w:val="28"/>
        </w:rPr>
        <w:t xml:space="preserve">проведение </w:t>
      </w:r>
      <w:r w:rsidR="003C73B9">
        <w:rPr>
          <w:rFonts w:ascii="Times New Roman" w:hAnsi="Times New Roman"/>
          <w:sz w:val="28"/>
          <w:szCs w:val="28"/>
        </w:rPr>
        <w:t xml:space="preserve"> </w:t>
      </w:r>
      <w:r w:rsidR="00622D2A">
        <w:rPr>
          <w:rFonts w:ascii="Times New Roman" w:hAnsi="Times New Roman"/>
          <w:sz w:val="28"/>
          <w:szCs w:val="28"/>
        </w:rPr>
        <w:t xml:space="preserve"> </w:t>
      </w:r>
      <w:r w:rsidR="00841A0F" w:rsidRPr="00134861">
        <w:rPr>
          <w:rFonts w:ascii="Times New Roman" w:hAnsi="Times New Roman"/>
          <w:sz w:val="28"/>
          <w:szCs w:val="28"/>
        </w:rPr>
        <w:t>исследования</w:t>
      </w:r>
      <w:r w:rsidR="00622D2A">
        <w:rPr>
          <w:rFonts w:ascii="Times New Roman" w:hAnsi="Times New Roman"/>
          <w:sz w:val="28"/>
          <w:szCs w:val="28"/>
        </w:rPr>
        <w:t xml:space="preserve"> </w:t>
      </w:r>
      <w:r w:rsidR="003C73B9">
        <w:rPr>
          <w:rFonts w:ascii="Times New Roman" w:hAnsi="Times New Roman"/>
          <w:sz w:val="28"/>
          <w:szCs w:val="28"/>
        </w:rPr>
        <w:t xml:space="preserve"> </w:t>
      </w:r>
      <w:r w:rsidR="00841A0F" w:rsidRPr="00134861">
        <w:rPr>
          <w:rFonts w:ascii="Times New Roman" w:hAnsi="Times New Roman"/>
          <w:sz w:val="28"/>
          <w:szCs w:val="28"/>
        </w:rPr>
        <w:t xml:space="preserve"> с</w:t>
      </w:r>
      <w:r w:rsidR="00622D2A">
        <w:rPr>
          <w:rFonts w:ascii="Times New Roman" w:hAnsi="Times New Roman"/>
          <w:sz w:val="28"/>
          <w:szCs w:val="28"/>
        </w:rPr>
        <w:t xml:space="preserve">  </w:t>
      </w:r>
      <w:r w:rsidR="00841A0F" w:rsidRPr="00134861">
        <w:rPr>
          <w:rFonts w:ascii="Times New Roman" w:hAnsi="Times New Roman"/>
          <w:sz w:val="28"/>
          <w:szCs w:val="28"/>
        </w:rPr>
        <w:t xml:space="preserve"> использованием метода</w:t>
      </w:r>
      <w:r w:rsidR="00622D2A">
        <w:rPr>
          <w:rFonts w:ascii="Times New Roman" w:hAnsi="Times New Roman"/>
          <w:sz w:val="28"/>
          <w:szCs w:val="28"/>
        </w:rPr>
        <w:t xml:space="preserve">  </w:t>
      </w:r>
      <w:r w:rsidR="00841A0F" w:rsidRPr="00134861">
        <w:rPr>
          <w:rFonts w:ascii="Times New Roman" w:hAnsi="Times New Roman"/>
          <w:sz w:val="28"/>
          <w:szCs w:val="28"/>
        </w:rPr>
        <w:t xml:space="preserve"> анализа</w:t>
      </w:r>
      <w:r w:rsidR="00752B6A">
        <w:rPr>
          <w:rFonts w:ascii="Times New Roman" w:hAnsi="Times New Roman"/>
          <w:sz w:val="28"/>
          <w:szCs w:val="28"/>
        </w:rPr>
        <w:t xml:space="preserve"> </w:t>
      </w:r>
      <w:r w:rsidR="00841A0F" w:rsidRPr="00134861">
        <w:rPr>
          <w:rFonts w:ascii="Times New Roman" w:hAnsi="Times New Roman"/>
          <w:sz w:val="28"/>
          <w:szCs w:val="28"/>
        </w:rPr>
        <w:t xml:space="preserve"> </w:t>
      </w:r>
      <w:r w:rsidR="00622D2A">
        <w:rPr>
          <w:rFonts w:ascii="Times New Roman" w:hAnsi="Times New Roman"/>
          <w:sz w:val="28"/>
          <w:szCs w:val="28"/>
        </w:rPr>
        <w:t xml:space="preserve"> </w:t>
      </w:r>
      <w:r w:rsidR="00841A0F" w:rsidRPr="00134861">
        <w:rPr>
          <w:rFonts w:ascii="Times New Roman" w:hAnsi="Times New Roman"/>
          <w:sz w:val="28"/>
          <w:szCs w:val="28"/>
        </w:rPr>
        <w:t>продукто</w:t>
      </w:r>
      <w:r w:rsidR="00134861">
        <w:rPr>
          <w:rFonts w:ascii="Times New Roman" w:hAnsi="Times New Roman"/>
          <w:sz w:val="28"/>
          <w:szCs w:val="28"/>
        </w:rPr>
        <w:t xml:space="preserve">в </w:t>
      </w:r>
      <w:r w:rsidR="00622D2A">
        <w:rPr>
          <w:rFonts w:ascii="Times New Roman" w:hAnsi="Times New Roman"/>
          <w:sz w:val="28"/>
          <w:szCs w:val="28"/>
        </w:rPr>
        <w:t xml:space="preserve">  </w:t>
      </w:r>
      <w:r w:rsidR="00134861">
        <w:rPr>
          <w:rFonts w:ascii="Times New Roman" w:hAnsi="Times New Roman"/>
          <w:sz w:val="28"/>
          <w:szCs w:val="28"/>
        </w:rPr>
        <w:t>деятельности</w:t>
      </w:r>
      <w:r w:rsidR="00622D2A">
        <w:rPr>
          <w:rFonts w:ascii="Times New Roman" w:hAnsi="Times New Roman"/>
          <w:sz w:val="28"/>
          <w:szCs w:val="28"/>
        </w:rPr>
        <w:t xml:space="preserve"> </w:t>
      </w:r>
      <w:r w:rsidR="00134861">
        <w:rPr>
          <w:rFonts w:ascii="Times New Roman" w:hAnsi="Times New Roman"/>
          <w:sz w:val="28"/>
          <w:szCs w:val="28"/>
        </w:rPr>
        <w:t xml:space="preserve"> </w:t>
      </w:r>
      <w:r w:rsidR="00966AEF">
        <w:rPr>
          <w:rFonts w:ascii="Times New Roman" w:hAnsi="Times New Roman"/>
          <w:sz w:val="28"/>
          <w:szCs w:val="28"/>
        </w:rPr>
        <w:t>детей</w:t>
      </w:r>
      <w:r w:rsidR="003C73B9">
        <w:rPr>
          <w:rFonts w:ascii="Times New Roman" w:hAnsi="Times New Roman"/>
          <w:sz w:val="28"/>
          <w:szCs w:val="28"/>
        </w:rPr>
        <w:t>.</w:t>
      </w:r>
      <w:r w:rsidR="00841A0F" w:rsidRPr="00134861">
        <w:rPr>
          <w:rFonts w:ascii="Times New Roman" w:hAnsi="Times New Roman"/>
          <w:sz w:val="28"/>
          <w:szCs w:val="28"/>
        </w:rPr>
        <w:br/>
        <w:t xml:space="preserve">2.1. </w:t>
      </w:r>
      <w:r w:rsidR="002E015A">
        <w:rPr>
          <w:rFonts w:ascii="Times New Roman" w:hAnsi="Times New Roman"/>
          <w:sz w:val="28"/>
          <w:szCs w:val="28"/>
        </w:rPr>
        <w:t xml:space="preserve"> </w:t>
      </w:r>
      <w:r w:rsidR="002E015A" w:rsidRPr="00134861">
        <w:rPr>
          <w:rFonts w:ascii="Times New Roman" w:hAnsi="Times New Roman"/>
          <w:sz w:val="28"/>
          <w:szCs w:val="28"/>
        </w:rPr>
        <w:t xml:space="preserve">Анализ </w:t>
      </w:r>
      <w:r w:rsidR="008C160A">
        <w:rPr>
          <w:rFonts w:ascii="Times New Roman" w:hAnsi="Times New Roman"/>
          <w:sz w:val="28"/>
          <w:szCs w:val="28"/>
        </w:rPr>
        <w:t xml:space="preserve">  </w:t>
      </w:r>
      <w:r w:rsidR="002E015A" w:rsidRPr="00134861">
        <w:rPr>
          <w:rFonts w:ascii="Times New Roman" w:hAnsi="Times New Roman"/>
          <w:sz w:val="28"/>
          <w:szCs w:val="28"/>
        </w:rPr>
        <w:t xml:space="preserve">продуктов </w:t>
      </w:r>
      <w:r w:rsidR="008471CE">
        <w:rPr>
          <w:rFonts w:ascii="Times New Roman" w:hAnsi="Times New Roman"/>
          <w:sz w:val="28"/>
          <w:szCs w:val="28"/>
        </w:rPr>
        <w:t xml:space="preserve"> </w:t>
      </w:r>
      <w:r w:rsidR="003C73B9">
        <w:rPr>
          <w:rFonts w:ascii="Times New Roman" w:hAnsi="Times New Roman"/>
          <w:sz w:val="28"/>
          <w:szCs w:val="28"/>
        </w:rPr>
        <w:t xml:space="preserve"> </w:t>
      </w:r>
      <w:r w:rsidR="002E015A" w:rsidRPr="00134861">
        <w:rPr>
          <w:rFonts w:ascii="Times New Roman" w:hAnsi="Times New Roman"/>
          <w:sz w:val="28"/>
          <w:szCs w:val="28"/>
        </w:rPr>
        <w:t xml:space="preserve">деятельности </w:t>
      </w:r>
      <w:r w:rsidR="00532A1D">
        <w:rPr>
          <w:rFonts w:ascii="Times New Roman" w:hAnsi="Times New Roman"/>
          <w:sz w:val="28"/>
          <w:szCs w:val="28"/>
        </w:rPr>
        <w:t xml:space="preserve"> </w:t>
      </w:r>
      <w:r w:rsidR="002E015A" w:rsidRPr="00134861">
        <w:rPr>
          <w:rFonts w:ascii="Times New Roman" w:hAnsi="Times New Roman"/>
          <w:sz w:val="28"/>
          <w:szCs w:val="28"/>
        </w:rPr>
        <w:t>ребенка</w:t>
      </w:r>
      <w:r w:rsidR="002E015A">
        <w:rPr>
          <w:rFonts w:ascii="Times New Roman" w:hAnsi="Times New Roman"/>
          <w:sz w:val="28"/>
          <w:szCs w:val="28"/>
        </w:rPr>
        <w:t>.</w:t>
      </w:r>
      <w:r w:rsidR="00752B6A">
        <w:rPr>
          <w:rFonts w:ascii="Times New Roman" w:hAnsi="Times New Roman"/>
          <w:sz w:val="28"/>
          <w:szCs w:val="28"/>
        </w:rPr>
        <w:t xml:space="preserve"> </w:t>
      </w:r>
      <w:r w:rsidR="004A4C45">
        <w:rPr>
          <w:rFonts w:ascii="Times New Roman" w:hAnsi="Times New Roman"/>
          <w:sz w:val="28"/>
          <w:szCs w:val="28"/>
        </w:rPr>
        <w:t xml:space="preserve"> </w:t>
      </w:r>
      <w:r w:rsidR="00841A0F" w:rsidRPr="00134861">
        <w:rPr>
          <w:rFonts w:ascii="Times New Roman" w:hAnsi="Times New Roman"/>
          <w:sz w:val="28"/>
          <w:szCs w:val="28"/>
        </w:rPr>
        <w:t xml:space="preserve">Описание </w:t>
      </w:r>
      <w:r w:rsidR="00752B6A">
        <w:rPr>
          <w:rFonts w:ascii="Times New Roman" w:hAnsi="Times New Roman"/>
          <w:sz w:val="28"/>
          <w:szCs w:val="28"/>
        </w:rPr>
        <w:t xml:space="preserve"> </w:t>
      </w:r>
      <w:r w:rsidR="003C73B9">
        <w:rPr>
          <w:rFonts w:ascii="Times New Roman" w:hAnsi="Times New Roman"/>
          <w:sz w:val="28"/>
          <w:szCs w:val="28"/>
        </w:rPr>
        <w:t xml:space="preserve"> </w:t>
      </w:r>
      <w:r w:rsidR="00841A0F" w:rsidRPr="00134861">
        <w:rPr>
          <w:rFonts w:ascii="Times New Roman" w:hAnsi="Times New Roman"/>
          <w:sz w:val="28"/>
          <w:szCs w:val="28"/>
        </w:rPr>
        <w:t>и</w:t>
      </w:r>
      <w:r w:rsidR="003C73B9">
        <w:rPr>
          <w:rFonts w:ascii="Times New Roman" w:hAnsi="Times New Roman"/>
          <w:sz w:val="28"/>
          <w:szCs w:val="28"/>
        </w:rPr>
        <w:t xml:space="preserve"> </w:t>
      </w:r>
      <w:r w:rsidR="00841A0F" w:rsidRPr="00134861">
        <w:rPr>
          <w:rFonts w:ascii="Times New Roman" w:hAnsi="Times New Roman"/>
          <w:sz w:val="28"/>
          <w:szCs w:val="28"/>
        </w:rPr>
        <w:t xml:space="preserve"> </w:t>
      </w:r>
      <w:r w:rsidR="00AF61FF">
        <w:rPr>
          <w:rFonts w:ascii="Times New Roman" w:hAnsi="Times New Roman"/>
          <w:sz w:val="28"/>
          <w:szCs w:val="28"/>
        </w:rPr>
        <w:t xml:space="preserve"> </w:t>
      </w:r>
      <w:r w:rsidR="00841A0F" w:rsidRPr="00134861">
        <w:rPr>
          <w:rFonts w:ascii="Times New Roman" w:hAnsi="Times New Roman"/>
          <w:sz w:val="28"/>
          <w:szCs w:val="28"/>
        </w:rPr>
        <w:t xml:space="preserve">основы </w:t>
      </w:r>
      <w:proofErr w:type="gramStart"/>
      <w:r w:rsidR="00841A0F" w:rsidRPr="00134861">
        <w:rPr>
          <w:rFonts w:ascii="Times New Roman" w:hAnsi="Times New Roman"/>
          <w:sz w:val="28"/>
          <w:szCs w:val="28"/>
        </w:rPr>
        <w:t>методики</w:t>
      </w:r>
      <w:r w:rsidR="003C73B9">
        <w:rPr>
          <w:rFonts w:ascii="Times New Roman" w:hAnsi="Times New Roman"/>
          <w:sz w:val="28"/>
          <w:szCs w:val="28"/>
        </w:rPr>
        <w:t xml:space="preserve"> </w:t>
      </w:r>
      <w:r w:rsidR="00751597">
        <w:rPr>
          <w:rFonts w:ascii="Times New Roman" w:hAnsi="Times New Roman"/>
          <w:sz w:val="28"/>
          <w:szCs w:val="28"/>
        </w:rPr>
        <w:t xml:space="preserve"> </w:t>
      </w:r>
      <w:r w:rsidR="002E015A">
        <w:rPr>
          <w:rFonts w:ascii="Times New Roman" w:hAnsi="Times New Roman"/>
          <w:sz w:val="28"/>
          <w:szCs w:val="28"/>
        </w:rPr>
        <w:t xml:space="preserve"> проведения </w:t>
      </w:r>
      <w:r w:rsidR="003C73B9">
        <w:rPr>
          <w:rFonts w:ascii="Times New Roman" w:hAnsi="Times New Roman"/>
          <w:sz w:val="28"/>
          <w:szCs w:val="28"/>
        </w:rPr>
        <w:t xml:space="preserve"> </w:t>
      </w:r>
      <w:r w:rsidR="002E015A" w:rsidRPr="00134861">
        <w:rPr>
          <w:rFonts w:ascii="Times New Roman" w:hAnsi="Times New Roman"/>
          <w:sz w:val="28"/>
          <w:szCs w:val="28"/>
        </w:rPr>
        <w:t>исследования</w:t>
      </w:r>
      <w:r w:rsidR="002E015A">
        <w:rPr>
          <w:rFonts w:ascii="Times New Roman" w:hAnsi="Times New Roman"/>
          <w:sz w:val="28"/>
          <w:szCs w:val="28"/>
        </w:rPr>
        <w:t xml:space="preserve"> </w:t>
      </w:r>
      <w:r w:rsidR="003C73B9">
        <w:rPr>
          <w:rFonts w:ascii="Times New Roman" w:hAnsi="Times New Roman"/>
          <w:sz w:val="28"/>
          <w:szCs w:val="28"/>
        </w:rPr>
        <w:t xml:space="preserve"> </w:t>
      </w:r>
      <w:r w:rsidR="002E015A">
        <w:rPr>
          <w:rFonts w:ascii="Times New Roman" w:hAnsi="Times New Roman"/>
          <w:sz w:val="28"/>
          <w:szCs w:val="28"/>
        </w:rPr>
        <w:t>продуктов деятельности</w:t>
      </w:r>
      <w:proofErr w:type="gramEnd"/>
      <w:r w:rsidR="002E015A">
        <w:rPr>
          <w:rFonts w:ascii="Times New Roman" w:hAnsi="Times New Roman"/>
          <w:sz w:val="28"/>
          <w:szCs w:val="28"/>
        </w:rPr>
        <w:t xml:space="preserve"> ........................</w:t>
      </w:r>
    </w:p>
    <w:p w:rsidR="002E015A" w:rsidRDefault="002E015A" w:rsidP="002E015A">
      <w:pPr>
        <w:spacing w:line="360" w:lineRule="auto"/>
        <w:rPr>
          <w:rFonts w:ascii="Times New Roman" w:hAnsi="Times New Roman"/>
          <w:sz w:val="28"/>
          <w:szCs w:val="28"/>
        </w:rPr>
      </w:pPr>
      <w:r>
        <w:rPr>
          <w:rFonts w:ascii="Times New Roman" w:hAnsi="Times New Roman"/>
          <w:sz w:val="28"/>
          <w:szCs w:val="28"/>
        </w:rPr>
        <w:t>2.2.</w:t>
      </w:r>
      <w:r w:rsidR="004A6171">
        <w:rPr>
          <w:rFonts w:ascii="Times New Roman" w:hAnsi="Times New Roman"/>
          <w:sz w:val="28"/>
          <w:szCs w:val="28"/>
        </w:rPr>
        <w:t xml:space="preserve"> </w:t>
      </w:r>
      <w:r w:rsidR="00960426">
        <w:rPr>
          <w:rFonts w:ascii="Times New Roman" w:hAnsi="Times New Roman"/>
          <w:sz w:val="28"/>
          <w:szCs w:val="28"/>
        </w:rPr>
        <w:t xml:space="preserve">Метод </w:t>
      </w:r>
      <w:r w:rsidR="008C160A">
        <w:rPr>
          <w:rFonts w:ascii="Times New Roman" w:hAnsi="Times New Roman"/>
          <w:sz w:val="28"/>
          <w:szCs w:val="28"/>
        </w:rPr>
        <w:t xml:space="preserve">  </w:t>
      </w:r>
      <w:r w:rsidR="00960426">
        <w:rPr>
          <w:rFonts w:ascii="Times New Roman" w:hAnsi="Times New Roman"/>
          <w:sz w:val="28"/>
          <w:szCs w:val="28"/>
        </w:rPr>
        <w:t>рисунков</w:t>
      </w:r>
      <w:r w:rsidR="003C73B9">
        <w:rPr>
          <w:rFonts w:ascii="Times New Roman" w:hAnsi="Times New Roman"/>
          <w:sz w:val="28"/>
          <w:szCs w:val="28"/>
        </w:rPr>
        <w:t>,</w:t>
      </w:r>
      <w:r w:rsidR="008C160A">
        <w:rPr>
          <w:rFonts w:ascii="Times New Roman" w:hAnsi="Times New Roman"/>
          <w:sz w:val="28"/>
          <w:szCs w:val="28"/>
        </w:rPr>
        <w:t xml:space="preserve"> </w:t>
      </w:r>
      <w:r w:rsidR="00960426">
        <w:rPr>
          <w:rFonts w:ascii="Times New Roman" w:hAnsi="Times New Roman"/>
          <w:sz w:val="28"/>
          <w:szCs w:val="28"/>
        </w:rPr>
        <w:t xml:space="preserve">как </w:t>
      </w:r>
      <w:r w:rsidR="00751597">
        <w:rPr>
          <w:rFonts w:ascii="Times New Roman" w:hAnsi="Times New Roman"/>
          <w:sz w:val="28"/>
          <w:szCs w:val="28"/>
        </w:rPr>
        <w:t xml:space="preserve"> </w:t>
      </w:r>
      <w:r w:rsidR="008471CE">
        <w:rPr>
          <w:rFonts w:ascii="Times New Roman" w:hAnsi="Times New Roman"/>
          <w:sz w:val="28"/>
          <w:szCs w:val="28"/>
        </w:rPr>
        <w:t xml:space="preserve"> </w:t>
      </w:r>
      <w:r w:rsidR="00960426">
        <w:rPr>
          <w:rFonts w:ascii="Times New Roman" w:hAnsi="Times New Roman"/>
          <w:sz w:val="28"/>
          <w:szCs w:val="28"/>
        </w:rPr>
        <w:t>разновидность анализ</w:t>
      </w:r>
      <w:r w:rsidR="004A6171">
        <w:rPr>
          <w:rFonts w:ascii="Times New Roman" w:hAnsi="Times New Roman"/>
          <w:sz w:val="28"/>
          <w:szCs w:val="28"/>
        </w:rPr>
        <w:t>а продуктов деятельности детей  при  оценке умственного развития</w:t>
      </w:r>
      <w:r w:rsidR="008C160A">
        <w:rPr>
          <w:rFonts w:ascii="Times New Roman" w:hAnsi="Times New Roman"/>
          <w:sz w:val="28"/>
          <w:szCs w:val="28"/>
        </w:rPr>
        <w:t>……………………………………..</w:t>
      </w:r>
      <w:r w:rsidR="004A6171">
        <w:rPr>
          <w:rFonts w:ascii="Times New Roman" w:hAnsi="Times New Roman"/>
          <w:sz w:val="28"/>
          <w:szCs w:val="28"/>
        </w:rPr>
        <w:t xml:space="preserve"> </w:t>
      </w:r>
      <w:r w:rsidR="00960426">
        <w:rPr>
          <w:rFonts w:ascii="Times New Roman" w:hAnsi="Times New Roman"/>
          <w:sz w:val="28"/>
          <w:szCs w:val="28"/>
        </w:rPr>
        <w:t xml:space="preserve"> </w:t>
      </w:r>
    </w:p>
    <w:p w:rsidR="00493BC3" w:rsidRDefault="00493BC3" w:rsidP="00134861">
      <w:pPr>
        <w:spacing w:line="360" w:lineRule="auto"/>
        <w:rPr>
          <w:rFonts w:ascii="Times New Roman" w:hAnsi="Times New Roman"/>
          <w:b/>
          <w:color w:val="000000"/>
          <w:sz w:val="28"/>
          <w:szCs w:val="28"/>
        </w:rPr>
      </w:pPr>
    </w:p>
    <w:p w:rsidR="00134861" w:rsidRDefault="00E252F0" w:rsidP="00134861">
      <w:pPr>
        <w:spacing w:line="360" w:lineRule="auto"/>
        <w:rPr>
          <w:rFonts w:ascii="Times New Roman" w:hAnsi="Times New Roman"/>
          <w:b/>
          <w:color w:val="000000"/>
          <w:sz w:val="28"/>
          <w:szCs w:val="28"/>
        </w:rPr>
      </w:pPr>
      <w:r>
        <w:rPr>
          <w:rFonts w:ascii="Times New Roman" w:hAnsi="Times New Roman"/>
          <w:b/>
          <w:color w:val="000000"/>
          <w:sz w:val="28"/>
          <w:szCs w:val="28"/>
        </w:rPr>
        <w:t>Заключение</w:t>
      </w:r>
      <w:r w:rsidR="00493BC3">
        <w:rPr>
          <w:rFonts w:ascii="Times New Roman" w:hAnsi="Times New Roman"/>
          <w:b/>
          <w:color w:val="000000"/>
          <w:sz w:val="28"/>
          <w:szCs w:val="28"/>
        </w:rPr>
        <w:t>…………………………………………………………………….</w:t>
      </w:r>
    </w:p>
    <w:p w:rsidR="00E252F0" w:rsidRPr="00134861" w:rsidRDefault="00E252F0" w:rsidP="00134861">
      <w:pPr>
        <w:spacing w:line="360" w:lineRule="auto"/>
        <w:rPr>
          <w:rFonts w:ascii="Times New Roman" w:hAnsi="Times New Roman"/>
          <w:b/>
          <w:color w:val="000000"/>
          <w:sz w:val="28"/>
          <w:szCs w:val="28"/>
        </w:rPr>
      </w:pPr>
      <w:r>
        <w:rPr>
          <w:rFonts w:ascii="Times New Roman" w:hAnsi="Times New Roman"/>
          <w:b/>
          <w:color w:val="000000"/>
          <w:sz w:val="28"/>
          <w:szCs w:val="28"/>
        </w:rPr>
        <w:t>Литература</w:t>
      </w:r>
      <w:r w:rsidR="00493BC3">
        <w:rPr>
          <w:rFonts w:ascii="Times New Roman" w:hAnsi="Times New Roman"/>
          <w:b/>
          <w:color w:val="000000"/>
          <w:sz w:val="28"/>
          <w:szCs w:val="28"/>
        </w:rPr>
        <w:t>……………………………………………………………………..</w:t>
      </w:r>
    </w:p>
    <w:p w:rsidR="00134861" w:rsidRDefault="00134861" w:rsidP="00841A0F">
      <w:pPr>
        <w:spacing w:before="100" w:beforeAutospacing="1" w:after="100" w:afterAutospacing="1"/>
        <w:ind w:left="360"/>
        <w:outlineLvl w:val="0"/>
        <w:rPr>
          <w:rFonts w:ascii="Times New Roman" w:hAnsi="Times New Roman"/>
          <w:b/>
          <w:bCs/>
          <w:kern w:val="36"/>
          <w:sz w:val="48"/>
          <w:szCs w:val="48"/>
          <w:lang w:eastAsia="ru-RU"/>
        </w:rPr>
      </w:pPr>
    </w:p>
    <w:p w:rsidR="00E252F0" w:rsidRDefault="00E252F0" w:rsidP="00841A0F">
      <w:pPr>
        <w:spacing w:before="100" w:beforeAutospacing="1" w:after="100" w:afterAutospacing="1"/>
        <w:ind w:left="360"/>
        <w:outlineLvl w:val="0"/>
        <w:rPr>
          <w:rFonts w:ascii="Times New Roman" w:hAnsi="Times New Roman"/>
          <w:b/>
          <w:bCs/>
          <w:kern w:val="36"/>
          <w:sz w:val="48"/>
          <w:szCs w:val="48"/>
          <w:lang w:eastAsia="ru-RU"/>
        </w:rPr>
      </w:pPr>
    </w:p>
    <w:p w:rsidR="00E252F0" w:rsidRDefault="00E252F0" w:rsidP="00841A0F">
      <w:pPr>
        <w:spacing w:before="100" w:beforeAutospacing="1" w:after="100" w:afterAutospacing="1"/>
        <w:ind w:left="360"/>
        <w:outlineLvl w:val="0"/>
        <w:rPr>
          <w:rFonts w:ascii="Times New Roman" w:hAnsi="Times New Roman"/>
          <w:b/>
          <w:bCs/>
          <w:kern w:val="36"/>
          <w:sz w:val="48"/>
          <w:szCs w:val="48"/>
          <w:lang w:eastAsia="ru-RU"/>
        </w:rPr>
      </w:pPr>
    </w:p>
    <w:p w:rsidR="00E252F0" w:rsidRDefault="00E252F0" w:rsidP="00841A0F">
      <w:pPr>
        <w:spacing w:before="100" w:beforeAutospacing="1" w:after="100" w:afterAutospacing="1"/>
        <w:ind w:left="360"/>
        <w:outlineLvl w:val="0"/>
        <w:rPr>
          <w:rFonts w:ascii="Times New Roman" w:hAnsi="Times New Roman"/>
          <w:b/>
          <w:bCs/>
          <w:kern w:val="36"/>
          <w:sz w:val="48"/>
          <w:szCs w:val="48"/>
          <w:lang w:eastAsia="ru-RU"/>
        </w:rPr>
      </w:pPr>
    </w:p>
    <w:p w:rsidR="00F25CDD" w:rsidRDefault="00F25CDD" w:rsidP="00841A0F">
      <w:pPr>
        <w:spacing w:before="100" w:beforeAutospacing="1" w:after="100" w:afterAutospacing="1"/>
        <w:ind w:left="360"/>
        <w:outlineLvl w:val="0"/>
        <w:rPr>
          <w:rFonts w:ascii="Times New Roman" w:hAnsi="Times New Roman"/>
          <w:b/>
          <w:bCs/>
          <w:kern w:val="36"/>
          <w:sz w:val="48"/>
          <w:szCs w:val="48"/>
          <w:lang w:eastAsia="ru-RU"/>
        </w:rPr>
      </w:pPr>
    </w:p>
    <w:p w:rsidR="00E252F0" w:rsidRDefault="00E252F0" w:rsidP="00841A0F">
      <w:pPr>
        <w:spacing w:before="100" w:beforeAutospacing="1" w:after="100" w:afterAutospacing="1"/>
        <w:ind w:left="360"/>
        <w:outlineLvl w:val="0"/>
        <w:rPr>
          <w:rFonts w:ascii="Times New Roman" w:hAnsi="Times New Roman"/>
          <w:b/>
          <w:bCs/>
          <w:kern w:val="36"/>
          <w:sz w:val="48"/>
          <w:szCs w:val="48"/>
          <w:lang w:eastAsia="ru-RU"/>
        </w:rPr>
      </w:pPr>
    </w:p>
    <w:p w:rsidR="00283A1C" w:rsidRDefault="00283A1C" w:rsidP="002423B7">
      <w:pPr>
        <w:rPr>
          <w:rFonts w:ascii="Times New Roman" w:hAnsi="Times New Roman"/>
          <w:b/>
          <w:color w:val="000000"/>
          <w:sz w:val="28"/>
          <w:szCs w:val="28"/>
        </w:rPr>
      </w:pPr>
    </w:p>
    <w:p w:rsidR="002423B7" w:rsidRDefault="002423B7" w:rsidP="002423B7">
      <w:pPr>
        <w:rPr>
          <w:rFonts w:ascii="Times New Roman" w:hAnsi="Times New Roman"/>
          <w:b/>
          <w:color w:val="000000"/>
          <w:sz w:val="28"/>
          <w:szCs w:val="28"/>
        </w:rPr>
      </w:pPr>
      <w:r>
        <w:rPr>
          <w:rFonts w:ascii="Times New Roman" w:hAnsi="Times New Roman"/>
          <w:b/>
          <w:color w:val="000000"/>
          <w:sz w:val="28"/>
          <w:szCs w:val="28"/>
        </w:rPr>
        <w:t>Введение</w:t>
      </w:r>
    </w:p>
    <w:p w:rsidR="00F25CDD" w:rsidRDefault="00F25CDD" w:rsidP="00D13508">
      <w:pPr>
        <w:pStyle w:val="a4"/>
        <w:spacing w:before="0" w:beforeAutospacing="0" w:after="0" w:afterAutospacing="0" w:line="360" w:lineRule="auto"/>
        <w:jc w:val="both"/>
        <w:rPr>
          <w:sz w:val="28"/>
          <w:szCs w:val="28"/>
        </w:rPr>
      </w:pPr>
    </w:p>
    <w:p w:rsidR="002423B7" w:rsidRPr="002423B7" w:rsidRDefault="002423B7" w:rsidP="00D13508">
      <w:pPr>
        <w:pStyle w:val="a4"/>
        <w:spacing w:before="0" w:beforeAutospacing="0" w:after="0" w:afterAutospacing="0" w:line="360" w:lineRule="auto"/>
        <w:jc w:val="both"/>
        <w:rPr>
          <w:sz w:val="28"/>
          <w:szCs w:val="28"/>
        </w:rPr>
      </w:pPr>
      <w:r>
        <w:rPr>
          <w:sz w:val="28"/>
          <w:szCs w:val="28"/>
        </w:rPr>
        <w:t xml:space="preserve">      </w:t>
      </w:r>
      <w:r w:rsidRPr="002423B7">
        <w:rPr>
          <w:sz w:val="28"/>
          <w:szCs w:val="28"/>
        </w:rPr>
        <w:t xml:space="preserve">Психология наших дней - это не только теоретическая дисциплина, изучающая человека, но и система прикладного знания, позволяющая и психологу </w:t>
      </w:r>
      <w:r w:rsidR="004E100D">
        <w:rPr>
          <w:sz w:val="28"/>
          <w:szCs w:val="28"/>
        </w:rPr>
        <w:t xml:space="preserve">- </w:t>
      </w:r>
      <w:r w:rsidRPr="002423B7">
        <w:rPr>
          <w:sz w:val="28"/>
          <w:szCs w:val="28"/>
        </w:rPr>
        <w:t xml:space="preserve">практику, и специалисту-смежнику совершенствовать свою работу с людьми. Практическая направленность психологии приобретает особую значимость на современном этапе, когда усиливается роль человеческого фактора, в связи с чем повышается значение научных знаний об индивидуальных различиях людей, обуславливающих эффективность обучения, воспитания, трудовой деятельности, знаний о методах выявления </w:t>
      </w:r>
      <w:r w:rsidRPr="002423B7">
        <w:rPr>
          <w:sz w:val="28"/>
          <w:szCs w:val="28"/>
        </w:rPr>
        <w:lastRenderedPageBreak/>
        <w:t>этих различий и способах оказания психологической помощи в труде, учении, личной жизни.</w:t>
      </w:r>
    </w:p>
    <w:p w:rsidR="002423B7" w:rsidRPr="002423B7" w:rsidRDefault="00D13508" w:rsidP="00D13508">
      <w:pPr>
        <w:pStyle w:val="a4"/>
        <w:spacing w:before="0" w:beforeAutospacing="0" w:after="0" w:afterAutospacing="0" w:line="360" w:lineRule="auto"/>
        <w:jc w:val="both"/>
        <w:rPr>
          <w:sz w:val="28"/>
          <w:szCs w:val="28"/>
        </w:rPr>
      </w:pPr>
      <w:r>
        <w:rPr>
          <w:sz w:val="28"/>
          <w:szCs w:val="28"/>
        </w:rPr>
        <w:t xml:space="preserve">       </w:t>
      </w:r>
      <w:r w:rsidR="002423B7" w:rsidRPr="002423B7">
        <w:rPr>
          <w:sz w:val="28"/>
          <w:szCs w:val="28"/>
        </w:rPr>
        <w:t>И одним из действенных инструментов научных исследований в психологии личности и межличностных отношений является использование психодиагностических методик, которые 1) позволяют собрать диагностическую информацию в короткие сроки, 2) представляют прицельную информацию об особенностях человека, 3) доставляют информацию в виде, позволяющем дать качественное и количественное сравнение индивида с другими людьми. Все вышеуказанное делает актуальным рассмотрение</w:t>
      </w:r>
      <w:r w:rsidR="00C10579">
        <w:rPr>
          <w:sz w:val="28"/>
          <w:szCs w:val="28"/>
        </w:rPr>
        <w:t xml:space="preserve">  особенностей </w:t>
      </w:r>
      <w:r w:rsidR="008471CE">
        <w:rPr>
          <w:sz w:val="28"/>
          <w:szCs w:val="28"/>
        </w:rPr>
        <w:t xml:space="preserve"> </w:t>
      </w:r>
      <w:r w:rsidR="00C10579" w:rsidRPr="00134861">
        <w:rPr>
          <w:sz w:val="28"/>
          <w:szCs w:val="28"/>
        </w:rPr>
        <w:t>психологического метода анализа продуктов деятельности</w:t>
      </w:r>
      <w:r w:rsidR="00C10579">
        <w:rPr>
          <w:sz w:val="28"/>
          <w:szCs w:val="28"/>
        </w:rPr>
        <w:t xml:space="preserve"> и</w:t>
      </w:r>
      <w:r w:rsidR="00C10579" w:rsidRPr="00C10579">
        <w:rPr>
          <w:sz w:val="28"/>
          <w:szCs w:val="28"/>
        </w:rPr>
        <w:t xml:space="preserve"> </w:t>
      </w:r>
      <w:r w:rsidR="00C10579">
        <w:rPr>
          <w:sz w:val="28"/>
          <w:szCs w:val="28"/>
        </w:rPr>
        <w:t>практического проведения</w:t>
      </w:r>
      <w:r w:rsidR="00C10579" w:rsidRPr="00134861">
        <w:rPr>
          <w:sz w:val="28"/>
          <w:szCs w:val="28"/>
        </w:rPr>
        <w:t xml:space="preserve"> исследования с использованием </w:t>
      </w:r>
      <w:r w:rsidR="00EF528E">
        <w:rPr>
          <w:sz w:val="28"/>
          <w:szCs w:val="28"/>
        </w:rPr>
        <w:t xml:space="preserve"> </w:t>
      </w:r>
      <w:r w:rsidR="00C10579" w:rsidRPr="00134861">
        <w:rPr>
          <w:sz w:val="28"/>
          <w:szCs w:val="28"/>
        </w:rPr>
        <w:t>метода анализа продукто</w:t>
      </w:r>
      <w:r w:rsidR="00C10579">
        <w:rPr>
          <w:sz w:val="28"/>
          <w:szCs w:val="28"/>
        </w:rPr>
        <w:t>в деятельности</w:t>
      </w:r>
      <w:proofErr w:type="gramStart"/>
      <w:r w:rsidR="00C10579">
        <w:rPr>
          <w:sz w:val="28"/>
          <w:szCs w:val="28"/>
        </w:rPr>
        <w:t xml:space="preserve"> </w:t>
      </w:r>
      <w:r w:rsidR="002423B7" w:rsidRPr="002423B7">
        <w:rPr>
          <w:sz w:val="28"/>
          <w:szCs w:val="28"/>
        </w:rPr>
        <w:t>.</w:t>
      </w:r>
      <w:proofErr w:type="gramEnd"/>
    </w:p>
    <w:p w:rsidR="002423B7" w:rsidRDefault="00C10579" w:rsidP="002A7192">
      <w:pPr>
        <w:pStyle w:val="a4"/>
        <w:spacing w:before="0" w:beforeAutospacing="0" w:after="0" w:afterAutospacing="0" w:line="360" w:lineRule="auto"/>
        <w:jc w:val="both"/>
        <w:rPr>
          <w:sz w:val="28"/>
          <w:szCs w:val="28"/>
        </w:rPr>
      </w:pPr>
      <w:r>
        <w:rPr>
          <w:sz w:val="28"/>
          <w:szCs w:val="28"/>
        </w:rPr>
        <w:t xml:space="preserve">     </w:t>
      </w:r>
      <w:r w:rsidR="00A91B7D">
        <w:rPr>
          <w:sz w:val="28"/>
          <w:szCs w:val="28"/>
        </w:rPr>
        <w:t xml:space="preserve">  </w:t>
      </w:r>
      <w:r>
        <w:rPr>
          <w:sz w:val="28"/>
          <w:szCs w:val="28"/>
        </w:rPr>
        <w:t>А</w:t>
      </w:r>
      <w:r w:rsidRPr="002423B7">
        <w:rPr>
          <w:sz w:val="28"/>
          <w:szCs w:val="28"/>
        </w:rPr>
        <w:t xml:space="preserve">нализ продуктов деятельности </w:t>
      </w:r>
      <w:r>
        <w:rPr>
          <w:sz w:val="28"/>
          <w:szCs w:val="28"/>
        </w:rPr>
        <w:t>-</w:t>
      </w:r>
      <w:r w:rsidRPr="00C10579">
        <w:rPr>
          <w:sz w:val="28"/>
          <w:szCs w:val="28"/>
        </w:rPr>
        <w:t xml:space="preserve"> </w:t>
      </w:r>
      <w:r w:rsidRPr="002423B7">
        <w:rPr>
          <w:sz w:val="28"/>
          <w:szCs w:val="28"/>
        </w:rPr>
        <w:t>метод исследования</w:t>
      </w:r>
      <w:r>
        <w:rPr>
          <w:sz w:val="28"/>
          <w:szCs w:val="28"/>
        </w:rPr>
        <w:t>,</w:t>
      </w:r>
      <w:r w:rsidR="008471CE">
        <w:rPr>
          <w:sz w:val="28"/>
          <w:szCs w:val="28"/>
        </w:rPr>
        <w:t xml:space="preserve"> </w:t>
      </w:r>
      <w:r w:rsidRPr="002423B7">
        <w:rPr>
          <w:sz w:val="28"/>
          <w:szCs w:val="28"/>
        </w:rPr>
        <w:t xml:space="preserve">широко распространён </w:t>
      </w:r>
      <w:r>
        <w:rPr>
          <w:sz w:val="28"/>
          <w:szCs w:val="28"/>
        </w:rPr>
        <w:t>в</w:t>
      </w:r>
      <w:r w:rsidR="002423B7" w:rsidRPr="002423B7">
        <w:rPr>
          <w:sz w:val="28"/>
          <w:szCs w:val="28"/>
        </w:rPr>
        <w:t xml:space="preserve"> исторической психологии, в </w:t>
      </w:r>
      <w:proofErr w:type="spellStart"/>
      <w:r w:rsidR="002423B7" w:rsidRPr="002423B7">
        <w:rPr>
          <w:sz w:val="28"/>
          <w:szCs w:val="28"/>
        </w:rPr>
        <w:t>антропопсихологии</w:t>
      </w:r>
      <w:proofErr w:type="spellEnd"/>
      <w:r w:rsidR="002423B7" w:rsidRPr="002423B7">
        <w:rPr>
          <w:sz w:val="28"/>
          <w:szCs w:val="28"/>
        </w:rPr>
        <w:t>, психологии творчества</w:t>
      </w:r>
      <w:proofErr w:type="gramStart"/>
      <w:r w:rsidR="002423B7" w:rsidRPr="002423B7">
        <w:rPr>
          <w:sz w:val="28"/>
          <w:szCs w:val="28"/>
        </w:rPr>
        <w:t xml:space="preserve"> .</w:t>
      </w:r>
      <w:proofErr w:type="gramEnd"/>
      <w:r w:rsidR="002423B7" w:rsidRPr="002423B7">
        <w:rPr>
          <w:sz w:val="28"/>
          <w:szCs w:val="28"/>
        </w:rPr>
        <w:t xml:space="preserve"> </w:t>
      </w:r>
    </w:p>
    <w:p w:rsidR="002A7192" w:rsidRDefault="002A7192" w:rsidP="002A7192">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471CE">
        <w:rPr>
          <w:rFonts w:ascii="Times New Roman" w:hAnsi="Times New Roman"/>
          <w:sz w:val="28"/>
          <w:szCs w:val="28"/>
          <w:lang w:eastAsia="ru-RU"/>
        </w:rPr>
        <w:t xml:space="preserve"> </w:t>
      </w:r>
      <w:r w:rsidR="00A91B7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A7192">
        <w:rPr>
          <w:rFonts w:ascii="Times New Roman" w:hAnsi="Times New Roman"/>
          <w:sz w:val="28"/>
          <w:szCs w:val="28"/>
          <w:lang w:eastAsia="ru-RU"/>
        </w:rPr>
        <w:t>Применяя этот метод, м</w:t>
      </w:r>
      <w:r w:rsidR="00FA25E6">
        <w:rPr>
          <w:rFonts w:ascii="Times New Roman" w:hAnsi="Times New Roman"/>
          <w:sz w:val="28"/>
          <w:szCs w:val="28"/>
          <w:lang w:eastAsia="ru-RU"/>
        </w:rPr>
        <w:t>ожно анализировать содержательные</w:t>
      </w:r>
      <w:r w:rsidRPr="002A7192">
        <w:rPr>
          <w:rFonts w:ascii="Times New Roman" w:hAnsi="Times New Roman"/>
          <w:sz w:val="28"/>
          <w:szCs w:val="28"/>
          <w:lang w:eastAsia="ru-RU"/>
        </w:rPr>
        <w:t xml:space="preserve"> и формальные характеристики объекта изучения. Анализ продуктов деятельности даёт важный материал для клинической психологии: при определённых заболеваниях (шизофрения, маниакально-депрессивный психоз), когда резко меняется характер продуктивности, что видно в особенностях текста, рисунках, поделках.</w:t>
      </w:r>
    </w:p>
    <w:p w:rsidR="004E100D" w:rsidRPr="00C10CF8" w:rsidRDefault="004E100D" w:rsidP="004E100D">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66AEF">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10CF8">
        <w:rPr>
          <w:rFonts w:ascii="Times New Roman" w:hAnsi="Times New Roman"/>
          <w:sz w:val="28"/>
          <w:szCs w:val="28"/>
          <w:lang w:eastAsia="ru-RU"/>
        </w:rPr>
        <w:t>Анализ продуктов деятельности в психологии чаще всего используется в работе с детьми разного возраста, поэтому приобрел такую "популярность" в педагогической</w:t>
      </w:r>
      <w:r w:rsidR="003C73B9">
        <w:rPr>
          <w:rFonts w:ascii="Times New Roman" w:hAnsi="Times New Roman"/>
          <w:sz w:val="28"/>
          <w:szCs w:val="28"/>
          <w:lang w:eastAsia="ru-RU"/>
        </w:rPr>
        <w:t xml:space="preserve"> </w:t>
      </w:r>
      <w:r w:rsidRPr="00C10CF8">
        <w:rPr>
          <w:rFonts w:ascii="Times New Roman" w:hAnsi="Times New Roman"/>
          <w:sz w:val="28"/>
          <w:szCs w:val="28"/>
          <w:lang w:eastAsia="ru-RU"/>
        </w:rPr>
        <w:t xml:space="preserve"> практике.</w:t>
      </w:r>
    </w:p>
    <w:p w:rsidR="002423B7" w:rsidRDefault="00C10579" w:rsidP="00C10579">
      <w:pPr>
        <w:pStyle w:val="a4"/>
        <w:spacing w:before="0" w:beforeAutospacing="0" w:after="0" w:afterAutospacing="0" w:line="360" w:lineRule="auto"/>
        <w:jc w:val="both"/>
        <w:rPr>
          <w:sz w:val="28"/>
          <w:szCs w:val="28"/>
        </w:rPr>
      </w:pPr>
      <w:r>
        <w:rPr>
          <w:sz w:val="28"/>
          <w:szCs w:val="28"/>
        </w:rPr>
        <w:t xml:space="preserve">      </w:t>
      </w:r>
      <w:r w:rsidR="002423B7" w:rsidRPr="002423B7">
        <w:rPr>
          <w:sz w:val="28"/>
          <w:szCs w:val="28"/>
        </w:rPr>
        <w:t xml:space="preserve">Цель работы: </w:t>
      </w:r>
      <w:r w:rsidR="00966AEF">
        <w:rPr>
          <w:sz w:val="28"/>
          <w:szCs w:val="28"/>
        </w:rPr>
        <w:t>обобщить особенности применения метода анализа продуктов деятельности в работе с детьми школьного возраста.</w:t>
      </w:r>
    </w:p>
    <w:p w:rsidR="00966AEF" w:rsidRDefault="00966AEF" w:rsidP="00C10579">
      <w:pPr>
        <w:pStyle w:val="a4"/>
        <w:spacing w:before="0" w:beforeAutospacing="0" w:after="0" w:afterAutospacing="0" w:line="360" w:lineRule="auto"/>
        <w:jc w:val="both"/>
        <w:rPr>
          <w:sz w:val="28"/>
          <w:szCs w:val="28"/>
        </w:rPr>
      </w:pPr>
      <w:r>
        <w:rPr>
          <w:sz w:val="28"/>
          <w:szCs w:val="28"/>
        </w:rPr>
        <w:t xml:space="preserve">     </w:t>
      </w:r>
      <w:r w:rsidR="003C73B9">
        <w:rPr>
          <w:sz w:val="28"/>
          <w:szCs w:val="28"/>
        </w:rPr>
        <w:t xml:space="preserve"> </w:t>
      </w:r>
      <w:r>
        <w:rPr>
          <w:sz w:val="28"/>
          <w:szCs w:val="28"/>
        </w:rPr>
        <w:t xml:space="preserve">Основными   задачами   для </w:t>
      </w:r>
      <w:r w:rsidR="00D962D4">
        <w:rPr>
          <w:sz w:val="28"/>
          <w:szCs w:val="28"/>
        </w:rPr>
        <w:t xml:space="preserve"> </w:t>
      </w:r>
      <w:r>
        <w:rPr>
          <w:sz w:val="28"/>
          <w:szCs w:val="28"/>
        </w:rPr>
        <w:t xml:space="preserve"> изучения</w:t>
      </w:r>
      <w:r w:rsidR="00D962D4">
        <w:rPr>
          <w:sz w:val="28"/>
          <w:szCs w:val="28"/>
        </w:rPr>
        <w:t xml:space="preserve"> </w:t>
      </w:r>
      <w:r>
        <w:rPr>
          <w:sz w:val="28"/>
          <w:szCs w:val="28"/>
        </w:rPr>
        <w:t xml:space="preserve">  являются:</w:t>
      </w:r>
    </w:p>
    <w:p w:rsidR="00966AEF" w:rsidRDefault="00966AEF" w:rsidP="00C10579">
      <w:pPr>
        <w:pStyle w:val="a4"/>
        <w:spacing w:before="0" w:beforeAutospacing="0" w:after="0" w:afterAutospacing="0" w:line="360" w:lineRule="auto"/>
        <w:jc w:val="both"/>
        <w:rPr>
          <w:sz w:val="28"/>
          <w:szCs w:val="28"/>
        </w:rPr>
      </w:pPr>
      <w:r>
        <w:rPr>
          <w:sz w:val="28"/>
          <w:szCs w:val="28"/>
        </w:rPr>
        <w:t>-</w:t>
      </w:r>
      <w:r w:rsidR="005F4BA3">
        <w:rPr>
          <w:sz w:val="28"/>
          <w:szCs w:val="28"/>
        </w:rPr>
        <w:t xml:space="preserve"> обобщить </w:t>
      </w:r>
      <w:r w:rsidR="00D962D4">
        <w:rPr>
          <w:sz w:val="28"/>
          <w:szCs w:val="28"/>
        </w:rPr>
        <w:t xml:space="preserve">  </w:t>
      </w:r>
      <w:r w:rsidR="005F4BA3">
        <w:rPr>
          <w:sz w:val="28"/>
          <w:szCs w:val="28"/>
        </w:rPr>
        <w:t>составляющие</w:t>
      </w:r>
      <w:r w:rsidR="00D962D4">
        <w:rPr>
          <w:sz w:val="28"/>
          <w:szCs w:val="28"/>
        </w:rPr>
        <w:t xml:space="preserve">  </w:t>
      </w:r>
      <w:r w:rsidR="005F4BA3">
        <w:rPr>
          <w:sz w:val="28"/>
          <w:szCs w:val="28"/>
        </w:rPr>
        <w:t xml:space="preserve"> части </w:t>
      </w:r>
      <w:r w:rsidR="00D962D4">
        <w:rPr>
          <w:sz w:val="28"/>
          <w:szCs w:val="28"/>
        </w:rPr>
        <w:t xml:space="preserve">  </w:t>
      </w:r>
      <w:r w:rsidR="005F4BA3">
        <w:rPr>
          <w:sz w:val="28"/>
          <w:szCs w:val="28"/>
        </w:rPr>
        <w:t xml:space="preserve">метода </w:t>
      </w:r>
      <w:r w:rsidR="00D962D4">
        <w:rPr>
          <w:sz w:val="28"/>
          <w:szCs w:val="28"/>
        </w:rPr>
        <w:t xml:space="preserve">  </w:t>
      </w:r>
      <w:r w:rsidR="005F4BA3">
        <w:rPr>
          <w:sz w:val="28"/>
          <w:szCs w:val="28"/>
        </w:rPr>
        <w:t>психологического</w:t>
      </w:r>
      <w:r w:rsidR="00D962D4">
        <w:rPr>
          <w:sz w:val="28"/>
          <w:szCs w:val="28"/>
        </w:rPr>
        <w:t xml:space="preserve">  </w:t>
      </w:r>
      <w:r w:rsidR="005F4BA3">
        <w:rPr>
          <w:sz w:val="28"/>
          <w:szCs w:val="28"/>
        </w:rPr>
        <w:t xml:space="preserve"> исследования и</w:t>
      </w:r>
      <w:r w:rsidR="00D962D4">
        <w:rPr>
          <w:sz w:val="28"/>
          <w:szCs w:val="28"/>
        </w:rPr>
        <w:t xml:space="preserve"> </w:t>
      </w:r>
      <w:r w:rsidR="005F4BA3">
        <w:rPr>
          <w:sz w:val="28"/>
          <w:szCs w:val="28"/>
        </w:rPr>
        <w:t xml:space="preserve"> </w:t>
      </w:r>
      <w:r w:rsidR="00D962D4">
        <w:rPr>
          <w:sz w:val="28"/>
          <w:szCs w:val="28"/>
        </w:rPr>
        <w:t xml:space="preserve">  </w:t>
      </w:r>
      <w:r w:rsidR="005F4BA3">
        <w:rPr>
          <w:sz w:val="28"/>
          <w:szCs w:val="28"/>
        </w:rPr>
        <w:t xml:space="preserve">его </w:t>
      </w:r>
      <w:r w:rsidR="00D962D4">
        <w:rPr>
          <w:sz w:val="28"/>
          <w:szCs w:val="28"/>
        </w:rPr>
        <w:t xml:space="preserve">  </w:t>
      </w:r>
      <w:r w:rsidR="005F4BA3">
        <w:rPr>
          <w:sz w:val="28"/>
          <w:szCs w:val="28"/>
        </w:rPr>
        <w:t>предметов</w:t>
      </w:r>
      <w:r w:rsidR="00D962D4">
        <w:rPr>
          <w:sz w:val="28"/>
          <w:szCs w:val="28"/>
        </w:rPr>
        <w:t>;</w:t>
      </w:r>
    </w:p>
    <w:p w:rsidR="00D962D4" w:rsidRDefault="00966AEF" w:rsidP="00C10579">
      <w:pPr>
        <w:pStyle w:val="a4"/>
        <w:spacing w:before="0" w:beforeAutospacing="0" w:after="0" w:afterAutospacing="0" w:line="360" w:lineRule="auto"/>
        <w:jc w:val="both"/>
        <w:rPr>
          <w:sz w:val="28"/>
          <w:szCs w:val="28"/>
        </w:rPr>
      </w:pPr>
      <w:r>
        <w:rPr>
          <w:sz w:val="28"/>
          <w:szCs w:val="28"/>
        </w:rPr>
        <w:lastRenderedPageBreak/>
        <w:t>-</w:t>
      </w:r>
      <w:r w:rsidR="001246FD">
        <w:rPr>
          <w:sz w:val="28"/>
          <w:szCs w:val="28"/>
        </w:rPr>
        <w:t xml:space="preserve"> </w:t>
      </w:r>
      <w:r w:rsidR="00D962D4">
        <w:rPr>
          <w:sz w:val="28"/>
          <w:szCs w:val="28"/>
        </w:rPr>
        <w:t xml:space="preserve">сопоставить </w:t>
      </w:r>
      <w:r w:rsidR="003C73B9">
        <w:rPr>
          <w:sz w:val="28"/>
          <w:szCs w:val="28"/>
        </w:rPr>
        <w:t xml:space="preserve"> </w:t>
      </w:r>
      <w:r w:rsidR="00D962D4">
        <w:rPr>
          <w:sz w:val="28"/>
          <w:szCs w:val="28"/>
        </w:rPr>
        <w:t xml:space="preserve"> </w:t>
      </w:r>
      <w:r w:rsidR="003C73B9">
        <w:rPr>
          <w:sz w:val="28"/>
          <w:szCs w:val="28"/>
        </w:rPr>
        <w:t xml:space="preserve">достоинства   и   недостатки </w:t>
      </w:r>
      <w:r w:rsidR="001655CF">
        <w:rPr>
          <w:sz w:val="28"/>
          <w:szCs w:val="28"/>
        </w:rPr>
        <w:t xml:space="preserve"> </w:t>
      </w:r>
      <w:r w:rsidR="00D962D4">
        <w:rPr>
          <w:sz w:val="28"/>
          <w:szCs w:val="28"/>
        </w:rPr>
        <w:t xml:space="preserve"> метод</w:t>
      </w:r>
      <w:r w:rsidR="003C73B9">
        <w:rPr>
          <w:sz w:val="28"/>
          <w:szCs w:val="28"/>
        </w:rPr>
        <w:t>а</w:t>
      </w:r>
      <w:r w:rsidR="00D962D4">
        <w:rPr>
          <w:sz w:val="28"/>
          <w:szCs w:val="28"/>
        </w:rPr>
        <w:t xml:space="preserve">   анализа   продуктов   деятельности</w:t>
      </w:r>
      <w:proofErr w:type="gramStart"/>
      <w:r w:rsidR="00D962D4">
        <w:rPr>
          <w:sz w:val="28"/>
          <w:szCs w:val="28"/>
        </w:rPr>
        <w:t xml:space="preserve"> </w:t>
      </w:r>
      <w:r w:rsidR="003C73B9">
        <w:rPr>
          <w:sz w:val="28"/>
          <w:szCs w:val="28"/>
        </w:rPr>
        <w:t xml:space="preserve"> </w:t>
      </w:r>
      <w:r w:rsidR="00D962D4">
        <w:rPr>
          <w:sz w:val="28"/>
          <w:szCs w:val="28"/>
        </w:rPr>
        <w:t>;</w:t>
      </w:r>
      <w:proofErr w:type="gramEnd"/>
    </w:p>
    <w:p w:rsidR="00966AEF" w:rsidRPr="002423B7" w:rsidRDefault="00D962D4" w:rsidP="00C10579">
      <w:pPr>
        <w:pStyle w:val="a4"/>
        <w:spacing w:before="0" w:beforeAutospacing="0" w:after="0" w:afterAutospacing="0" w:line="360" w:lineRule="auto"/>
        <w:jc w:val="both"/>
        <w:rPr>
          <w:sz w:val="28"/>
          <w:szCs w:val="28"/>
        </w:rPr>
      </w:pPr>
      <w:r>
        <w:rPr>
          <w:sz w:val="28"/>
          <w:szCs w:val="28"/>
        </w:rPr>
        <w:t xml:space="preserve">- </w:t>
      </w:r>
      <w:r w:rsidR="00CD7436">
        <w:rPr>
          <w:sz w:val="28"/>
          <w:szCs w:val="28"/>
        </w:rPr>
        <w:t xml:space="preserve">обобщить </w:t>
      </w:r>
      <w:r w:rsidR="003C73B9">
        <w:rPr>
          <w:sz w:val="28"/>
          <w:szCs w:val="28"/>
        </w:rPr>
        <w:t xml:space="preserve">  методы  </w:t>
      </w:r>
      <w:r w:rsidR="004A4C45">
        <w:rPr>
          <w:sz w:val="28"/>
          <w:szCs w:val="28"/>
        </w:rPr>
        <w:t xml:space="preserve"> проведения  </w:t>
      </w:r>
      <w:r w:rsidR="00CD7436">
        <w:rPr>
          <w:sz w:val="28"/>
          <w:szCs w:val="28"/>
        </w:rPr>
        <w:t xml:space="preserve"> </w:t>
      </w:r>
      <w:r w:rsidR="004A4C45">
        <w:rPr>
          <w:sz w:val="28"/>
          <w:szCs w:val="28"/>
        </w:rPr>
        <w:t>анализа   продуктов</w:t>
      </w:r>
      <w:r w:rsidR="00CD7436">
        <w:rPr>
          <w:sz w:val="28"/>
          <w:szCs w:val="28"/>
        </w:rPr>
        <w:t xml:space="preserve">   деятельности   ребенка</w:t>
      </w:r>
      <w:r w:rsidR="004A4C45">
        <w:rPr>
          <w:sz w:val="28"/>
          <w:szCs w:val="28"/>
        </w:rPr>
        <w:t xml:space="preserve">, формы </w:t>
      </w:r>
      <w:r w:rsidR="003C73B9">
        <w:rPr>
          <w:sz w:val="28"/>
          <w:szCs w:val="28"/>
        </w:rPr>
        <w:t xml:space="preserve"> </w:t>
      </w:r>
      <w:r w:rsidR="001655CF">
        <w:rPr>
          <w:sz w:val="28"/>
          <w:szCs w:val="28"/>
        </w:rPr>
        <w:t xml:space="preserve"> </w:t>
      </w:r>
      <w:r w:rsidR="004A4C45">
        <w:rPr>
          <w:sz w:val="28"/>
          <w:szCs w:val="28"/>
        </w:rPr>
        <w:t>проведения;</w:t>
      </w:r>
    </w:p>
    <w:p w:rsidR="0060303D" w:rsidRPr="00134861" w:rsidRDefault="00D962D4" w:rsidP="0060303D">
      <w:pPr>
        <w:spacing w:line="360" w:lineRule="auto"/>
        <w:rPr>
          <w:rFonts w:ascii="Times New Roman" w:hAnsi="Times New Roman"/>
          <w:b/>
          <w:sz w:val="28"/>
          <w:szCs w:val="28"/>
        </w:rPr>
      </w:pPr>
      <w:r>
        <w:rPr>
          <w:rFonts w:ascii="Times New Roman" w:hAnsi="Times New Roman"/>
          <w:b/>
          <w:sz w:val="28"/>
          <w:szCs w:val="28"/>
        </w:rPr>
        <w:t xml:space="preserve">    </w:t>
      </w:r>
      <w:r w:rsidR="0060303D" w:rsidRPr="00134861">
        <w:rPr>
          <w:rFonts w:ascii="Times New Roman" w:hAnsi="Times New Roman"/>
          <w:b/>
          <w:sz w:val="28"/>
          <w:szCs w:val="28"/>
        </w:rPr>
        <w:t>1.</w:t>
      </w:r>
      <w:r w:rsidR="00774B43">
        <w:rPr>
          <w:rFonts w:ascii="Times New Roman" w:hAnsi="Times New Roman"/>
          <w:b/>
          <w:sz w:val="28"/>
          <w:szCs w:val="28"/>
        </w:rPr>
        <w:t xml:space="preserve"> </w:t>
      </w:r>
      <w:r w:rsidR="0060303D" w:rsidRPr="00134861">
        <w:rPr>
          <w:rFonts w:ascii="Times New Roman" w:hAnsi="Times New Roman"/>
          <w:b/>
          <w:sz w:val="28"/>
          <w:szCs w:val="28"/>
        </w:rPr>
        <w:t xml:space="preserve"> Особенности</w:t>
      </w:r>
      <w:r w:rsidR="00774B43">
        <w:rPr>
          <w:rFonts w:ascii="Times New Roman" w:hAnsi="Times New Roman"/>
          <w:b/>
          <w:sz w:val="28"/>
          <w:szCs w:val="28"/>
        </w:rPr>
        <w:t xml:space="preserve"> </w:t>
      </w:r>
      <w:r w:rsidR="0060303D" w:rsidRPr="00134861">
        <w:rPr>
          <w:rFonts w:ascii="Times New Roman" w:hAnsi="Times New Roman"/>
          <w:b/>
          <w:sz w:val="28"/>
          <w:szCs w:val="28"/>
        </w:rPr>
        <w:t xml:space="preserve"> </w:t>
      </w:r>
      <w:r w:rsidR="00774B43">
        <w:rPr>
          <w:rFonts w:ascii="Times New Roman" w:hAnsi="Times New Roman"/>
          <w:b/>
          <w:sz w:val="28"/>
          <w:szCs w:val="28"/>
        </w:rPr>
        <w:t xml:space="preserve"> </w:t>
      </w:r>
      <w:r w:rsidR="0060303D" w:rsidRPr="00134861">
        <w:rPr>
          <w:rFonts w:ascii="Times New Roman" w:hAnsi="Times New Roman"/>
          <w:b/>
          <w:sz w:val="28"/>
          <w:szCs w:val="28"/>
        </w:rPr>
        <w:t>психологического</w:t>
      </w:r>
      <w:r w:rsidR="00774B43">
        <w:rPr>
          <w:rFonts w:ascii="Times New Roman" w:hAnsi="Times New Roman"/>
          <w:b/>
          <w:sz w:val="28"/>
          <w:szCs w:val="28"/>
        </w:rPr>
        <w:t xml:space="preserve">  </w:t>
      </w:r>
      <w:r w:rsidR="0060303D" w:rsidRPr="00134861">
        <w:rPr>
          <w:rFonts w:ascii="Times New Roman" w:hAnsi="Times New Roman"/>
          <w:b/>
          <w:sz w:val="28"/>
          <w:szCs w:val="28"/>
        </w:rPr>
        <w:t xml:space="preserve"> метода </w:t>
      </w:r>
      <w:r w:rsidR="00774B43">
        <w:rPr>
          <w:rFonts w:ascii="Times New Roman" w:hAnsi="Times New Roman"/>
          <w:b/>
          <w:sz w:val="28"/>
          <w:szCs w:val="28"/>
        </w:rPr>
        <w:t xml:space="preserve">  </w:t>
      </w:r>
      <w:r w:rsidR="0060303D" w:rsidRPr="00134861">
        <w:rPr>
          <w:rFonts w:ascii="Times New Roman" w:hAnsi="Times New Roman"/>
          <w:b/>
          <w:sz w:val="28"/>
          <w:szCs w:val="28"/>
        </w:rPr>
        <w:t>анализа</w:t>
      </w:r>
      <w:r w:rsidR="00774B43">
        <w:rPr>
          <w:rFonts w:ascii="Times New Roman" w:hAnsi="Times New Roman"/>
          <w:b/>
          <w:sz w:val="28"/>
          <w:szCs w:val="28"/>
        </w:rPr>
        <w:t xml:space="preserve">   </w:t>
      </w:r>
      <w:r w:rsidR="0060303D" w:rsidRPr="00134861">
        <w:rPr>
          <w:rFonts w:ascii="Times New Roman" w:hAnsi="Times New Roman"/>
          <w:b/>
          <w:sz w:val="28"/>
          <w:szCs w:val="28"/>
        </w:rPr>
        <w:t xml:space="preserve"> продуктов деятельности.</w:t>
      </w:r>
    </w:p>
    <w:p w:rsidR="002423B7" w:rsidRPr="002423B7" w:rsidRDefault="00774B43" w:rsidP="00D74A16">
      <w:pPr>
        <w:pStyle w:val="a4"/>
        <w:spacing w:before="0" w:beforeAutospacing="0" w:after="0" w:afterAutospacing="0" w:line="360" w:lineRule="auto"/>
        <w:jc w:val="both"/>
        <w:rPr>
          <w:sz w:val="28"/>
          <w:szCs w:val="28"/>
        </w:rPr>
      </w:pPr>
      <w:r>
        <w:rPr>
          <w:b/>
          <w:sz w:val="28"/>
          <w:szCs w:val="28"/>
        </w:rPr>
        <w:t xml:space="preserve">   </w:t>
      </w:r>
      <w:r w:rsidR="0060303D" w:rsidRPr="00134861">
        <w:rPr>
          <w:b/>
          <w:sz w:val="28"/>
          <w:szCs w:val="28"/>
        </w:rPr>
        <w:t>1.1.</w:t>
      </w:r>
      <w:r w:rsidR="00627C94">
        <w:rPr>
          <w:b/>
          <w:sz w:val="28"/>
          <w:szCs w:val="28"/>
        </w:rPr>
        <w:t xml:space="preserve"> </w:t>
      </w:r>
      <w:r w:rsidR="0060303D" w:rsidRPr="00134861">
        <w:rPr>
          <w:b/>
          <w:sz w:val="28"/>
          <w:szCs w:val="28"/>
        </w:rPr>
        <w:t>Характеристика метода</w:t>
      </w:r>
      <w:r w:rsidR="0060303D">
        <w:rPr>
          <w:b/>
          <w:sz w:val="28"/>
          <w:szCs w:val="28"/>
        </w:rPr>
        <w:t xml:space="preserve"> анализа продуктов деятельности</w:t>
      </w:r>
      <w:r w:rsidR="00627C94">
        <w:rPr>
          <w:b/>
          <w:sz w:val="28"/>
          <w:szCs w:val="28"/>
        </w:rPr>
        <w:t xml:space="preserve"> и его разновидностей</w:t>
      </w:r>
      <w:r w:rsidR="0060303D" w:rsidRPr="00134861">
        <w:rPr>
          <w:b/>
          <w:sz w:val="28"/>
          <w:szCs w:val="28"/>
        </w:rPr>
        <w:br/>
      </w:r>
      <w:r w:rsidR="00D74A16">
        <w:rPr>
          <w:sz w:val="28"/>
          <w:szCs w:val="28"/>
        </w:rPr>
        <w:t xml:space="preserve">     </w:t>
      </w:r>
      <w:r w:rsidR="001655CF">
        <w:rPr>
          <w:sz w:val="28"/>
          <w:szCs w:val="28"/>
        </w:rPr>
        <w:t xml:space="preserve"> </w:t>
      </w:r>
      <w:r w:rsidR="002423B7" w:rsidRPr="002423B7">
        <w:rPr>
          <w:sz w:val="28"/>
          <w:szCs w:val="28"/>
        </w:rPr>
        <w:t>Анализ продуктов деятельности</w:t>
      </w:r>
      <w:r w:rsidR="003D7C7A">
        <w:rPr>
          <w:sz w:val="28"/>
          <w:szCs w:val="28"/>
        </w:rPr>
        <w:t xml:space="preserve"> ( далее АПД)</w:t>
      </w:r>
      <w:r w:rsidR="002423B7" w:rsidRPr="002423B7">
        <w:rPr>
          <w:sz w:val="28"/>
          <w:szCs w:val="28"/>
        </w:rPr>
        <w:t xml:space="preserve"> - метод психологии, позволяющий на основе изучения объективных продуктов деятельности сделать выводы о психологических особенностях ее субъекта или субъектов. </w:t>
      </w:r>
    </w:p>
    <w:p w:rsidR="002423B7" w:rsidRPr="002423B7" w:rsidRDefault="005F4BA3" w:rsidP="00D74A16">
      <w:pPr>
        <w:pStyle w:val="a4"/>
        <w:spacing w:before="0" w:beforeAutospacing="0" w:after="0" w:afterAutospacing="0" w:line="360" w:lineRule="auto"/>
        <w:jc w:val="both"/>
        <w:rPr>
          <w:sz w:val="28"/>
          <w:szCs w:val="28"/>
        </w:rPr>
      </w:pPr>
      <w:r>
        <w:rPr>
          <w:sz w:val="28"/>
          <w:szCs w:val="28"/>
        </w:rPr>
        <w:t xml:space="preserve">  </w:t>
      </w:r>
      <w:r w:rsidR="001655CF">
        <w:rPr>
          <w:sz w:val="28"/>
          <w:szCs w:val="28"/>
        </w:rPr>
        <w:t xml:space="preserve">  </w:t>
      </w:r>
      <w:r>
        <w:rPr>
          <w:sz w:val="28"/>
          <w:szCs w:val="28"/>
        </w:rPr>
        <w:t xml:space="preserve">  </w:t>
      </w:r>
      <w:r w:rsidR="002423B7" w:rsidRPr="002423B7">
        <w:rPr>
          <w:sz w:val="28"/>
          <w:szCs w:val="28"/>
        </w:rPr>
        <w:t xml:space="preserve">Анализ продуктов деятельности исходит из общей предпосылки о связи внутренних психических процессов и внешних норм поведения и деятельности. </w:t>
      </w:r>
    </w:p>
    <w:p w:rsidR="002423B7" w:rsidRPr="002423B7" w:rsidRDefault="00D57807" w:rsidP="00D74A16">
      <w:pPr>
        <w:pStyle w:val="a4"/>
        <w:spacing w:before="0" w:beforeAutospacing="0" w:after="0" w:afterAutospacing="0" w:line="360" w:lineRule="auto"/>
        <w:jc w:val="both"/>
        <w:rPr>
          <w:sz w:val="28"/>
          <w:szCs w:val="28"/>
        </w:rPr>
      </w:pPr>
      <w:r>
        <w:rPr>
          <w:sz w:val="28"/>
          <w:szCs w:val="28"/>
        </w:rPr>
        <w:t xml:space="preserve">      </w:t>
      </w:r>
      <w:r w:rsidR="002423B7" w:rsidRPr="002423B7">
        <w:rPr>
          <w:sz w:val="28"/>
          <w:szCs w:val="28"/>
        </w:rPr>
        <w:t xml:space="preserve">Анализ продуктов деятельности широко распространен в исторической психологии, в </w:t>
      </w:r>
      <w:proofErr w:type="spellStart"/>
      <w:r w:rsidR="002423B7" w:rsidRPr="002423B7">
        <w:rPr>
          <w:sz w:val="28"/>
          <w:szCs w:val="28"/>
        </w:rPr>
        <w:t>антропопсихологии</w:t>
      </w:r>
      <w:proofErr w:type="spellEnd"/>
      <w:r w:rsidR="002423B7" w:rsidRPr="002423B7">
        <w:rPr>
          <w:sz w:val="28"/>
          <w:szCs w:val="28"/>
        </w:rPr>
        <w:t xml:space="preserve">, психологии творчества. Данный метод предоставляет важный материал для клинических психологов: при определенных заболеваниях (таких, как шизофрения, маниакально-депрессивные психозы) резко изменяется характер продуктивности, что проявляется в особенностях текстов, рисунков, поделок больных. </w:t>
      </w:r>
    </w:p>
    <w:p w:rsidR="002423B7" w:rsidRDefault="00D57807" w:rsidP="00D74A16">
      <w:pPr>
        <w:pStyle w:val="a4"/>
        <w:spacing w:before="0" w:beforeAutospacing="0" w:after="0" w:afterAutospacing="0" w:line="360" w:lineRule="auto"/>
        <w:jc w:val="both"/>
      </w:pPr>
      <w:r>
        <w:rPr>
          <w:sz w:val="28"/>
          <w:szCs w:val="28"/>
        </w:rPr>
        <w:t xml:space="preserve">     </w:t>
      </w:r>
      <w:r w:rsidR="002423B7" w:rsidRPr="002423B7">
        <w:rPr>
          <w:sz w:val="28"/>
          <w:szCs w:val="28"/>
        </w:rPr>
        <w:t>Анализ продуктов деятельности — это метод изучения личности, позволяющий опосредованно изучать ее психологические особенности по практическим результатам (продуктам) деятельности. Суть его состоит в реконструкции свойств личности по конечным и промежуточным результатам деятельности. Специфика этого метода заключается в том, что исследователь может не вступать в непосредственный контакт с человеком, а иметь дело только с продуктами его предыдущей деятельности</w:t>
      </w:r>
      <w:r w:rsidR="002423B7">
        <w:t>.</w:t>
      </w:r>
    </w:p>
    <w:p w:rsidR="002A7192" w:rsidRPr="002A7192" w:rsidRDefault="002A7192" w:rsidP="00D74A16">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D5780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A7192">
        <w:rPr>
          <w:rFonts w:ascii="Times New Roman" w:hAnsi="Times New Roman"/>
          <w:sz w:val="28"/>
          <w:szCs w:val="28"/>
          <w:lang w:eastAsia="ru-RU"/>
        </w:rPr>
        <w:t xml:space="preserve">Разработка данного метода связана с именами </w:t>
      </w:r>
      <w:r w:rsidR="00D74A16">
        <w:rPr>
          <w:rFonts w:ascii="Times New Roman" w:hAnsi="Times New Roman"/>
          <w:sz w:val="28"/>
          <w:szCs w:val="28"/>
          <w:lang w:eastAsia="ru-RU"/>
        </w:rPr>
        <w:t xml:space="preserve">американских исследователей </w:t>
      </w:r>
      <w:r w:rsidRPr="002A7192">
        <w:rPr>
          <w:rFonts w:ascii="Times New Roman" w:hAnsi="Times New Roman"/>
          <w:sz w:val="28"/>
          <w:szCs w:val="28"/>
          <w:lang w:eastAsia="ru-RU"/>
        </w:rPr>
        <w:t xml:space="preserve">Г. </w:t>
      </w:r>
      <w:proofErr w:type="spellStart"/>
      <w:r w:rsidRPr="002A7192">
        <w:rPr>
          <w:rFonts w:ascii="Times New Roman" w:hAnsi="Times New Roman"/>
          <w:sz w:val="28"/>
          <w:szCs w:val="28"/>
          <w:lang w:eastAsia="ru-RU"/>
        </w:rPr>
        <w:t>Лассуэла</w:t>
      </w:r>
      <w:proofErr w:type="spellEnd"/>
      <w:r w:rsidRPr="002A7192">
        <w:rPr>
          <w:rFonts w:ascii="Times New Roman" w:hAnsi="Times New Roman"/>
          <w:sz w:val="28"/>
          <w:szCs w:val="28"/>
          <w:lang w:eastAsia="ru-RU"/>
        </w:rPr>
        <w:t xml:space="preserve">, Ч. Остуда и Б. </w:t>
      </w:r>
      <w:proofErr w:type="spellStart"/>
      <w:r w:rsidRPr="002A7192">
        <w:rPr>
          <w:rFonts w:ascii="Times New Roman" w:hAnsi="Times New Roman"/>
          <w:sz w:val="28"/>
          <w:szCs w:val="28"/>
          <w:lang w:eastAsia="ru-RU"/>
        </w:rPr>
        <w:t>Берельсона</w:t>
      </w:r>
      <w:proofErr w:type="spellEnd"/>
      <w:r w:rsidR="00D74A16">
        <w:rPr>
          <w:rFonts w:ascii="Times New Roman" w:hAnsi="Times New Roman"/>
          <w:sz w:val="28"/>
          <w:szCs w:val="28"/>
          <w:lang w:eastAsia="ru-RU"/>
        </w:rPr>
        <w:t xml:space="preserve"> и российских ученых</w:t>
      </w:r>
      <w:r w:rsidRPr="002A7192">
        <w:rPr>
          <w:rFonts w:ascii="Times New Roman" w:hAnsi="Times New Roman"/>
          <w:sz w:val="28"/>
          <w:szCs w:val="28"/>
          <w:lang w:eastAsia="ru-RU"/>
        </w:rPr>
        <w:t xml:space="preserve">. Этот метод в американской научной литературе называется архивным и </w:t>
      </w:r>
      <w:r w:rsidRPr="002A7192">
        <w:rPr>
          <w:rFonts w:ascii="Times New Roman" w:hAnsi="Times New Roman"/>
          <w:sz w:val="28"/>
          <w:szCs w:val="28"/>
          <w:lang w:eastAsia="ru-RU"/>
        </w:rPr>
        <w:lastRenderedPageBreak/>
        <w:t>применяется в таких исследованиях, где исследователь не измеряет и не наблюдает актуальное поведение испытуемого, а анализирует дневниковые записи, заметки, архивные материалы, продукты творческой и трудовой деятельности.</w:t>
      </w:r>
    </w:p>
    <w:p w:rsidR="002A7192" w:rsidRPr="002A7192" w:rsidRDefault="002A7192" w:rsidP="002A7192">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86B0A">
        <w:rPr>
          <w:rFonts w:ascii="Times New Roman" w:hAnsi="Times New Roman"/>
          <w:sz w:val="28"/>
          <w:szCs w:val="28"/>
          <w:lang w:eastAsia="ru-RU"/>
        </w:rPr>
        <w:t xml:space="preserve"> </w:t>
      </w:r>
      <w:r w:rsidRPr="002A7192">
        <w:rPr>
          <w:rFonts w:ascii="Times New Roman" w:hAnsi="Times New Roman"/>
          <w:sz w:val="28"/>
          <w:szCs w:val="28"/>
          <w:lang w:eastAsia="ru-RU"/>
        </w:rPr>
        <w:t xml:space="preserve">По мнению В. И. </w:t>
      </w:r>
      <w:proofErr w:type="spellStart"/>
      <w:r w:rsidRPr="002A7192">
        <w:rPr>
          <w:rFonts w:ascii="Times New Roman" w:hAnsi="Times New Roman"/>
          <w:sz w:val="28"/>
          <w:szCs w:val="28"/>
          <w:lang w:eastAsia="ru-RU"/>
        </w:rPr>
        <w:t>Загвязинского</w:t>
      </w:r>
      <w:proofErr w:type="spellEnd"/>
      <w:r w:rsidRPr="002A7192">
        <w:rPr>
          <w:rFonts w:ascii="Times New Roman" w:hAnsi="Times New Roman"/>
          <w:sz w:val="28"/>
          <w:szCs w:val="28"/>
          <w:lang w:eastAsia="ru-RU"/>
        </w:rPr>
        <w:t>, особенность метода в том, что исследователь не вступает в непосредственный контакт с самим человеком, а имеет дело с продуктами его предшествующей деятельности или размышлениями о том, какие изменения произошли в самом испытуемом в процессе и в результате его включённости в некоторую систему взаимодействий</w:t>
      </w:r>
      <w:r w:rsidR="00743363">
        <w:rPr>
          <w:rFonts w:ascii="Times New Roman" w:hAnsi="Times New Roman"/>
          <w:sz w:val="28"/>
          <w:szCs w:val="28"/>
          <w:lang w:eastAsia="ru-RU"/>
        </w:rPr>
        <w:t xml:space="preserve"> </w:t>
      </w:r>
      <w:r w:rsidRPr="002A7192">
        <w:rPr>
          <w:rFonts w:ascii="Times New Roman" w:hAnsi="Times New Roman"/>
          <w:sz w:val="28"/>
          <w:szCs w:val="28"/>
          <w:lang w:eastAsia="ru-RU"/>
        </w:rPr>
        <w:t xml:space="preserve"> и </w:t>
      </w:r>
      <w:r w:rsidR="00743363">
        <w:rPr>
          <w:rFonts w:ascii="Times New Roman" w:hAnsi="Times New Roman"/>
          <w:sz w:val="28"/>
          <w:szCs w:val="28"/>
          <w:lang w:eastAsia="ru-RU"/>
        </w:rPr>
        <w:t xml:space="preserve"> </w:t>
      </w:r>
      <w:r w:rsidRPr="002A7192">
        <w:rPr>
          <w:rFonts w:ascii="Times New Roman" w:hAnsi="Times New Roman"/>
          <w:sz w:val="28"/>
          <w:szCs w:val="28"/>
          <w:lang w:eastAsia="ru-RU"/>
        </w:rPr>
        <w:t xml:space="preserve">отношений. </w:t>
      </w:r>
    </w:p>
    <w:p w:rsidR="002A7192" w:rsidRDefault="002A7192" w:rsidP="002A7192">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86B0A">
        <w:rPr>
          <w:rFonts w:ascii="Times New Roman" w:hAnsi="Times New Roman"/>
          <w:sz w:val="28"/>
          <w:szCs w:val="28"/>
          <w:lang w:eastAsia="ru-RU"/>
        </w:rPr>
        <w:t xml:space="preserve">  </w:t>
      </w:r>
      <w:r w:rsidRPr="002A7192">
        <w:rPr>
          <w:rFonts w:ascii="Times New Roman" w:hAnsi="Times New Roman"/>
          <w:sz w:val="28"/>
          <w:szCs w:val="28"/>
          <w:lang w:eastAsia="ru-RU"/>
        </w:rPr>
        <w:t>Изучение продуктов деятельности - это изучение последствий предпринятых им усилий, которые внесли изменения, повлекли реальные сдвиги в его жизненных позициях, позволили изменить своё отношение к системе ценностей.</w:t>
      </w:r>
    </w:p>
    <w:p w:rsidR="00627C94" w:rsidRDefault="00627C94" w:rsidP="002A7192">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Разновидности анализа продуктов деятельности:</w:t>
      </w:r>
    </w:p>
    <w:p w:rsidR="00627C94" w:rsidRPr="00627C94" w:rsidRDefault="00627C94" w:rsidP="00627C94">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w:t>
      </w:r>
      <w:r w:rsidRPr="00627C94">
        <w:rPr>
          <w:rFonts w:ascii="Times New Roman" w:hAnsi="Times New Roman"/>
          <w:b/>
          <w:sz w:val="28"/>
          <w:szCs w:val="28"/>
          <w:lang w:eastAsia="ru-RU"/>
        </w:rPr>
        <w:t xml:space="preserve"> Наблюдение за рабочим процессом.</w:t>
      </w:r>
      <w:r w:rsidRPr="00627C94">
        <w:rPr>
          <w:rFonts w:ascii="Times New Roman" w:hAnsi="Times New Roman"/>
          <w:sz w:val="28"/>
          <w:szCs w:val="28"/>
          <w:lang w:eastAsia="ru-RU"/>
        </w:rPr>
        <w:t xml:space="preserve"> Визуальное непосредственное наблюдение позволяет увидеть последовательность действий и операций, качественно– количественную характеристику и продолжительность наиболее сложных элементов деятельности, уровень загруженности работника, внешние условия деятельности, характер взаимосвязи специалиста. Наблюдение может быть обширным, общим и структурированным с выделением конкретных этапов, элементов деятельности, открытым или инкогнито. Оно должно проводиться по заранее составленному плану, в котором предусматривается </w:t>
      </w:r>
      <w:r w:rsidRPr="00627C94">
        <w:rPr>
          <w:rFonts w:ascii="Times New Roman" w:hAnsi="Times New Roman"/>
          <w:i/>
          <w:sz w:val="28"/>
          <w:szCs w:val="28"/>
          <w:lang w:eastAsia="ru-RU"/>
        </w:rPr>
        <w:t>объект наблюдения, выбор способа обработки, представления и интерпретация данных.</w:t>
      </w:r>
      <w:r w:rsidRPr="00627C94">
        <w:rPr>
          <w:rFonts w:ascii="Times New Roman" w:hAnsi="Times New Roman"/>
          <w:sz w:val="28"/>
          <w:szCs w:val="28"/>
          <w:lang w:eastAsia="ru-RU"/>
        </w:rPr>
        <w:t xml:space="preserve"> </w:t>
      </w:r>
    </w:p>
    <w:p w:rsidR="00627C94" w:rsidRPr="00627C94" w:rsidRDefault="00627C94" w:rsidP="00627C94">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627C94">
        <w:rPr>
          <w:rFonts w:ascii="Times New Roman" w:hAnsi="Times New Roman"/>
          <w:sz w:val="28"/>
          <w:szCs w:val="28"/>
          <w:lang w:eastAsia="ru-RU"/>
        </w:rPr>
        <w:t xml:space="preserve"> </w:t>
      </w:r>
      <w:r w:rsidRPr="00627C94">
        <w:rPr>
          <w:rFonts w:ascii="Times New Roman" w:hAnsi="Times New Roman"/>
          <w:b/>
          <w:sz w:val="28"/>
          <w:szCs w:val="28"/>
          <w:lang w:eastAsia="ru-RU"/>
        </w:rPr>
        <w:t>Хронометраж деятельности (опосредованное наблюдение</w:t>
      </w:r>
      <w:r w:rsidRPr="00627C94">
        <w:rPr>
          <w:rFonts w:ascii="Times New Roman" w:hAnsi="Times New Roman"/>
          <w:sz w:val="28"/>
          <w:szCs w:val="28"/>
          <w:lang w:eastAsia="ru-RU"/>
        </w:rPr>
        <w:t xml:space="preserve">). Используется для измерения времени выполнения трудовых операций и продолжительности отдельных этапов деятельности, перерывов, сопутствующих процедур и форм активности. Регистрация временных параметров деятельности позволяет: </w:t>
      </w:r>
    </w:p>
    <w:p w:rsidR="00627C94" w:rsidRPr="00627C94" w:rsidRDefault="00627C94" w:rsidP="00627C94">
      <w:pPr>
        <w:spacing w:line="360" w:lineRule="auto"/>
        <w:jc w:val="both"/>
        <w:rPr>
          <w:rFonts w:ascii="Times New Roman" w:hAnsi="Times New Roman"/>
          <w:sz w:val="28"/>
          <w:szCs w:val="28"/>
          <w:lang w:eastAsia="ru-RU"/>
        </w:rPr>
      </w:pPr>
      <w:r w:rsidRPr="00627C94">
        <w:rPr>
          <w:rFonts w:ascii="Times New Roman" w:hAnsi="Times New Roman"/>
          <w:sz w:val="28"/>
          <w:szCs w:val="28"/>
          <w:lang w:eastAsia="ru-RU"/>
        </w:rPr>
        <w:lastRenderedPageBreak/>
        <w:t xml:space="preserve">-определить и оценить длительность действий и операций, частоту их повторяемости, продолжительность пауз и периодов отдыха, интенсивность; </w:t>
      </w:r>
    </w:p>
    <w:p w:rsidR="00627C94" w:rsidRPr="00627C94" w:rsidRDefault="00627C94" w:rsidP="00627C94">
      <w:pPr>
        <w:spacing w:line="360" w:lineRule="auto"/>
        <w:jc w:val="both"/>
        <w:rPr>
          <w:rFonts w:ascii="Times New Roman" w:hAnsi="Times New Roman"/>
          <w:sz w:val="28"/>
          <w:szCs w:val="28"/>
          <w:lang w:eastAsia="ru-RU"/>
        </w:rPr>
      </w:pPr>
      <w:r w:rsidRPr="00627C94">
        <w:rPr>
          <w:rFonts w:ascii="Times New Roman" w:hAnsi="Times New Roman"/>
          <w:sz w:val="28"/>
          <w:szCs w:val="28"/>
          <w:lang w:eastAsia="ru-RU"/>
        </w:rPr>
        <w:t>-напряжённость рабочего процесса, относительную загруженность анализатора, преобладающий вид активности, длительность и частоту обращений к различным средствам деятельности и их элементам. Регистрация временных параметров проводится с помощью секундомера и специального бланка.</w:t>
      </w:r>
    </w:p>
    <w:p w:rsidR="00627C94" w:rsidRPr="00627C94" w:rsidRDefault="00627C94" w:rsidP="00627C94">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627C94">
        <w:rPr>
          <w:rFonts w:ascii="Times New Roman" w:hAnsi="Times New Roman"/>
          <w:sz w:val="28"/>
          <w:szCs w:val="28"/>
          <w:lang w:eastAsia="ru-RU"/>
        </w:rPr>
        <w:t xml:space="preserve"> </w:t>
      </w:r>
      <w:r w:rsidRPr="00627C94">
        <w:rPr>
          <w:rFonts w:ascii="Times New Roman" w:hAnsi="Times New Roman"/>
          <w:b/>
          <w:sz w:val="28"/>
          <w:szCs w:val="28"/>
          <w:lang w:eastAsia="ru-RU"/>
        </w:rPr>
        <w:t xml:space="preserve">Кино - </w:t>
      </w:r>
      <w:proofErr w:type="spellStart"/>
      <w:r w:rsidRPr="00627C94">
        <w:rPr>
          <w:rFonts w:ascii="Times New Roman" w:hAnsi="Times New Roman"/>
          <w:b/>
          <w:sz w:val="28"/>
          <w:szCs w:val="28"/>
          <w:lang w:eastAsia="ru-RU"/>
        </w:rPr>
        <w:t>фоторегистрация</w:t>
      </w:r>
      <w:proofErr w:type="spellEnd"/>
      <w:r w:rsidRPr="00627C94">
        <w:rPr>
          <w:rFonts w:ascii="Times New Roman" w:hAnsi="Times New Roman"/>
          <w:sz w:val="28"/>
          <w:szCs w:val="28"/>
          <w:lang w:eastAsia="ru-RU"/>
        </w:rPr>
        <w:t xml:space="preserve"> </w:t>
      </w:r>
      <w:r>
        <w:rPr>
          <w:rFonts w:ascii="Times New Roman" w:hAnsi="Times New Roman"/>
          <w:sz w:val="28"/>
          <w:szCs w:val="28"/>
          <w:lang w:eastAsia="ru-RU"/>
        </w:rPr>
        <w:t>(ф</w:t>
      </w:r>
      <w:r w:rsidRPr="00627C94">
        <w:rPr>
          <w:rFonts w:ascii="Times New Roman" w:hAnsi="Times New Roman"/>
          <w:sz w:val="28"/>
          <w:szCs w:val="28"/>
          <w:lang w:eastAsia="ru-RU"/>
        </w:rPr>
        <w:t>отоснимки</w:t>
      </w:r>
      <w:r>
        <w:rPr>
          <w:rFonts w:ascii="Times New Roman" w:hAnsi="Times New Roman"/>
          <w:sz w:val="28"/>
          <w:szCs w:val="28"/>
          <w:lang w:eastAsia="ru-RU"/>
        </w:rPr>
        <w:t xml:space="preserve">) </w:t>
      </w:r>
      <w:r w:rsidRPr="00627C94">
        <w:rPr>
          <w:rFonts w:ascii="Times New Roman" w:hAnsi="Times New Roman"/>
          <w:sz w:val="28"/>
          <w:szCs w:val="28"/>
          <w:lang w:eastAsia="ru-RU"/>
        </w:rPr>
        <w:t>трудового процесса</w:t>
      </w:r>
      <w:proofErr w:type="gramStart"/>
      <w:r w:rsidRPr="00627C94">
        <w:rPr>
          <w:rFonts w:ascii="Times New Roman" w:hAnsi="Times New Roman"/>
          <w:sz w:val="28"/>
          <w:szCs w:val="28"/>
          <w:lang w:eastAsia="ru-RU"/>
        </w:rPr>
        <w:t>.</w:t>
      </w:r>
      <w:proofErr w:type="gramEnd"/>
      <w:r w:rsidRPr="00627C94">
        <w:rPr>
          <w:rFonts w:ascii="Times New Roman" w:hAnsi="Times New Roman"/>
          <w:sz w:val="28"/>
          <w:szCs w:val="28"/>
          <w:lang w:eastAsia="ru-RU"/>
        </w:rPr>
        <w:t xml:space="preserve"> </w:t>
      </w:r>
      <w:proofErr w:type="gramStart"/>
      <w:r w:rsidRPr="00627C94">
        <w:rPr>
          <w:rFonts w:ascii="Times New Roman" w:hAnsi="Times New Roman"/>
          <w:sz w:val="28"/>
          <w:szCs w:val="28"/>
          <w:lang w:eastAsia="ru-RU"/>
        </w:rPr>
        <w:t>п</w:t>
      </w:r>
      <w:proofErr w:type="gramEnd"/>
      <w:r w:rsidRPr="00627C94">
        <w:rPr>
          <w:rFonts w:ascii="Times New Roman" w:hAnsi="Times New Roman"/>
          <w:sz w:val="28"/>
          <w:szCs w:val="28"/>
          <w:lang w:eastAsia="ru-RU"/>
        </w:rPr>
        <w:t xml:space="preserve">роизводится для оценки трудовых действий </w:t>
      </w:r>
      <w:r>
        <w:rPr>
          <w:rFonts w:ascii="Times New Roman" w:hAnsi="Times New Roman"/>
          <w:sz w:val="28"/>
          <w:szCs w:val="28"/>
          <w:lang w:eastAsia="ru-RU"/>
        </w:rPr>
        <w:t xml:space="preserve"> испытуемых </w:t>
      </w:r>
      <w:r w:rsidRPr="00627C94">
        <w:rPr>
          <w:rFonts w:ascii="Times New Roman" w:hAnsi="Times New Roman"/>
          <w:sz w:val="28"/>
          <w:szCs w:val="28"/>
          <w:lang w:eastAsia="ru-RU"/>
        </w:rPr>
        <w:t xml:space="preserve">- их траектории, амплитуды, скорости, ритма, пространственных координат движений, направления взгляда, поворота головы и туловища при роботе за пультом управления, длительности фиксаций взгляда на приборах и частоты обращаемости к элементам пульта управления. </w:t>
      </w:r>
    </w:p>
    <w:p w:rsidR="00627C94" w:rsidRPr="00627C94" w:rsidRDefault="00627C94" w:rsidP="00627C94">
      <w:pPr>
        <w:spacing w:line="360" w:lineRule="auto"/>
        <w:jc w:val="both"/>
        <w:rPr>
          <w:rFonts w:ascii="Times New Roman" w:hAnsi="Times New Roman"/>
          <w:sz w:val="28"/>
          <w:szCs w:val="28"/>
          <w:lang w:eastAsia="ru-RU"/>
        </w:rPr>
      </w:pPr>
      <w:r w:rsidRPr="00627C94">
        <w:rPr>
          <w:rFonts w:ascii="Times New Roman" w:hAnsi="Times New Roman"/>
          <w:i/>
          <w:sz w:val="28"/>
          <w:szCs w:val="28"/>
          <w:lang w:eastAsia="ru-RU"/>
        </w:rPr>
        <w:t xml:space="preserve">       Фотоснимки</w:t>
      </w:r>
      <w:r w:rsidRPr="00627C94">
        <w:rPr>
          <w:rFonts w:ascii="Times New Roman" w:hAnsi="Times New Roman"/>
          <w:sz w:val="28"/>
          <w:szCs w:val="28"/>
          <w:lang w:eastAsia="ru-RU"/>
        </w:rPr>
        <w:t xml:space="preserve"> дают возможность запечатлеть и охарактеризовать многие детали, зафиксировать проявление его эмоций, воли. Средства</w:t>
      </w:r>
      <w:r>
        <w:rPr>
          <w:rFonts w:ascii="Times New Roman" w:hAnsi="Times New Roman"/>
          <w:sz w:val="28"/>
          <w:szCs w:val="28"/>
          <w:lang w:eastAsia="ru-RU"/>
        </w:rPr>
        <w:t xml:space="preserve"> </w:t>
      </w:r>
      <w:r w:rsidRPr="00627C94">
        <w:rPr>
          <w:rFonts w:ascii="Times New Roman" w:hAnsi="Times New Roman"/>
          <w:sz w:val="28"/>
          <w:szCs w:val="28"/>
          <w:lang w:eastAsia="ru-RU"/>
        </w:rPr>
        <w:t xml:space="preserve"> кино позволяют точно зафиксировать и проследить динамику действий и изменений в его поведении. Телевидение может дать возможность исследователю самому как бы присутствовать и принимать участие в событиях, происходящих на экране.</w:t>
      </w:r>
      <w:r>
        <w:rPr>
          <w:rFonts w:ascii="Times New Roman" w:hAnsi="Times New Roman"/>
          <w:sz w:val="28"/>
          <w:szCs w:val="28"/>
          <w:lang w:eastAsia="ru-RU"/>
        </w:rPr>
        <w:t xml:space="preserve"> </w:t>
      </w:r>
      <w:r w:rsidRPr="009321A8">
        <w:rPr>
          <w:rFonts w:ascii="Times New Roman" w:hAnsi="Times New Roman"/>
          <w:sz w:val="28"/>
          <w:szCs w:val="28"/>
          <w:lang w:eastAsia="ru-RU"/>
        </w:rPr>
        <w:t>Средства звукозаписи</w:t>
      </w:r>
      <w:r w:rsidRPr="00627C94">
        <w:rPr>
          <w:rFonts w:ascii="Times New Roman" w:hAnsi="Times New Roman"/>
          <w:sz w:val="28"/>
          <w:szCs w:val="28"/>
          <w:lang w:eastAsia="ru-RU"/>
        </w:rPr>
        <w:t xml:space="preserve"> способствуют анализу содержательной и фонетической стороны речи. Компьютеры позволяют в большей степени ускорить обработку эмпирического материала. </w:t>
      </w:r>
      <w:r w:rsidR="009321A8">
        <w:rPr>
          <w:rFonts w:ascii="Times New Roman" w:hAnsi="Times New Roman"/>
          <w:sz w:val="28"/>
          <w:szCs w:val="28"/>
          <w:lang w:eastAsia="ru-RU"/>
        </w:rPr>
        <w:t xml:space="preserve">    </w:t>
      </w:r>
      <w:r w:rsidRPr="00627C94">
        <w:rPr>
          <w:rFonts w:ascii="Times New Roman" w:hAnsi="Times New Roman"/>
          <w:sz w:val="28"/>
          <w:szCs w:val="28"/>
          <w:lang w:eastAsia="ru-RU"/>
        </w:rPr>
        <w:t>Данные, полученные при помощи технических средств, сохраняются и могут быть повторены столько раз, сколько потребуется исследователю. Они объективно</w:t>
      </w:r>
      <w:r w:rsidR="009321A8">
        <w:rPr>
          <w:rFonts w:ascii="Times New Roman" w:hAnsi="Times New Roman"/>
          <w:sz w:val="28"/>
          <w:szCs w:val="28"/>
          <w:lang w:eastAsia="ru-RU"/>
        </w:rPr>
        <w:t xml:space="preserve">  </w:t>
      </w:r>
      <w:r w:rsidRPr="00627C94">
        <w:rPr>
          <w:rFonts w:ascii="Times New Roman" w:hAnsi="Times New Roman"/>
          <w:sz w:val="28"/>
          <w:szCs w:val="28"/>
          <w:lang w:eastAsia="ru-RU"/>
        </w:rPr>
        <w:t xml:space="preserve"> представляют </w:t>
      </w:r>
      <w:r w:rsidR="009321A8">
        <w:rPr>
          <w:rFonts w:ascii="Times New Roman" w:hAnsi="Times New Roman"/>
          <w:sz w:val="28"/>
          <w:szCs w:val="28"/>
          <w:lang w:eastAsia="ru-RU"/>
        </w:rPr>
        <w:t xml:space="preserve">  </w:t>
      </w:r>
      <w:r w:rsidRPr="00627C94">
        <w:rPr>
          <w:rFonts w:ascii="Times New Roman" w:hAnsi="Times New Roman"/>
          <w:sz w:val="28"/>
          <w:szCs w:val="28"/>
          <w:lang w:eastAsia="ru-RU"/>
        </w:rPr>
        <w:t>большую научную ценность.</w:t>
      </w:r>
    </w:p>
    <w:p w:rsidR="009321A8" w:rsidRPr="00627C94" w:rsidRDefault="009321A8" w:rsidP="009321A8">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627C94" w:rsidRPr="00627C94">
        <w:rPr>
          <w:rFonts w:ascii="Times New Roman" w:hAnsi="Times New Roman"/>
          <w:b/>
          <w:sz w:val="28"/>
          <w:szCs w:val="28"/>
          <w:lang w:eastAsia="ru-RU"/>
        </w:rPr>
        <w:t>Опрос работников</w:t>
      </w:r>
      <w:r w:rsidR="00627C94" w:rsidRPr="00627C94">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627C94">
        <w:rPr>
          <w:rFonts w:ascii="Times New Roman" w:hAnsi="Times New Roman"/>
          <w:sz w:val="28"/>
          <w:szCs w:val="28"/>
          <w:lang w:eastAsia="ru-RU"/>
        </w:rPr>
        <w:t xml:space="preserve">Это сбор данных об истории развития конкретного субъекта деятельности о его жизненном пути и профессиональном в том числе, особенностях, трудностях, достижениях. Опрос может </w:t>
      </w:r>
      <w:r>
        <w:rPr>
          <w:rFonts w:ascii="Times New Roman" w:hAnsi="Times New Roman"/>
          <w:sz w:val="28"/>
          <w:szCs w:val="28"/>
          <w:lang w:eastAsia="ru-RU"/>
        </w:rPr>
        <w:t xml:space="preserve"> </w:t>
      </w:r>
      <w:r w:rsidRPr="00627C94">
        <w:rPr>
          <w:rFonts w:ascii="Times New Roman" w:hAnsi="Times New Roman"/>
          <w:sz w:val="28"/>
          <w:szCs w:val="28"/>
          <w:lang w:eastAsia="ru-RU"/>
        </w:rPr>
        <w:t xml:space="preserve">быть самого субъекта и его родителей, друзей </w:t>
      </w:r>
      <w:r>
        <w:rPr>
          <w:rFonts w:ascii="Times New Roman" w:hAnsi="Times New Roman"/>
          <w:sz w:val="28"/>
          <w:szCs w:val="28"/>
          <w:lang w:eastAsia="ru-RU"/>
        </w:rPr>
        <w:t xml:space="preserve"> </w:t>
      </w:r>
      <w:r w:rsidRPr="00627C94">
        <w:rPr>
          <w:rFonts w:ascii="Times New Roman" w:hAnsi="Times New Roman"/>
          <w:sz w:val="28"/>
          <w:szCs w:val="28"/>
          <w:lang w:eastAsia="ru-RU"/>
        </w:rPr>
        <w:t xml:space="preserve">сослуживцев </w:t>
      </w:r>
      <w:r>
        <w:rPr>
          <w:rFonts w:ascii="Times New Roman" w:hAnsi="Times New Roman"/>
          <w:sz w:val="28"/>
          <w:szCs w:val="28"/>
          <w:lang w:eastAsia="ru-RU"/>
        </w:rPr>
        <w:t xml:space="preserve"> </w:t>
      </w:r>
      <w:r w:rsidRPr="00627C94">
        <w:rPr>
          <w:rFonts w:ascii="Times New Roman" w:hAnsi="Times New Roman"/>
          <w:sz w:val="28"/>
          <w:szCs w:val="28"/>
          <w:lang w:eastAsia="ru-RU"/>
        </w:rPr>
        <w:t>и</w:t>
      </w:r>
      <w:r>
        <w:rPr>
          <w:rFonts w:ascii="Times New Roman" w:hAnsi="Times New Roman"/>
          <w:sz w:val="28"/>
          <w:szCs w:val="28"/>
          <w:lang w:eastAsia="ru-RU"/>
        </w:rPr>
        <w:t xml:space="preserve"> </w:t>
      </w:r>
      <w:r w:rsidRPr="00627C94">
        <w:rPr>
          <w:rFonts w:ascii="Times New Roman" w:hAnsi="Times New Roman"/>
          <w:sz w:val="28"/>
          <w:szCs w:val="28"/>
          <w:lang w:eastAsia="ru-RU"/>
        </w:rPr>
        <w:t xml:space="preserve"> изучение его характеристик.</w:t>
      </w:r>
    </w:p>
    <w:p w:rsidR="009321A8" w:rsidRDefault="009321A8" w:rsidP="00627C94">
      <w:pPr>
        <w:spacing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627C94" w:rsidRPr="00627C94">
        <w:rPr>
          <w:rFonts w:ascii="Times New Roman" w:hAnsi="Times New Roman"/>
          <w:sz w:val="28"/>
          <w:szCs w:val="28"/>
          <w:lang w:eastAsia="ru-RU"/>
        </w:rPr>
        <w:t xml:space="preserve">Он проводится для получения информации о трудовой деятельности </w:t>
      </w:r>
      <w:r w:rsidR="00627C94" w:rsidRPr="009321A8">
        <w:rPr>
          <w:rFonts w:ascii="Times New Roman" w:hAnsi="Times New Roman"/>
          <w:sz w:val="28"/>
          <w:szCs w:val="28"/>
          <w:lang w:eastAsia="ru-RU"/>
        </w:rPr>
        <w:t>к субъекту деятельности</w:t>
      </w:r>
      <w:r>
        <w:rPr>
          <w:rFonts w:ascii="Times New Roman" w:hAnsi="Times New Roman"/>
          <w:i/>
          <w:sz w:val="28"/>
          <w:szCs w:val="28"/>
          <w:lang w:eastAsia="ru-RU"/>
        </w:rPr>
        <w:t xml:space="preserve">  </w:t>
      </w:r>
      <w:r w:rsidR="00627C94" w:rsidRPr="00627C94">
        <w:rPr>
          <w:rFonts w:ascii="Times New Roman" w:hAnsi="Times New Roman"/>
          <w:sz w:val="28"/>
          <w:szCs w:val="28"/>
          <w:lang w:eastAsia="ru-RU"/>
        </w:rPr>
        <w:t xml:space="preserve"> и </w:t>
      </w:r>
      <w:r>
        <w:rPr>
          <w:rFonts w:ascii="Times New Roman" w:hAnsi="Times New Roman"/>
          <w:sz w:val="28"/>
          <w:szCs w:val="28"/>
          <w:lang w:eastAsia="ru-RU"/>
        </w:rPr>
        <w:t xml:space="preserve">  </w:t>
      </w:r>
      <w:r w:rsidR="00627C94" w:rsidRPr="00627C94">
        <w:rPr>
          <w:rFonts w:ascii="Times New Roman" w:hAnsi="Times New Roman"/>
          <w:sz w:val="28"/>
          <w:szCs w:val="28"/>
          <w:lang w:eastAsia="ru-RU"/>
        </w:rPr>
        <w:t xml:space="preserve">другим </w:t>
      </w:r>
      <w:r>
        <w:rPr>
          <w:rFonts w:ascii="Times New Roman" w:hAnsi="Times New Roman"/>
          <w:sz w:val="28"/>
          <w:szCs w:val="28"/>
          <w:lang w:eastAsia="ru-RU"/>
        </w:rPr>
        <w:t xml:space="preserve">  </w:t>
      </w:r>
      <w:r w:rsidR="00627C94" w:rsidRPr="00627C94">
        <w:rPr>
          <w:rFonts w:ascii="Times New Roman" w:hAnsi="Times New Roman"/>
          <w:sz w:val="28"/>
          <w:szCs w:val="28"/>
          <w:lang w:eastAsia="ru-RU"/>
        </w:rPr>
        <w:t>специалистам</w:t>
      </w:r>
      <w:r w:rsidRPr="009321A8">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9321A8">
        <w:rPr>
          <w:rFonts w:ascii="Times New Roman" w:hAnsi="Times New Roman"/>
          <w:b/>
          <w:sz w:val="28"/>
          <w:szCs w:val="28"/>
          <w:lang w:eastAsia="ru-RU"/>
        </w:rPr>
        <w:t xml:space="preserve">в </w:t>
      </w:r>
      <w:r>
        <w:rPr>
          <w:rFonts w:ascii="Times New Roman" w:hAnsi="Times New Roman"/>
          <w:b/>
          <w:sz w:val="28"/>
          <w:szCs w:val="28"/>
          <w:lang w:eastAsia="ru-RU"/>
        </w:rPr>
        <w:t xml:space="preserve"> </w:t>
      </w:r>
      <w:r w:rsidRPr="009321A8">
        <w:rPr>
          <w:rFonts w:ascii="Times New Roman" w:hAnsi="Times New Roman"/>
          <w:b/>
          <w:sz w:val="28"/>
          <w:szCs w:val="28"/>
          <w:lang w:eastAsia="ru-RU"/>
        </w:rPr>
        <w:t>форме интервью (беседы</w:t>
      </w:r>
      <w:proofErr w:type="gramStart"/>
      <w:r w:rsidRPr="009321A8">
        <w:rPr>
          <w:rFonts w:ascii="Times New Roman" w:hAnsi="Times New Roman"/>
          <w:b/>
          <w:sz w:val="28"/>
          <w:szCs w:val="28"/>
          <w:lang w:eastAsia="ru-RU"/>
        </w:rPr>
        <w:t xml:space="preserve"> )</w:t>
      </w:r>
      <w:proofErr w:type="gramEnd"/>
      <w:r w:rsidRPr="009321A8">
        <w:rPr>
          <w:rFonts w:ascii="Times New Roman" w:hAnsi="Times New Roman"/>
          <w:b/>
          <w:sz w:val="28"/>
          <w:szCs w:val="28"/>
          <w:lang w:eastAsia="ru-RU"/>
        </w:rPr>
        <w:t xml:space="preserve">  и  анкетирования</w:t>
      </w:r>
      <w:r w:rsidR="00627C94" w:rsidRPr="00627C94">
        <w:rPr>
          <w:rFonts w:ascii="Times New Roman" w:hAnsi="Times New Roman"/>
          <w:sz w:val="28"/>
          <w:szCs w:val="28"/>
          <w:lang w:eastAsia="ru-RU"/>
        </w:rPr>
        <w:t>.</w:t>
      </w:r>
    </w:p>
    <w:p w:rsidR="00627C94" w:rsidRPr="00627C94" w:rsidRDefault="009321A8" w:rsidP="00627C94">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627C94" w:rsidRPr="00A81678">
        <w:rPr>
          <w:rFonts w:ascii="Times New Roman" w:hAnsi="Times New Roman"/>
          <w:b/>
          <w:sz w:val="28"/>
          <w:szCs w:val="28"/>
          <w:lang w:eastAsia="ru-RU"/>
        </w:rPr>
        <w:t>Процедура экспертных оценок - получение индивидуальных коллективных заключений</w:t>
      </w:r>
      <w:r w:rsidR="00627C94" w:rsidRPr="00627C94">
        <w:rPr>
          <w:rFonts w:ascii="Times New Roman" w:hAnsi="Times New Roman"/>
          <w:sz w:val="28"/>
          <w:szCs w:val="28"/>
          <w:lang w:eastAsia="ru-RU"/>
        </w:rPr>
        <w:t xml:space="preserve"> об уровне подготовленности субъекта, успешности его деятельности, о психологических причинах ошибочных действий, достоинствах и недостатках рабочего места, личных качествах субъекта. Разновидностью данной процедуры являются </w:t>
      </w:r>
      <w:r w:rsidR="00627C94" w:rsidRPr="00F37587">
        <w:rPr>
          <w:rFonts w:ascii="Times New Roman" w:hAnsi="Times New Roman"/>
          <w:b/>
          <w:sz w:val="28"/>
          <w:szCs w:val="28"/>
          <w:lang w:eastAsia="ru-RU"/>
        </w:rPr>
        <w:t>психологические консилиумы</w:t>
      </w:r>
      <w:r w:rsidR="00627C94" w:rsidRPr="00627C94">
        <w:rPr>
          <w:rFonts w:ascii="Times New Roman" w:hAnsi="Times New Roman"/>
          <w:sz w:val="28"/>
          <w:szCs w:val="28"/>
          <w:lang w:eastAsia="ru-RU"/>
        </w:rPr>
        <w:t xml:space="preserve"> - заключение психолога - эксперта на основании мнения коллег, а также метод независимых характеристик субъекта или объекта деятельности, когда психолог – эксперт привлекает в качестве внешних экспертов психологов - руководителей, сослуживцев.</w:t>
      </w:r>
    </w:p>
    <w:p w:rsidR="00627C94" w:rsidRPr="00627C94" w:rsidRDefault="00164B9D" w:rsidP="00627C94">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627C94" w:rsidRPr="00627C94">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b/>
          <w:sz w:val="28"/>
          <w:szCs w:val="28"/>
          <w:lang w:eastAsia="ru-RU"/>
        </w:rPr>
        <w:t>Трудовой метод изучения</w:t>
      </w:r>
      <w:r w:rsidR="00627C94" w:rsidRPr="00627C94">
        <w:rPr>
          <w:rFonts w:ascii="Times New Roman" w:hAnsi="Times New Roman"/>
          <w:sz w:val="28"/>
          <w:szCs w:val="28"/>
          <w:lang w:eastAsia="ru-RU"/>
        </w:rPr>
        <w:t>,</w:t>
      </w:r>
      <w:r>
        <w:rPr>
          <w:rFonts w:ascii="Times New Roman" w:hAnsi="Times New Roman"/>
          <w:sz w:val="28"/>
          <w:szCs w:val="28"/>
          <w:lang w:eastAsia="ru-RU"/>
        </w:rPr>
        <w:t xml:space="preserve"> </w:t>
      </w:r>
      <w:r w:rsidR="00627C94" w:rsidRPr="00627C94">
        <w:rPr>
          <w:rFonts w:ascii="Times New Roman" w:hAnsi="Times New Roman"/>
          <w:sz w:val="28"/>
          <w:szCs w:val="28"/>
          <w:lang w:eastAsia="ru-RU"/>
        </w:rPr>
        <w:t xml:space="preserve">анализ трудовой деятельности экспериментатором (психологом) путём освоения и участия в выполнении некоторых элементов (задач) трудового процесса, </w:t>
      </w:r>
      <w:r w:rsidR="00627C94" w:rsidRPr="00164B9D">
        <w:rPr>
          <w:rFonts w:ascii="Times New Roman" w:hAnsi="Times New Roman"/>
          <w:b/>
          <w:sz w:val="28"/>
          <w:szCs w:val="28"/>
          <w:lang w:eastAsia="ru-RU"/>
        </w:rPr>
        <w:t>основным способом изучения деятельности является самонаблюдение.</w:t>
      </w:r>
      <w:r w:rsidR="00627C94" w:rsidRPr="00627C94">
        <w:rPr>
          <w:rFonts w:ascii="Times New Roman" w:hAnsi="Times New Roman"/>
          <w:sz w:val="28"/>
          <w:szCs w:val="28"/>
          <w:lang w:eastAsia="ru-RU"/>
        </w:rPr>
        <w:t xml:space="preserve"> Применение трудового метода целесообразно при решении задач организации или оптимизации рабочего места, оценки структуры и сложности рабочего процесса.</w:t>
      </w:r>
    </w:p>
    <w:p w:rsidR="00627C94" w:rsidRPr="00627C94" w:rsidRDefault="00627C94" w:rsidP="00627C94">
      <w:pPr>
        <w:spacing w:line="360" w:lineRule="auto"/>
        <w:jc w:val="both"/>
        <w:rPr>
          <w:rFonts w:ascii="Times New Roman" w:hAnsi="Times New Roman"/>
          <w:sz w:val="28"/>
          <w:szCs w:val="28"/>
          <w:lang w:eastAsia="ru-RU"/>
        </w:rPr>
      </w:pPr>
    </w:p>
    <w:p w:rsidR="00627C94" w:rsidRPr="00627C94" w:rsidRDefault="00164B9D" w:rsidP="00627C94">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627C94" w:rsidRPr="00627C94">
        <w:rPr>
          <w:rFonts w:ascii="Times New Roman" w:hAnsi="Times New Roman"/>
          <w:sz w:val="28"/>
          <w:szCs w:val="28"/>
          <w:lang w:eastAsia="ru-RU"/>
        </w:rPr>
        <w:t xml:space="preserve"> </w:t>
      </w:r>
      <w:r w:rsidR="00627C94" w:rsidRPr="00627C94">
        <w:rPr>
          <w:rFonts w:ascii="Times New Roman" w:hAnsi="Times New Roman"/>
          <w:b/>
          <w:sz w:val="28"/>
          <w:szCs w:val="28"/>
          <w:lang w:eastAsia="ru-RU"/>
        </w:rPr>
        <w:t>Анализ ошибочных действий</w:t>
      </w:r>
      <w:r w:rsidR="00627C94" w:rsidRPr="00627C94">
        <w:rPr>
          <w:rFonts w:ascii="Times New Roman" w:hAnsi="Times New Roman"/>
          <w:sz w:val="28"/>
          <w:szCs w:val="28"/>
          <w:lang w:eastAsia="ru-RU"/>
        </w:rPr>
        <w:t xml:space="preserve"> - систематизация ошибок в деятельности, выяснение их причин и последствий, анализ роли психологических факторов в возникновении ошибок, определение возможности их профилактики за счёт профессиональной подготовки или отбора специалистов.</w:t>
      </w:r>
    </w:p>
    <w:p w:rsidR="00627C94" w:rsidRPr="00627C94" w:rsidRDefault="00627C94" w:rsidP="00627C94">
      <w:pPr>
        <w:spacing w:line="360" w:lineRule="auto"/>
        <w:jc w:val="both"/>
        <w:rPr>
          <w:rFonts w:ascii="Times New Roman" w:hAnsi="Times New Roman"/>
          <w:sz w:val="28"/>
          <w:szCs w:val="28"/>
          <w:lang w:eastAsia="ru-RU"/>
        </w:rPr>
      </w:pPr>
      <w:r w:rsidRPr="00627C94">
        <w:rPr>
          <w:rFonts w:ascii="Times New Roman" w:hAnsi="Times New Roman"/>
          <w:sz w:val="28"/>
          <w:szCs w:val="28"/>
          <w:lang w:eastAsia="ru-RU"/>
        </w:rPr>
        <w:t xml:space="preserve"> </w:t>
      </w:r>
      <w:r w:rsidRPr="00627C94">
        <w:rPr>
          <w:rFonts w:ascii="Times New Roman" w:hAnsi="Times New Roman"/>
          <w:b/>
          <w:sz w:val="28"/>
          <w:szCs w:val="28"/>
          <w:lang w:eastAsia="ru-RU"/>
        </w:rPr>
        <w:t>Алгоритмический анализ деятельности</w:t>
      </w:r>
      <w:r w:rsidRPr="00627C94">
        <w:rPr>
          <w:rFonts w:ascii="Times New Roman" w:hAnsi="Times New Roman"/>
          <w:sz w:val="28"/>
          <w:szCs w:val="28"/>
          <w:lang w:eastAsia="ru-RU"/>
        </w:rPr>
        <w:t xml:space="preserve"> - формализованное понимание последовательности трудовых актов (операторов) и логических условий в выполнении трудовых задач с последующей оценкой сложности трудового процесса по количественным характеристикам схемы алгоритма.</w:t>
      </w:r>
    </w:p>
    <w:p w:rsidR="001246FD" w:rsidRDefault="00164B9D" w:rsidP="00134861">
      <w:pPr>
        <w:spacing w:before="100" w:beforeAutospacing="1" w:after="100" w:afterAutospacing="1"/>
        <w:ind w:left="360"/>
        <w:outlineLvl w:val="0"/>
        <w:rPr>
          <w:rFonts w:ascii="Times New Roman" w:hAnsi="Times New Roman"/>
          <w:b/>
          <w:sz w:val="28"/>
          <w:szCs w:val="28"/>
        </w:rPr>
      </w:pPr>
      <w:r>
        <w:rPr>
          <w:rFonts w:ascii="Times New Roman" w:hAnsi="Times New Roman"/>
          <w:b/>
          <w:sz w:val="28"/>
          <w:szCs w:val="28"/>
        </w:rPr>
        <w:t>1</w:t>
      </w:r>
      <w:r w:rsidR="00134861" w:rsidRPr="00134861">
        <w:rPr>
          <w:rFonts w:ascii="Times New Roman" w:hAnsi="Times New Roman"/>
          <w:b/>
          <w:sz w:val="28"/>
          <w:szCs w:val="28"/>
        </w:rPr>
        <w:t>.2. П</w:t>
      </w:r>
      <w:r w:rsidR="00134861">
        <w:rPr>
          <w:rFonts w:ascii="Times New Roman" w:hAnsi="Times New Roman"/>
          <w:b/>
          <w:sz w:val="28"/>
          <w:szCs w:val="28"/>
        </w:rPr>
        <w:t>рименение «Архивного метода»</w:t>
      </w:r>
      <w:r w:rsidR="00627C94">
        <w:rPr>
          <w:rFonts w:ascii="Times New Roman" w:hAnsi="Times New Roman"/>
          <w:b/>
          <w:sz w:val="28"/>
          <w:szCs w:val="28"/>
        </w:rPr>
        <w:t xml:space="preserve"> и его разновидностей.</w:t>
      </w:r>
    </w:p>
    <w:p w:rsidR="00283A1C" w:rsidRDefault="00086B0A" w:rsidP="00283A1C">
      <w:pPr>
        <w:spacing w:line="360" w:lineRule="auto"/>
        <w:jc w:val="both"/>
        <w:rPr>
          <w:rFonts w:ascii="Times New Roman" w:hAnsi="Times New Roman"/>
          <w:sz w:val="28"/>
          <w:szCs w:val="28"/>
          <w:lang w:eastAsia="ru-RU"/>
        </w:rPr>
      </w:pPr>
      <w:r>
        <w:rPr>
          <w:rFonts w:ascii="Times New Roman" w:hAnsi="Times New Roman"/>
          <w:b/>
          <w:sz w:val="28"/>
          <w:szCs w:val="28"/>
          <w:lang w:eastAsia="ru-RU"/>
        </w:rPr>
        <w:lastRenderedPageBreak/>
        <w:t xml:space="preserve">       </w:t>
      </w:r>
      <w:r w:rsidR="00283A1C" w:rsidRPr="00C10CF8">
        <w:rPr>
          <w:rFonts w:ascii="Times New Roman" w:hAnsi="Times New Roman"/>
          <w:b/>
          <w:sz w:val="28"/>
          <w:szCs w:val="28"/>
          <w:lang w:eastAsia="ru-RU"/>
        </w:rPr>
        <w:t xml:space="preserve">Архивный, или </w:t>
      </w:r>
      <w:proofErr w:type="spellStart"/>
      <w:r w:rsidR="00283A1C" w:rsidRPr="00C10CF8">
        <w:rPr>
          <w:rFonts w:ascii="Times New Roman" w:hAnsi="Times New Roman"/>
          <w:b/>
          <w:sz w:val="28"/>
          <w:szCs w:val="28"/>
          <w:lang w:eastAsia="ru-RU"/>
        </w:rPr>
        <w:t>праксиметрический</w:t>
      </w:r>
      <w:proofErr w:type="spellEnd"/>
      <w:r w:rsidR="00283A1C" w:rsidRPr="00C10CF8">
        <w:rPr>
          <w:rFonts w:ascii="Times New Roman" w:hAnsi="Times New Roman"/>
          <w:b/>
          <w:sz w:val="28"/>
          <w:szCs w:val="28"/>
          <w:lang w:eastAsia="ru-RU"/>
        </w:rPr>
        <w:t xml:space="preserve"> метод</w:t>
      </w:r>
      <w:r w:rsidR="00283A1C">
        <w:rPr>
          <w:rFonts w:ascii="Times New Roman" w:hAnsi="Times New Roman"/>
          <w:sz w:val="28"/>
          <w:szCs w:val="28"/>
          <w:lang w:eastAsia="ru-RU"/>
        </w:rPr>
        <w:t>.</w:t>
      </w:r>
      <w:r w:rsidR="00283A1C" w:rsidRPr="00C10CF8">
        <w:rPr>
          <w:rFonts w:ascii="Times New Roman" w:hAnsi="Times New Roman"/>
          <w:sz w:val="28"/>
          <w:szCs w:val="28"/>
          <w:lang w:eastAsia="ru-RU"/>
        </w:rPr>
        <w:t xml:space="preserve"> Этот термин употребили в своей деятельности американские психологи. Они подразумевали под архивным методом изучение жизни человека через его продукты труда, творчества, записи дневников, архивные данные о нем. Его разновидностью есть </w:t>
      </w:r>
      <w:r w:rsidR="00283A1C" w:rsidRPr="00C10CF8">
        <w:rPr>
          <w:rFonts w:ascii="Times New Roman" w:hAnsi="Times New Roman"/>
          <w:b/>
          <w:sz w:val="28"/>
          <w:szCs w:val="28"/>
          <w:lang w:eastAsia="ru-RU"/>
        </w:rPr>
        <w:t>биографический метод</w:t>
      </w:r>
      <w:r w:rsidR="00283A1C" w:rsidRPr="00C10CF8">
        <w:rPr>
          <w:rFonts w:ascii="Times New Roman" w:hAnsi="Times New Roman"/>
          <w:sz w:val="28"/>
          <w:szCs w:val="28"/>
          <w:lang w:eastAsia="ru-RU"/>
        </w:rPr>
        <w:t xml:space="preserve">, который позволяет изучать жизненный путь отдельного человека или группы людей через их творческие или трудовые достижения. Так современное человечество получает знания о жизни, отношениях и личностных особенностях знаменитых людей из прошлого. </w:t>
      </w:r>
    </w:p>
    <w:p w:rsidR="00E27F01" w:rsidRPr="00E27F01" w:rsidRDefault="005230C2" w:rsidP="005230C2">
      <w:pPr>
        <w:spacing w:line="36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00086B0A">
        <w:rPr>
          <w:rFonts w:ascii="Times New Roman" w:hAnsi="Times New Roman"/>
          <w:b/>
          <w:sz w:val="28"/>
          <w:szCs w:val="28"/>
          <w:lang w:eastAsia="ru-RU"/>
        </w:rPr>
        <w:t xml:space="preserve">     </w:t>
      </w:r>
      <w:r w:rsidR="00E27F01" w:rsidRPr="00E27F01">
        <w:rPr>
          <w:rFonts w:ascii="Times New Roman" w:hAnsi="Times New Roman"/>
          <w:b/>
          <w:sz w:val="28"/>
          <w:szCs w:val="28"/>
          <w:lang w:eastAsia="ru-RU"/>
        </w:rPr>
        <w:t>Биографический метод</w:t>
      </w:r>
      <w:r>
        <w:rPr>
          <w:rFonts w:ascii="Times New Roman" w:hAnsi="Times New Roman"/>
          <w:sz w:val="28"/>
          <w:szCs w:val="28"/>
          <w:lang w:eastAsia="ru-RU"/>
        </w:rPr>
        <w:t xml:space="preserve"> </w:t>
      </w:r>
      <w:r w:rsidR="00E27F01" w:rsidRPr="00E27F01">
        <w:rPr>
          <w:rFonts w:ascii="Times New Roman" w:hAnsi="Times New Roman"/>
          <w:sz w:val="28"/>
          <w:szCs w:val="28"/>
          <w:lang w:eastAsia="ru-RU"/>
        </w:rPr>
        <w:t xml:space="preserve">как способ познания человека основан на изучении психологии человека в контексте его истории, через описание его биографии. Понимание внутреннего мира человека, развитой душевной жизни осуществляется посредством описания прошедших этапов жизни человека. Биографический метод может реализоваться в форме психологической реконструкции всего жизненного пути исторического деятеля, выдающейся личности. </w:t>
      </w:r>
    </w:p>
    <w:p w:rsidR="00E27F01" w:rsidRDefault="005230C2" w:rsidP="005230C2">
      <w:pPr>
        <w:spacing w:line="360" w:lineRule="auto"/>
        <w:jc w:val="both"/>
        <w:rPr>
          <w:rFonts w:ascii="Times New Roman" w:hAnsi="Times New Roman"/>
          <w:i/>
          <w:sz w:val="28"/>
          <w:szCs w:val="28"/>
          <w:lang w:eastAsia="ru-RU"/>
        </w:rPr>
      </w:pPr>
      <w:r>
        <w:rPr>
          <w:rFonts w:ascii="Times New Roman" w:hAnsi="Times New Roman"/>
          <w:sz w:val="28"/>
          <w:szCs w:val="28"/>
          <w:lang w:eastAsia="ru-RU"/>
        </w:rPr>
        <w:t xml:space="preserve">        </w:t>
      </w:r>
      <w:r w:rsidR="00E27F01" w:rsidRPr="00E27F01">
        <w:rPr>
          <w:rFonts w:ascii="Times New Roman" w:hAnsi="Times New Roman"/>
          <w:sz w:val="28"/>
          <w:szCs w:val="28"/>
          <w:lang w:eastAsia="ru-RU"/>
        </w:rPr>
        <w:t xml:space="preserve">Достоинство метода заключается в надежности и обоснованности выводов о психологических особенностях человека. Вместе с тем метод трудоемок и не может использоваться очень широко. Использование биографического метода сопряжено с применением ряда частных методик: </w:t>
      </w:r>
      <w:r w:rsidR="00E27F01" w:rsidRPr="005230C2">
        <w:rPr>
          <w:rFonts w:ascii="Times New Roman" w:hAnsi="Times New Roman"/>
          <w:i/>
          <w:sz w:val="28"/>
          <w:szCs w:val="28"/>
          <w:lang w:eastAsia="ru-RU"/>
        </w:rPr>
        <w:t>опросников, интервью, тестов, автобиографий, свидетельств очевидцев (близких людей, современников), с изучением продуктов деятельности и т.д.</w:t>
      </w:r>
    </w:p>
    <w:p w:rsidR="003D7C7A" w:rsidRDefault="003D7C7A" w:rsidP="003D7C7A">
      <w:pPr>
        <w:spacing w:line="360" w:lineRule="auto"/>
        <w:jc w:val="both"/>
        <w:rPr>
          <w:rFonts w:ascii="Times New Roman" w:hAnsi="Times New Roman"/>
          <w:sz w:val="28"/>
          <w:szCs w:val="28"/>
          <w:lang w:eastAsia="ru-RU"/>
        </w:rPr>
      </w:pPr>
      <w:r w:rsidRPr="00C10CF8">
        <w:rPr>
          <w:rFonts w:ascii="Times New Roman" w:hAnsi="Times New Roman"/>
          <w:sz w:val="28"/>
          <w:szCs w:val="28"/>
          <w:lang w:eastAsia="ru-RU"/>
        </w:rPr>
        <w:t>Еще одной современной интерпретацией</w:t>
      </w:r>
      <w:r>
        <w:rPr>
          <w:rFonts w:ascii="Times New Roman" w:hAnsi="Times New Roman"/>
          <w:sz w:val="28"/>
          <w:szCs w:val="28"/>
          <w:lang w:eastAsia="ru-RU"/>
        </w:rPr>
        <w:t xml:space="preserve"> архивного </w:t>
      </w:r>
      <w:r w:rsidRPr="00C10CF8">
        <w:rPr>
          <w:rFonts w:ascii="Times New Roman" w:hAnsi="Times New Roman"/>
          <w:sz w:val="28"/>
          <w:szCs w:val="28"/>
          <w:lang w:eastAsia="ru-RU"/>
        </w:rPr>
        <w:t xml:space="preserve"> метода есть </w:t>
      </w:r>
      <w:proofErr w:type="spellStart"/>
      <w:r w:rsidRPr="00C10CF8">
        <w:rPr>
          <w:rFonts w:ascii="Times New Roman" w:hAnsi="Times New Roman"/>
          <w:b/>
          <w:sz w:val="28"/>
          <w:szCs w:val="28"/>
          <w:lang w:eastAsia="ru-RU"/>
        </w:rPr>
        <w:t>профессиография</w:t>
      </w:r>
      <w:proofErr w:type="spellEnd"/>
      <w:r w:rsidRPr="00C10CF8">
        <w:rPr>
          <w:rFonts w:ascii="Times New Roman" w:hAnsi="Times New Roman"/>
          <w:b/>
          <w:sz w:val="28"/>
          <w:szCs w:val="28"/>
          <w:lang w:eastAsia="ru-RU"/>
        </w:rPr>
        <w:t>.</w:t>
      </w:r>
      <w:r w:rsidRPr="00C10CF8">
        <w:rPr>
          <w:rFonts w:ascii="Times New Roman" w:hAnsi="Times New Roman"/>
          <w:sz w:val="28"/>
          <w:szCs w:val="28"/>
          <w:lang w:eastAsia="ru-RU"/>
        </w:rPr>
        <w:t xml:space="preserve"> Она использует АПД людей, которые принадлежат к определенному типу профессиональной деятельности. Благодаря сбору таких данных, выводятся требования, которые необходимы для успешного овладения той или иной профессией. Это психофизиологические, социально-психологические характеристики человека. Например, для того чтобы быть успешным педагогом, кроме теоретической подготовки, специалист должен быть тактичным, терпеливым, способным контролировать эмоции, достаточно гибким и изобретательным. </w:t>
      </w:r>
    </w:p>
    <w:p w:rsidR="003D7C7A" w:rsidRDefault="003D7C7A" w:rsidP="003D7C7A">
      <w:pPr>
        <w:spacing w:line="360" w:lineRule="auto"/>
        <w:jc w:val="both"/>
        <w:rPr>
          <w:rFonts w:ascii="Times New Roman" w:hAnsi="Times New Roman"/>
          <w:sz w:val="28"/>
          <w:szCs w:val="28"/>
          <w:lang w:eastAsia="ru-RU"/>
        </w:rPr>
      </w:pPr>
      <w:r>
        <w:rPr>
          <w:rFonts w:ascii="Times New Roman" w:hAnsi="Times New Roman"/>
          <w:b/>
          <w:sz w:val="28"/>
          <w:szCs w:val="28"/>
          <w:lang w:eastAsia="ru-RU"/>
        </w:rPr>
        <w:lastRenderedPageBreak/>
        <w:t xml:space="preserve">        </w:t>
      </w:r>
      <w:r w:rsidRPr="00C10CF8">
        <w:rPr>
          <w:rFonts w:ascii="Times New Roman" w:hAnsi="Times New Roman"/>
          <w:sz w:val="28"/>
          <w:szCs w:val="28"/>
          <w:lang w:eastAsia="ru-RU"/>
        </w:rPr>
        <w:t xml:space="preserve">Наиболее разработанной и распространенной разновидностью архивного метода есть </w:t>
      </w:r>
      <w:r w:rsidRPr="00C10CF8">
        <w:rPr>
          <w:rFonts w:ascii="Times New Roman" w:hAnsi="Times New Roman"/>
          <w:b/>
          <w:sz w:val="28"/>
          <w:szCs w:val="28"/>
          <w:lang w:eastAsia="ru-RU"/>
        </w:rPr>
        <w:t>контент-анализ</w:t>
      </w:r>
      <w:r w:rsidRPr="00C10CF8">
        <w:rPr>
          <w:rFonts w:ascii="Times New Roman" w:hAnsi="Times New Roman"/>
          <w:sz w:val="28"/>
          <w:szCs w:val="28"/>
          <w:lang w:eastAsia="ru-RU"/>
        </w:rPr>
        <w:t xml:space="preserve">. Он используется не только в психологии, но и других социальных науках, коммуникациях. Метод предполагает изучение единиц текста и их классификацию. К таким единицам относятся: отдельные слова; фразы (словосочетания); тема; сообщение в целом. Этот метод более точный, поскольку предполагает математические действия с полученным материалом. Все единицы исследования проходят подсчет с целью определения частоты их использования и систематизации. Это позволяет сделать выводы о психологических особенностях автора сообщения, о его взаимоотношениях с адресатом сообщения, а также о более глобальных социально-психологических процессах в больших группах людей. Потенциальными источниками для контент-анализа выступают книги, личные дневники, заметки в газетах, песни, стихи и т. д. </w:t>
      </w:r>
    </w:p>
    <w:p w:rsidR="003D7C7A" w:rsidRPr="005230C2" w:rsidRDefault="003D7C7A" w:rsidP="003D7C7A">
      <w:pPr>
        <w:spacing w:line="360" w:lineRule="auto"/>
        <w:jc w:val="both"/>
        <w:rPr>
          <w:rFonts w:ascii="Times New Roman" w:hAnsi="Times New Roman"/>
          <w:i/>
          <w:sz w:val="28"/>
          <w:szCs w:val="28"/>
          <w:lang w:eastAsia="ru-RU"/>
        </w:rPr>
      </w:pPr>
      <w:r>
        <w:rPr>
          <w:rFonts w:ascii="Times New Roman" w:hAnsi="Times New Roman"/>
          <w:sz w:val="28"/>
          <w:szCs w:val="28"/>
          <w:lang w:eastAsia="ru-RU"/>
        </w:rPr>
        <w:t xml:space="preserve">    </w:t>
      </w:r>
      <w:r w:rsidRPr="00C10CF8">
        <w:rPr>
          <w:rFonts w:ascii="Times New Roman" w:hAnsi="Times New Roman"/>
          <w:sz w:val="28"/>
          <w:szCs w:val="28"/>
          <w:lang w:eastAsia="ru-RU"/>
        </w:rPr>
        <w:t xml:space="preserve">Широкое применение в практике обучения и воспитания детей получила еще одна разновидность АПД. Это </w:t>
      </w:r>
      <w:r w:rsidRPr="00C10CF8">
        <w:rPr>
          <w:rFonts w:ascii="Times New Roman" w:hAnsi="Times New Roman"/>
          <w:b/>
          <w:sz w:val="28"/>
          <w:szCs w:val="28"/>
          <w:lang w:eastAsia="ru-RU"/>
        </w:rPr>
        <w:t>анализ педагогической документации</w:t>
      </w:r>
      <w:r w:rsidRPr="00C10CF8">
        <w:rPr>
          <w:rFonts w:ascii="Times New Roman" w:hAnsi="Times New Roman"/>
          <w:sz w:val="28"/>
          <w:szCs w:val="28"/>
          <w:lang w:eastAsia="ru-RU"/>
        </w:rPr>
        <w:t>. Современный педагог, психолог или социальный работник каждый день сталкивается с большим объемом данных, касающихся учеников. Это различная документация: характеристики; медицинские анамнезы; автобиографии; журналы оценивания знаний; протоколы собраний; школьные дневники учеников; приказы и распоряжения руководства. Все это после изучения и систематизации позволяет создать общую картину развития ребенка, обозначить проблемные моменты и наметить пути их решения. анализ процессов и продуктов деятельности Метод анализа продуктов деятельности в психологии - эффективный инструмент в работе специалиста. Для его использования недостаточно теоретической подготовки. Это постоянная практика, личная заинтересованность и желание все время развиваться. Но если родители доверят своего ребенка такому специалисту, они будут уверены, что получат исчерпывающую информацию о нем и квалифицированную помощь.</w:t>
      </w:r>
    </w:p>
    <w:p w:rsidR="00D03705" w:rsidRDefault="00086B0A" w:rsidP="001655CF">
      <w:pPr>
        <w:spacing w:line="360" w:lineRule="auto"/>
        <w:jc w:val="both"/>
        <w:rPr>
          <w:rFonts w:ascii="Times New Roman" w:hAnsi="Times New Roman"/>
          <w:b/>
          <w:sz w:val="28"/>
          <w:szCs w:val="28"/>
        </w:rPr>
      </w:pPr>
      <w:r>
        <w:rPr>
          <w:rFonts w:ascii="Times New Roman" w:hAnsi="Times New Roman"/>
          <w:b/>
          <w:sz w:val="28"/>
          <w:szCs w:val="28"/>
        </w:rPr>
        <w:t xml:space="preserve">      </w:t>
      </w:r>
    </w:p>
    <w:p w:rsidR="00D03705" w:rsidRDefault="00D03705" w:rsidP="001655CF">
      <w:pPr>
        <w:spacing w:line="360" w:lineRule="auto"/>
        <w:jc w:val="both"/>
        <w:rPr>
          <w:rFonts w:ascii="Times New Roman" w:hAnsi="Times New Roman"/>
          <w:b/>
          <w:sz w:val="28"/>
          <w:szCs w:val="28"/>
        </w:rPr>
      </w:pPr>
      <w:r>
        <w:rPr>
          <w:rFonts w:ascii="Times New Roman" w:hAnsi="Times New Roman"/>
          <w:b/>
          <w:sz w:val="28"/>
          <w:szCs w:val="28"/>
        </w:rPr>
        <w:lastRenderedPageBreak/>
        <w:t xml:space="preserve">     </w:t>
      </w:r>
      <w:r w:rsidR="00134861" w:rsidRPr="0056065B">
        <w:rPr>
          <w:rFonts w:ascii="Times New Roman" w:hAnsi="Times New Roman"/>
          <w:b/>
          <w:sz w:val="28"/>
          <w:szCs w:val="28"/>
        </w:rPr>
        <w:t xml:space="preserve">1.3. </w:t>
      </w:r>
      <w:r w:rsidR="005D0DC6">
        <w:rPr>
          <w:rFonts w:ascii="Times New Roman" w:hAnsi="Times New Roman"/>
          <w:b/>
          <w:sz w:val="28"/>
          <w:szCs w:val="28"/>
        </w:rPr>
        <w:t xml:space="preserve">Применение метода анализов продуктов. </w:t>
      </w:r>
      <w:r w:rsidR="00E27F01" w:rsidRPr="0056065B">
        <w:rPr>
          <w:rFonts w:ascii="Times New Roman" w:hAnsi="Times New Roman"/>
          <w:b/>
          <w:sz w:val="28"/>
          <w:szCs w:val="28"/>
        </w:rPr>
        <w:t xml:space="preserve">Сопоставление   достоинств   и   недостатков   метода   анализа   продуктов  </w:t>
      </w:r>
      <w:r w:rsidR="00086B0A">
        <w:rPr>
          <w:rFonts w:ascii="Times New Roman" w:hAnsi="Times New Roman"/>
          <w:b/>
          <w:sz w:val="28"/>
          <w:szCs w:val="28"/>
        </w:rPr>
        <w:t xml:space="preserve"> </w:t>
      </w:r>
      <w:r w:rsidR="00E27F01" w:rsidRPr="0056065B">
        <w:rPr>
          <w:rFonts w:ascii="Times New Roman" w:hAnsi="Times New Roman"/>
          <w:b/>
          <w:sz w:val="28"/>
          <w:szCs w:val="28"/>
        </w:rPr>
        <w:t>деятельности</w:t>
      </w:r>
      <w:r w:rsidR="00086B0A">
        <w:rPr>
          <w:rFonts w:ascii="Times New Roman" w:hAnsi="Times New Roman"/>
          <w:b/>
          <w:sz w:val="28"/>
          <w:szCs w:val="28"/>
        </w:rPr>
        <w:t>.</w:t>
      </w:r>
      <w:r w:rsidR="00E27F01" w:rsidRPr="0056065B">
        <w:rPr>
          <w:rFonts w:ascii="Times New Roman" w:hAnsi="Times New Roman"/>
          <w:b/>
          <w:sz w:val="28"/>
          <w:szCs w:val="28"/>
        </w:rPr>
        <w:t xml:space="preserve">  </w:t>
      </w:r>
    </w:p>
    <w:p w:rsidR="00F934FA" w:rsidRDefault="00E27F01" w:rsidP="001655CF">
      <w:pPr>
        <w:spacing w:line="360" w:lineRule="auto"/>
        <w:jc w:val="both"/>
        <w:rPr>
          <w:rFonts w:ascii="Times New Roman" w:hAnsi="Times New Roman"/>
          <w:b/>
          <w:sz w:val="28"/>
          <w:szCs w:val="28"/>
        </w:rPr>
      </w:pPr>
      <w:r w:rsidRPr="0056065B">
        <w:rPr>
          <w:rFonts w:ascii="Times New Roman" w:hAnsi="Times New Roman"/>
          <w:b/>
          <w:sz w:val="28"/>
          <w:szCs w:val="28"/>
        </w:rPr>
        <w:t xml:space="preserve"> </w:t>
      </w:r>
    </w:p>
    <w:p w:rsidR="005D0DC6" w:rsidRDefault="005D0DC6" w:rsidP="005D0DC6">
      <w:pPr>
        <w:spacing w:line="36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Pr="00C10CF8">
        <w:rPr>
          <w:rFonts w:ascii="Times New Roman" w:hAnsi="Times New Roman"/>
          <w:b/>
          <w:sz w:val="28"/>
          <w:szCs w:val="28"/>
          <w:lang w:eastAsia="ru-RU"/>
        </w:rPr>
        <w:t>В каких случаях применяется метод?</w:t>
      </w:r>
      <w:r w:rsidRPr="00C10CF8">
        <w:rPr>
          <w:rFonts w:ascii="Times New Roman" w:hAnsi="Times New Roman"/>
          <w:sz w:val="28"/>
          <w:szCs w:val="28"/>
          <w:lang w:eastAsia="ru-RU"/>
        </w:rPr>
        <w:t xml:space="preserve"> Метод психологического анализа продуктов деятельности - эффективный способ всестороннего изучения психики ребенка. Он позволяет выявить такие особенности, как: психические процессы (мышление, внимание, память и др.); психические состояния (настроение); психические свойства (характер, способности - все, что делает ребенка индивидуальностью). Таким образом, метод может применяться в самых различных ситуациях - для выявления причин неуспеваемости школьника, при трудностях в адаптации ребенка, для изучения его взаимоотношений со взрослыми и ровесниками, для определения интересов и склонностей ребенка к определенному виду деятельности. Этот список можно продолжать, ведь количество вопросов о благополучном развитии малыша увеличивается с его возрастом. Опытный психолог всегда поможет обеспокоенным родителям или педагогам, если в арсенале его методов работы есть анализ продуктов деятельности. анализ продуктов деятельности детей </w:t>
      </w:r>
    </w:p>
    <w:p w:rsidR="00532A1D" w:rsidRDefault="00F934FA" w:rsidP="00532A1D">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32A1D" w:rsidRPr="00C10CF8">
        <w:rPr>
          <w:rFonts w:ascii="Times New Roman" w:hAnsi="Times New Roman"/>
          <w:b/>
          <w:sz w:val="28"/>
          <w:szCs w:val="28"/>
          <w:lang w:eastAsia="ru-RU"/>
        </w:rPr>
        <w:t>Какие условия должны быть соблюдены?</w:t>
      </w:r>
      <w:r w:rsidR="00532A1D" w:rsidRPr="00C10CF8">
        <w:rPr>
          <w:rFonts w:ascii="Times New Roman" w:hAnsi="Times New Roman"/>
          <w:sz w:val="28"/>
          <w:szCs w:val="28"/>
          <w:lang w:eastAsia="ru-RU"/>
        </w:rPr>
        <w:t xml:space="preserve"> Для того чтобы метод дал наиболее полные и точные результаты, психолог соблюдает ряд условий при проведении исследования: четко формулирует цель - что конкретно и для чего исследуется (например, проявление взаимоотношений ребенка 6 лет со значимыми взрослыми и сверстниками в рисунках); выбирает детей (если это группа) соответствующего возраста (в данном случае, 6 лет) и обладающих указанными навыками (например, рисования); для всех детей готовит одинаковые условия для деятельности (одинаковые материалы, место проведения); минимизирует собственное влияние на процесс работы детей, следит, чтобы малыши работали самостоятельно и были мотивированы; фиксирует эмоциональные реакции детей, что проявляются в процессе </w:t>
      </w:r>
      <w:r w:rsidR="00532A1D" w:rsidRPr="00C10CF8">
        <w:rPr>
          <w:rFonts w:ascii="Times New Roman" w:hAnsi="Times New Roman"/>
          <w:sz w:val="28"/>
          <w:szCs w:val="28"/>
          <w:lang w:eastAsia="ru-RU"/>
        </w:rPr>
        <w:lastRenderedPageBreak/>
        <w:t xml:space="preserve">работы; если исследование подразумевает дальнейшую беседу с ребенком о продукте его творчества, заранее готовит вопросы; предусматривает критерии, по которым будет оцениваться конечный продукт (например, выбор цветовой гаммы, композиция). </w:t>
      </w:r>
    </w:p>
    <w:p w:rsidR="00532A1D" w:rsidRDefault="00532A1D" w:rsidP="00532A1D">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10CF8">
        <w:rPr>
          <w:rFonts w:ascii="Times New Roman" w:hAnsi="Times New Roman"/>
          <w:b/>
          <w:sz w:val="28"/>
          <w:szCs w:val="28"/>
          <w:lang w:eastAsia="ru-RU"/>
        </w:rPr>
        <w:t>Каким образом проводится анализ?</w:t>
      </w:r>
      <w:r w:rsidRPr="00C10CF8">
        <w:rPr>
          <w:rFonts w:ascii="Times New Roman" w:hAnsi="Times New Roman"/>
          <w:sz w:val="28"/>
          <w:szCs w:val="28"/>
          <w:lang w:eastAsia="ru-RU"/>
        </w:rPr>
        <w:t xml:space="preserve"> Данный метод предполагает анализ процессов и продуктов деятельности. Это значит, что не только конечный продукт работы ребенка может нести информацию о нем, но и сам процесс его создания. Например, когда дети играют в постановку сказки, можно наблюдать, насколько они вовлечены в процесс, насколько им нравится роль и как они ее отыгрывают, насколько соответствует текст роли, а также то новое, что вносит в процесс малыш. Если анализируется более пассивное занятие, например, лепка или рисование, можно фиксировать эмоциональные реакции ребенка на происходящее, наблюдать, как он сам оценивает свое произведение, насколько полученный продукт соответствует изначальной идее. Конечный продукт деятельности оценивается по определенным критериям. Они зависят от того, какая цель была поставлена. Это может быть степень развития определенных психических функций ребенка, его эмоциональное состояние, наличие способностей к какой-то деятельности и прочее. </w:t>
      </w:r>
    </w:p>
    <w:p w:rsidR="00532A1D" w:rsidRDefault="005D0DC6" w:rsidP="00532A1D">
      <w:pPr>
        <w:spacing w:line="36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00532A1D" w:rsidRPr="00C10CF8">
        <w:rPr>
          <w:rFonts w:ascii="Times New Roman" w:hAnsi="Times New Roman"/>
          <w:b/>
          <w:sz w:val="28"/>
          <w:szCs w:val="28"/>
          <w:lang w:eastAsia="ru-RU"/>
        </w:rPr>
        <w:t>Этапы проведения исследования</w:t>
      </w:r>
      <w:r w:rsidR="002A2C14">
        <w:rPr>
          <w:rFonts w:ascii="Times New Roman" w:hAnsi="Times New Roman"/>
          <w:b/>
          <w:sz w:val="28"/>
          <w:szCs w:val="28"/>
          <w:lang w:eastAsia="ru-RU"/>
        </w:rPr>
        <w:t>.</w:t>
      </w:r>
      <w:r w:rsidR="00532A1D" w:rsidRPr="00C10CF8">
        <w:rPr>
          <w:rFonts w:ascii="Times New Roman" w:hAnsi="Times New Roman"/>
          <w:sz w:val="28"/>
          <w:szCs w:val="28"/>
          <w:lang w:eastAsia="ru-RU"/>
        </w:rPr>
        <w:t xml:space="preserve"> Как и все психологические исследования, анализ продуктов деятельности подразумевает прохождение нескольких этапов: </w:t>
      </w:r>
    </w:p>
    <w:p w:rsidR="00532A1D" w:rsidRDefault="00532A1D" w:rsidP="00532A1D">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10CF8">
        <w:rPr>
          <w:rFonts w:ascii="Times New Roman" w:hAnsi="Times New Roman"/>
          <w:sz w:val="28"/>
          <w:szCs w:val="28"/>
          <w:lang w:eastAsia="ru-RU"/>
        </w:rPr>
        <w:t xml:space="preserve">подготовительный - сбор первичных данных о ребенке, постановка гипотезы (что и почему происходит, с чем это может быть связано), </w:t>
      </w:r>
    </w:p>
    <w:p w:rsidR="00532A1D" w:rsidRDefault="00532A1D" w:rsidP="00532A1D">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10CF8">
        <w:rPr>
          <w:rFonts w:ascii="Times New Roman" w:hAnsi="Times New Roman"/>
          <w:sz w:val="28"/>
          <w:szCs w:val="28"/>
          <w:lang w:eastAsia="ru-RU"/>
        </w:rPr>
        <w:t xml:space="preserve">подготовка материалов для анализа; </w:t>
      </w:r>
    </w:p>
    <w:p w:rsidR="00532A1D" w:rsidRDefault="00532A1D" w:rsidP="00532A1D">
      <w:pPr>
        <w:spacing w:line="360" w:lineRule="auto"/>
        <w:jc w:val="both"/>
        <w:rPr>
          <w:rFonts w:ascii="Times New Roman" w:hAnsi="Times New Roman"/>
          <w:sz w:val="28"/>
          <w:szCs w:val="28"/>
          <w:lang w:eastAsia="ru-RU"/>
        </w:rPr>
      </w:pPr>
      <w:r>
        <w:rPr>
          <w:rFonts w:ascii="Times New Roman" w:hAnsi="Times New Roman"/>
          <w:sz w:val="28"/>
          <w:szCs w:val="28"/>
          <w:lang w:eastAsia="ru-RU"/>
        </w:rPr>
        <w:t>-</w:t>
      </w:r>
      <w:r w:rsidRPr="00C10CF8">
        <w:rPr>
          <w:rFonts w:ascii="Times New Roman" w:hAnsi="Times New Roman"/>
          <w:sz w:val="28"/>
          <w:szCs w:val="28"/>
          <w:lang w:eastAsia="ru-RU"/>
        </w:rPr>
        <w:t xml:space="preserve">непосредственно исследование - психологический анализ продуктов деятельности; </w:t>
      </w:r>
    </w:p>
    <w:p w:rsidR="00532A1D" w:rsidRDefault="00532A1D" w:rsidP="00532A1D">
      <w:pPr>
        <w:spacing w:line="360" w:lineRule="auto"/>
        <w:jc w:val="both"/>
        <w:rPr>
          <w:rFonts w:ascii="Times New Roman" w:hAnsi="Times New Roman"/>
          <w:sz w:val="28"/>
          <w:szCs w:val="28"/>
          <w:lang w:eastAsia="ru-RU"/>
        </w:rPr>
      </w:pPr>
      <w:r>
        <w:rPr>
          <w:rFonts w:ascii="Times New Roman" w:hAnsi="Times New Roman"/>
          <w:sz w:val="28"/>
          <w:szCs w:val="28"/>
          <w:lang w:eastAsia="ru-RU"/>
        </w:rPr>
        <w:t>-</w:t>
      </w:r>
      <w:r w:rsidRPr="00C10CF8">
        <w:rPr>
          <w:rFonts w:ascii="Times New Roman" w:hAnsi="Times New Roman"/>
          <w:sz w:val="28"/>
          <w:szCs w:val="28"/>
          <w:lang w:eastAsia="ru-RU"/>
        </w:rPr>
        <w:t xml:space="preserve">при необходимости - дополнение его другими методами; </w:t>
      </w:r>
    </w:p>
    <w:p w:rsidR="00532A1D" w:rsidRDefault="00532A1D" w:rsidP="00532A1D">
      <w:pPr>
        <w:spacing w:line="360" w:lineRule="auto"/>
        <w:jc w:val="both"/>
        <w:rPr>
          <w:rFonts w:ascii="Times New Roman" w:hAnsi="Times New Roman"/>
          <w:sz w:val="28"/>
          <w:szCs w:val="28"/>
          <w:lang w:eastAsia="ru-RU"/>
        </w:rPr>
      </w:pPr>
      <w:r>
        <w:rPr>
          <w:rFonts w:ascii="Times New Roman" w:hAnsi="Times New Roman"/>
          <w:sz w:val="28"/>
          <w:szCs w:val="28"/>
          <w:lang w:eastAsia="ru-RU"/>
        </w:rPr>
        <w:t>-</w:t>
      </w:r>
      <w:r w:rsidRPr="00C10CF8">
        <w:rPr>
          <w:rFonts w:ascii="Times New Roman" w:hAnsi="Times New Roman"/>
          <w:sz w:val="28"/>
          <w:szCs w:val="28"/>
          <w:lang w:eastAsia="ru-RU"/>
        </w:rPr>
        <w:t xml:space="preserve">заключительный этап - систематизация полученных данных, </w:t>
      </w:r>
    </w:p>
    <w:p w:rsidR="00532A1D" w:rsidRDefault="00532A1D" w:rsidP="00532A1D">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10CF8">
        <w:rPr>
          <w:rFonts w:ascii="Times New Roman" w:hAnsi="Times New Roman"/>
          <w:sz w:val="28"/>
          <w:szCs w:val="28"/>
          <w:lang w:eastAsia="ru-RU"/>
        </w:rPr>
        <w:t xml:space="preserve">сопоставление их с гипотезой (подтвердилось ли предположение), </w:t>
      </w:r>
    </w:p>
    <w:p w:rsidR="00532A1D" w:rsidRDefault="00532A1D" w:rsidP="00532A1D">
      <w:pPr>
        <w:spacing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C10CF8">
        <w:rPr>
          <w:rFonts w:ascii="Times New Roman" w:hAnsi="Times New Roman"/>
          <w:sz w:val="28"/>
          <w:szCs w:val="28"/>
          <w:lang w:eastAsia="ru-RU"/>
        </w:rPr>
        <w:t xml:space="preserve">составление рекомендаций по работе с ребенком для родителей и педагогов. </w:t>
      </w:r>
      <w:r w:rsidR="002A2C14">
        <w:rPr>
          <w:rFonts w:ascii="Times New Roman" w:hAnsi="Times New Roman"/>
          <w:sz w:val="28"/>
          <w:szCs w:val="28"/>
          <w:lang w:eastAsia="ru-RU"/>
        </w:rPr>
        <w:t xml:space="preserve">             </w:t>
      </w:r>
      <w:r w:rsidRPr="00C10CF8">
        <w:rPr>
          <w:rFonts w:ascii="Times New Roman" w:hAnsi="Times New Roman"/>
          <w:sz w:val="28"/>
          <w:szCs w:val="28"/>
          <w:lang w:eastAsia="ru-RU"/>
        </w:rPr>
        <w:t xml:space="preserve">Участие самого ребенка предполагается только на втором этапе. </w:t>
      </w:r>
      <w:r w:rsidR="002A2C14">
        <w:rPr>
          <w:rFonts w:ascii="Times New Roman" w:hAnsi="Times New Roman"/>
          <w:sz w:val="28"/>
          <w:szCs w:val="28"/>
          <w:lang w:eastAsia="ru-RU"/>
        </w:rPr>
        <w:t>В</w:t>
      </w:r>
      <w:r w:rsidRPr="00C10CF8">
        <w:rPr>
          <w:rFonts w:ascii="Times New Roman" w:hAnsi="Times New Roman"/>
          <w:sz w:val="28"/>
          <w:szCs w:val="28"/>
          <w:lang w:eastAsia="ru-RU"/>
        </w:rPr>
        <w:t xml:space="preserve">се остальные шаги совершает психолог. </w:t>
      </w:r>
    </w:p>
    <w:p w:rsidR="005D0DC6" w:rsidRDefault="005D0DC6" w:rsidP="00532A1D">
      <w:pPr>
        <w:spacing w:line="36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00532A1D" w:rsidRPr="00C10CF8">
        <w:rPr>
          <w:rFonts w:ascii="Times New Roman" w:hAnsi="Times New Roman"/>
          <w:b/>
          <w:sz w:val="28"/>
          <w:szCs w:val="28"/>
          <w:lang w:eastAsia="ru-RU"/>
        </w:rPr>
        <w:t>Достоинства метода</w:t>
      </w:r>
      <w:r w:rsidR="002A2C14">
        <w:rPr>
          <w:rFonts w:ascii="Times New Roman" w:hAnsi="Times New Roman"/>
          <w:b/>
          <w:sz w:val="28"/>
          <w:szCs w:val="28"/>
          <w:lang w:eastAsia="ru-RU"/>
        </w:rPr>
        <w:t>.</w:t>
      </w:r>
      <w:r w:rsidR="00532A1D" w:rsidRPr="00C10CF8">
        <w:rPr>
          <w:rFonts w:ascii="Times New Roman" w:hAnsi="Times New Roman"/>
          <w:sz w:val="28"/>
          <w:szCs w:val="28"/>
          <w:lang w:eastAsia="ru-RU"/>
        </w:rPr>
        <w:t xml:space="preserve"> Метод анализа продуктов деятельности получил свое широкое распространение в западной и отечественной психологии благодаря ряду преимуществ, которыми он обладает: </w:t>
      </w:r>
    </w:p>
    <w:p w:rsidR="005D0DC6" w:rsidRDefault="00532A1D" w:rsidP="005D0DC6">
      <w:pPr>
        <w:pStyle w:val="a3"/>
        <w:numPr>
          <w:ilvl w:val="0"/>
          <w:numId w:val="2"/>
        </w:numPr>
        <w:spacing w:line="360" w:lineRule="auto"/>
        <w:jc w:val="both"/>
        <w:rPr>
          <w:rFonts w:ascii="Times New Roman" w:hAnsi="Times New Roman"/>
          <w:sz w:val="28"/>
          <w:szCs w:val="28"/>
          <w:lang w:eastAsia="ru-RU"/>
        </w:rPr>
      </w:pPr>
      <w:r w:rsidRPr="005D0DC6">
        <w:rPr>
          <w:rFonts w:ascii="Times New Roman" w:hAnsi="Times New Roman"/>
          <w:sz w:val="28"/>
          <w:szCs w:val="28"/>
          <w:lang w:eastAsia="ru-RU"/>
        </w:rPr>
        <w:t>Возможность собрать достаточно обширный материал как у группы, так и у одного ребенка.</w:t>
      </w:r>
    </w:p>
    <w:p w:rsidR="005D0DC6" w:rsidRDefault="00532A1D" w:rsidP="005D0DC6">
      <w:pPr>
        <w:pStyle w:val="a3"/>
        <w:numPr>
          <w:ilvl w:val="0"/>
          <w:numId w:val="2"/>
        </w:numPr>
        <w:spacing w:line="360" w:lineRule="auto"/>
        <w:jc w:val="both"/>
        <w:rPr>
          <w:rFonts w:ascii="Times New Roman" w:hAnsi="Times New Roman"/>
          <w:sz w:val="28"/>
          <w:szCs w:val="28"/>
          <w:lang w:eastAsia="ru-RU"/>
        </w:rPr>
      </w:pPr>
      <w:r w:rsidRPr="005D0DC6">
        <w:rPr>
          <w:rFonts w:ascii="Times New Roman" w:hAnsi="Times New Roman"/>
          <w:sz w:val="28"/>
          <w:szCs w:val="28"/>
          <w:lang w:eastAsia="ru-RU"/>
        </w:rPr>
        <w:t xml:space="preserve"> Возможность прослеживания динамики психологического развития ребенка путем сравнения более старых и самых новых продуктов творчества. Например, увидеть, насколько усовершенствовалась мелкая моторика рук, как изменилось отношение ребенка к тому или иному аспекту его жизни и т.д. Это наиболее естественный для ребенка способ исследования его психики: в игровой форме работы малыш чувствует себя комфортно и раскрепощенно. </w:t>
      </w:r>
    </w:p>
    <w:p w:rsidR="00532A1D" w:rsidRDefault="00532A1D" w:rsidP="005D0DC6">
      <w:pPr>
        <w:pStyle w:val="a3"/>
        <w:numPr>
          <w:ilvl w:val="0"/>
          <w:numId w:val="2"/>
        </w:numPr>
        <w:spacing w:line="360" w:lineRule="auto"/>
        <w:jc w:val="both"/>
        <w:rPr>
          <w:rFonts w:ascii="Times New Roman" w:hAnsi="Times New Roman"/>
          <w:sz w:val="28"/>
          <w:szCs w:val="28"/>
          <w:lang w:eastAsia="ru-RU"/>
        </w:rPr>
      </w:pPr>
      <w:r w:rsidRPr="005D0DC6">
        <w:rPr>
          <w:rFonts w:ascii="Times New Roman" w:hAnsi="Times New Roman"/>
          <w:sz w:val="28"/>
          <w:szCs w:val="28"/>
          <w:lang w:eastAsia="ru-RU"/>
        </w:rPr>
        <w:t>Возможность выявить самые разнообразные психологические особенности ребенка - от степени развития внимания до характера.</w:t>
      </w:r>
    </w:p>
    <w:p w:rsidR="00917889" w:rsidRDefault="005D0DC6" w:rsidP="00917889">
      <w:pPr>
        <w:pStyle w:val="a3"/>
        <w:numPr>
          <w:ilvl w:val="0"/>
          <w:numId w:val="2"/>
        </w:numPr>
        <w:spacing w:line="360" w:lineRule="auto"/>
        <w:jc w:val="both"/>
        <w:rPr>
          <w:rFonts w:ascii="Times New Roman" w:hAnsi="Times New Roman"/>
          <w:sz w:val="28"/>
          <w:szCs w:val="28"/>
          <w:lang w:eastAsia="ru-RU"/>
        </w:rPr>
      </w:pPr>
      <w:r w:rsidRPr="005D0DC6">
        <w:rPr>
          <w:rFonts w:ascii="Times New Roman" w:hAnsi="Times New Roman"/>
          <w:sz w:val="28"/>
          <w:szCs w:val="28"/>
          <w:lang w:eastAsia="ru-RU"/>
        </w:rPr>
        <w:t>Разновидности методов исследования продуктов деятельности</w:t>
      </w:r>
      <w:r>
        <w:rPr>
          <w:rFonts w:ascii="Times New Roman" w:hAnsi="Times New Roman"/>
          <w:sz w:val="28"/>
          <w:szCs w:val="28"/>
          <w:lang w:eastAsia="ru-RU"/>
        </w:rPr>
        <w:t>.</w:t>
      </w:r>
      <w:r w:rsidRPr="005D0DC6">
        <w:rPr>
          <w:rFonts w:ascii="Times New Roman" w:hAnsi="Times New Roman"/>
          <w:sz w:val="28"/>
          <w:szCs w:val="28"/>
          <w:lang w:eastAsia="ru-RU"/>
        </w:rPr>
        <w:t xml:space="preserve"> Анализ продуктов деятельности имеет свои разновидности или может быть использован как часть других методов психологического исследования. </w:t>
      </w:r>
      <w:r w:rsidRPr="005D0DC6">
        <w:rPr>
          <w:rFonts w:ascii="Times New Roman" w:hAnsi="Times New Roman"/>
          <w:i/>
          <w:sz w:val="28"/>
          <w:szCs w:val="28"/>
          <w:lang w:eastAsia="ru-RU"/>
        </w:rPr>
        <w:t>К таким относятся проективные методики</w:t>
      </w:r>
      <w:r w:rsidRPr="005D0DC6">
        <w:rPr>
          <w:rFonts w:ascii="Times New Roman" w:hAnsi="Times New Roman"/>
          <w:sz w:val="28"/>
          <w:szCs w:val="28"/>
          <w:lang w:eastAsia="ru-RU"/>
        </w:rPr>
        <w:t xml:space="preserve">. Их суть - в проецировании (переноса, изображения) внутренних свойств, переживаний человека на продукт его творчества. Изучая его, можно получить данные о развитии этого человека. Отличается проективный метод от классического АПД тем, что он имеет стандартизированный материал, по которому проводится работа, и конкретную инструкцию. Например, испытуемый получает задание нарисовать рисунок на заданную тему, дополнить незаконченное предложение, составить рассказ по изображению и т. д. К таким наиболее известным методикам относятся "Пятна </w:t>
      </w:r>
      <w:proofErr w:type="spellStart"/>
      <w:r w:rsidRPr="005D0DC6">
        <w:rPr>
          <w:rFonts w:ascii="Times New Roman" w:hAnsi="Times New Roman"/>
          <w:sz w:val="28"/>
          <w:szCs w:val="28"/>
          <w:lang w:eastAsia="ru-RU"/>
        </w:rPr>
        <w:t>Роршаха</w:t>
      </w:r>
      <w:proofErr w:type="spellEnd"/>
      <w:r w:rsidRPr="005D0DC6">
        <w:rPr>
          <w:rFonts w:ascii="Times New Roman" w:hAnsi="Times New Roman"/>
          <w:sz w:val="28"/>
          <w:szCs w:val="28"/>
          <w:lang w:eastAsia="ru-RU"/>
        </w:rPr>
        <w:t>", "Несуществующее животное", "Дом, дерево, человек" и другие</w:t>
      </w:r>
      <w:r w:rsidR="00917889">
        <w:rPr>
          <w:rFonts w:ascii="Times New Roman" w:hAnsi="Times New Roman"/>
          <w:sz w:val="28"/>
          <w:szCs w:val="28"/>
          <w:lang w:eastAsia="ru-RU"/>
        </w:rPr>
        <w:t>.</w:t>
      </w:r>
    </w:p>
    <w:p w:rsidR="005D0DC6" w:rsidRPr="00917889" w:rsidRDefault="00917889" w:rsidP="00917889">
      <w:pPr>
        <w:spacing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917889">
        <w:rPr>
          <w:rFonts w:ascii="Times New Roman" w:hAnsi="Times New Roman"/>
          <w:sz w:val="28"/>
          <w:szCs w:val="28"/>
          <w:lang w:eastAsia="ru-RU"/>
        </w:rPr>
        <w:t>Проективные методы эффективны не только в работе с детьми, но и со взрослыми, а также людьми, которые имеют психические заболевания.</w:t>
      </w:r>
    </w:p>
    <w:p w:rsidR="005D0DC6" w:rsidRDefault="00532A1D" w:rsidP="00532A1D">
      <w:pPr>
        <w:spacing w:line="360" w:lineRule="auto"/>
        <w:jc w:val="both"/>
        <w:rPr>
          <w:rFonts w:ascii="Times New Roman" w:hAnsi="Times New Roman"/>
          <w:sz w:val="28"/>
          <w:szCs w:val="28"/>
          <w:lang w:eastAsia="ru-RU"/>
        </w:rPr>
      </w:pPr>
      <w:r w:rsidRPr="00C10CF8">
        <w:rPr>
          <w:rFonts w:ascii="Times New Roman" w:hAnsi="Times New Roman"/>
          <w:sz w:val="28"/>
          <w:szCs w:val="28"/>
          <w:lang w:eastAsia="ru-RU"/>
        </w:rPr>
        <w:t xml:space="preserve"> </w:t>
      </w:r>
      <w:r w:rsidR="005D0DC6">
        <w:rPr>
          <w:rFonts w:ascii="Times New Roman" w:hAnsi="Times New Roman"/>
          <w:sz w:val="28"/>
          <w:szCs w:val="28"/>
          <w:lang w:eastAsia="ru-RU"/>
        </w:rPr>
        <w:t xml:space="preserve">    </w:t>
      </w:r>
      <w:r w:rsidR="00917889">
        <w:rPr>
          <w:rFonts w:ascii="Times New Roman" w:hAnsi="Times New Roman"/>
          <w:b/>
          <w:sz w:val="28"/>
          <w:szCs w:val="28"/>
          <w:lang w:eastAsia="ru-RU"/>
        </w:rPr>
        <w:t xml:space="preserve">    </w:t>
      </w:r>
      <w:r w:rsidRPr="00C10CF8">
        <w:rPr>
          <w:rFonts w:ascii="Times New Roman" w:hAnsi="Times New Roman"/>
          <w:sz w:val="28"/>
          <w:szCs w:val="28"/>
          <w:lang w:eastAsia="ru-RU"/>
        </w:rPr>
        <w:t xml:space="preserve">Любой метод исследования имеет свои </w:t>
      </w:r>
      <w:r w:rsidRPr="00C10CF8">
        <w:rPr>
          <w:rFonts w:ascii="Times New Roman" w:hAnsi="Times New Roman"/>
          <w:b/>
          <w:sz w:val="28"/>
          <w:szCs w:val="28"/>
          <w:lang w:eastAsia="ru-RU"/>
        </w:rPr>
        <w:t>недостатки,</w:t>
      </w:r>
      <w:r w:rsidRPr="00C10CF8">
        <w:rPr>
          <w:rFonts w:ascii="Times New Roman" w:hAnsi="Times New Roman"/>
          <w:sz w:val="28"/>
          <w:szCs w:val="28"/>
          <w:lang w:eastAsia="ru-RU"/>
        </w:rPr>
        <w:t xml:space="preserve"> которые могут влиять на полученный результат. </w:t>
      </w:r>
    </w:p>
    <w:p w:rsidR="005D0DC6" w:rsidRDefault="005D0DC6" w:rsidP="00532A1D">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32A1D" w:rsidRPr="00C10CF8">
        <w:rPr>
          <w:rFonts w:ascii="Times New Roman" w:hAnsi="Times New Roman"/>
          <w:sz w:val="28"/>
          <w:szCs w:val="28"/>
          <w:lang w:eastAsia="ru-RU"/>
        </w:rPr>
        <w:t>Анализ изучения продуктов деятельности может подвергаться таким трудностям:</w:t>
      </w:r>
    </w:p>
    <w:p w:rsidR="005D0DC6" w:rsidRDefault="00532A1D" w:rsidP="005D0DC6">
      <w:pPr>
        <w:pStyle w:val="a3"/>
        <w:numPr>
          <w:ilvl w:val="0"/>
          <w:numId w:val="3"/>
        </w:numPr>
        <w:spacing w:line="360" w:lineRule="auto"/>
        <w:jc w:val="both"/>
        <w:rPr>
          <w:rFonts w:ascii="Times New Roman" w:hAnsi="Times New Roman"/>
          <w:sz w:val="28"/>
          <w:szCs w:val="28"/>
          <w:lang w:eastAsia="ru-RU"/>
        </w:rPr>
      </w:pPr>
      <w:r w:rsidRPr="005D0DC6">
        <w:rPr>
          <w:rFonts w:ascii="Times New Roman" w:hAnsi="Times New Roman"/>
          <w:sz w:val="28"/>
          <w:szCs w:val="28"/>
          <w:lang w:eastAsia="ru-RU"/>
        </w:rPr>
        <w:t xml:space="preserve">Использование метода ограничено возрастными особенностями ребенка. Например, для того, чтобы изучить рисунок малыша, нужно чтобы он уже обладал навыками рисования. Обработка результатов может подвергаться субъективной оценке психолога (к примеру, оригинальность рисунка). Для этого необходимы четкие критерии оценивания, которые исключат необъективность исследователя. </w:t>
      </w:r>
    </w:p>
    <w:p w:rsidR="005D0DC6" w:rsidRDefault="00532A1D" w:rsidP="005D0DC6">
      <w:pPr>
        <w:pStyle w:val="a3"/>
        <w:numPr>
          <w:ilvl w:val="0"/>
          <w:numId w:val="3"/>
        </w:numPr>
        <w:spacing w:line="360" w:lineRule="auto"/>
        <w:jc w:val="both"/>
        <w:rPr>
          <w:rFonts w:ascii="Times New Roman" w:hAnsi="Times New Roman"/>
          <w:sz w:val="28"/>
          <w:szCs w:val="28"/>
          <w:lang w:eastAsia="ru-RU"/>
        </w:rPr>
      </w:pPr>
      <w:r w:rsidRPr="005D0DC6">
        <w:rPr>
          <w:rFonts w:ascii="Times New Roman" w:hAnsi="Times New Roman"/>
          <w:sz w:val="28"/>
          <w:szCs w:val="28"/>
          <w:lang w:eastAsia="ru-RU"/>
        </w:rPr>
        <w:t>Для всестороннего изучения личности человека с помощью АПД необходимо достаточно много времени и ресурсов.</w:t>
      </w:r>
    </w:p>
    <w:p w:rsidR="00E27F01" w:rsidRDefault="00BA77A8" w:rsidP="003D7C7A">
      <w:pPr>
        <w:spacing w:before="100" w:beforeAutospacing="1" w:after="100" w:afterAutospacing="1"/>
        <w:jc w:val="both"/>
        <w:outlineLvl w:val="0"/>
        <w:rPr>
          <w:rFonts w:ascii="Times New Roman" w:hAnsi="Times New Roman"/>
          <w:b/>
          <w:sz w:val="28"/>
          <w:szCs w:val="28"/>
        </w:rPr>
      </w:pPr>
      <w:r w:rsidRPr="00BA77A8">
        <w:rPr>
          <w:rFonts w:ascii="Times New Roman" w:hAnsi="Times New Roman"/>
          <w:b/>
          <w:sz w:val="28"/>
          <w:szCs w:val="28"/>
        </w:rPr>
        <w:t>2.  Практическое</w:t>
      </w:r>
      <w:r w:rsidR="00E27F01">
        <w:rPr>
          <w:rFonts w:ascii="Times New Roman" w:hAnsi="Times New Roman"/>
          <w:b/>
          <w:sz w:val="28"/>
          <w:szCs w:val="28"/>
        </w:rPr>
        <w:t xml:space="preserve"> </w:t>
      </w:r>
      <w:r w:rsidRPr="00BA77A8">
        <w:rPr>
          <w:rFonts w:ascii="Times New Roman" w:hAnsi="Times New Roman"/>
          <w:b/>
          <w:sz w:val="28"/>
          <w:szCs w:val="28"/>
        </w:rPr>
        <w:t xml:space="preserve"> проведение </w:t>
      </w:r>
      <w:r w:rsidR="00E27F01">
        <w:rPr>
          <w:rFonts w:ascii="Times New Roman" w:hAnsi="Times New Roman"/>
          <w:b/>
          <w:sz w:val="28"/>
          <w:szCs w:val="28"/>
        </w:rPr>
        <w:t xml:space="preserve">  </w:t>
      </w:r>
      <w:r w:rsidRPr="00BA77A8">
        <w:rPr>
          <w:rFonts w:ascii="Times New Roman" w:hAnsi="Times New Roman"/>
          <w:b/>
          <w:sz w:val="28"/>
          <w:szCs w:val="28"/>
        </w:rPr>
        <w:t>исследования</w:t>
      </w:r>
      <w:r w:rsidR="00E27F01">
        <w:rPr>
          <w:rFonts w:ascii="Times New Roman" w:hAnsi="Times New Roman"/>
          <w:b/>
          <w:sz w:val="28"/>
          <w:szCs w:val="28"/>
        </w:rPr>
        <w:t xml:space="preserve">  </w:t>
      </w:r>
      <w:r w:rsidRPr="00BA77A8">
        <w:rPr>
          <w:rFonts w:ascii="Times New Roman" w:hAnsi="Times New Roman"/>
          <w:b/>
          <w:sz w:val="28"/>
          <w:szCs w:val="28"/>
        </w:rPr>
        <w:t xml:space="preserve"> с </w:t>
      </w:r>
      <w:r w:rsidR="00E27F01">
        <w:rPr>
          <w:rFonts w:ascii="Times New Roman" w:hAnsi="Times New Roman"/>
          <w:b/>
          <w:sz w:val="28"/>
          <w:szCs w:val="28"/>
        </w:rPr>
        <w:t xml:space="preserve">  </w:t>
      </w:r>
      <w:r w:rsidRPr="00BA77A8">
        <w:rPr>
          <w:rFonts w:ascii="Times New Roman" w:hAnsi="Times New Roman"/>
          <w:b/>
          <w:sz w:val="28"/>
          <w:szCs w:val="28"/>
        </w:rPr>
        <w:t xml:space="preserve">использованием </w:t>
      </w:r>
      <w:r w:rsidR="00E27F01">
        <w:rPr>
          <w:rFonts w:ascii="Times New Roman" w:hAnsi="Times New Roman"/>
          <w:b/>
          <w:sz w:val="28"/>
          <w:szCs w:val="28"/>
        </w:rPr>
        <w:t xml:space="preserve">  </w:t>
      </w:r>
      <w:r w:rsidRPr="00BA77A8">
        <w:rPr>
          <w:rFonts w:ascii="Times New Roman" w:hAnsi="Times New Roman"/>
          <w:b/>
          <w:sz w:val="28"/>
          <w:szCs w:val="28"/>
        </w:rPr>
        <w:t xml:space="preserve">метода </w:t>
      </w:r>
      <w:r w:rsidR="00E27F01">
        <w:rPr>
          <w:rFonts w:ascii="Times New Roman" w:hAnsi="Times New Roman"/>
          <w:b/>
          <w:sz w:val="28"/>
          <w:szCs w:val="28"/>
        </w:rPr>
        <w:t xml:space="preserve"> </w:t>
      </w:r>
      <w:r w:rsidRPr="00BA77A8">
        <w:rPr>
          <w:rFonts w:ascii="Times New Roman" w:hAnsi="Times New Roman"/>
          <w:b/>
          <w:sz w:val="28"/>
          <w:szCs w:val="28"/>
        </w:rPr>
        <w:t>анализа</w:t>
      </w:r>
      <w:r w:rsidR="00E27F01">
        <w:rPr>
          <w:rFonts w:ascii="Times New Roman" w:hAnsi="Times New Roman"/>
          <w:b/>
          <w:sz w:val="28"/>
          <w:szCs w:val="28"/>
        </w:rPr>
        <w:t xml:space="preserve"> </w:t>
      </w:r>
      <w:r w:rsidRPr="00BA77A8">
        <w:rPr>
          <w:rFonts w:ascii="Times New Roman" w:hAnsi="Times New Roman"/>
          <w:b/>
          <w:sz w:val="28"/>
          <w:szCs w:val="28"/>
        </w:rPr>
        <w:t xml:space="preserve"> продуктов </w:t>
      </w:r>
      <w:r w:rsidR="00E27F01">
        <w:rPr>
          <w:rFonts w:ascii="Times New Roman" w:hAnsi="Times New Roman"/>
          <w:b/>
          <w:sz w:val="28"/>
          <w:szCs w:val="28"/>
        </w:rPr>
        <w:t xml:space="preserve"> </w:t>
      </w:r>
      <w:r w:rsidRPr="00BA77A8">
        <w:rPr>
          <w:rFonts w:ascii="Times New Roman" w:hAnsi="Times New Roman"/>
          <w:b/>
          <w:sz w:val="28"/>
          <w:szCs w:val="28"/>
        </w:rPr>
        <w:t>деятельности</w:t>
      </w:r>
      <w:r w:rsidR="002A2C14">
        <w:rPr>
          <w:rFonts w:ascii="Times New Roman" w:hAnsi="Times New Roman"/>
          <w:b/>
          <w:sz w:val="28"/>
          <w:szCs w:val="28"/>
        </w:rPr>
        <w:t>.</w:t>
      </w:r>
    </w:p>
    <w:p w:rsidR="00960426" w:rsidRDefault="002A2C14" w:rsidP="003D7C7A">
      <w:pPr>
        <w:spacing w:before="100" w:beforeAutospacing="1" w:after="100" w:afterAutospacing="1"/>
        <w:jc w:val="both"/>
        <w:outlineLvl w:val="0"/>
        <w:rPr>
          <w:rFonts w:ascii="Times New Roman" w:hAnsi="Times New Roman"/>
          <w:sz w:val="28"/>
          <w:szCs w:val="28"/>
        </w:rPr>
      </w:pPr>
      <w:r>
        <w:rPr>
          <w:rFonts w:ascii="Times New Roman" w:hAnsi="Times New Roman"/>
          <w:b/>
          <w:sz w:val="28"/>
          <w:szCs w:val="28"/>
        </w:rPr>
        <w:t xml:space="preserve">          </w:t>
      </w:r>
      <w:r w:rsidR="00BA77A8" w:rsidRPr="00BA77A8">
        <w:rPr>
          <w:rFonts w:ascii="Times New Roman" w:hAnsi="Times New Roman"/>
          <w:b/>
          <w:sz w:val="28"/>
          <w:szCs w:val="28"/>
        </w:rPr>
        <w:t>2.1. Описание</w:t>
      </w:r>
      <w:r w:rsidR="003D7C7A">
        <w:rPr>
          <w:rFonts w:ascii="Times New Roman" w:hAnsi="Times New Roman"/>
          <w:b/>
          <w:sz w:val="28"/>
          <w:szCs w:val="28"/>
        </w:rPr>
        <w:t xml:space="preserve"> </w:t>
      </w:r>
      <w:r w:rsidR="00BA77A8" w:rsidRPr="00BA77A8">
        <w:rPr>
          <w:rFonts w:ascii="Times New Roman" w:hAnsi="Times New Roman"/>
          <w:b/>
          <w:sz w:val="28"/>
          <w:szCs w:val="28"/>
        </w:rPr>
        <w:t xml:space="preserve"> и </w:t>
      </w:r>
      <w:r w:rsidR="003D7C7A">
        <w:rPr>
          <w:rFonts w:ascii="Times New Roman" w:hAnsi="Times New Roman"/>
          <w:b/>
          <w:sz w:val="28"/>
          <w:szCs w:val="28"/>
        </w:rPr>
        <w:t xml:space="preserve"> </w:t>
      </w:r>
      <w:r w:rsidR="00BA77A8" w:rsidRPr="00BA77A8">
        <w:rPr>
          <w:rFonts w:ascii="Times New Roman" w:hAnsi="Times New Roman"/>
          <w:b/>
          <w:sz w:val="28"/>
          <w:szCs w:val="28"/>
        </w:rPr>
        <w:t xml:space="preserve">основы </w:t>
      </w:r>
      <w:r w:rsidR="003D7C7A">
        <w:rPr>
          <w:rFonts w:ascii="Times New Roman" w:hAnsi="Times New Roman"/>
          <w:b/>
          <w:sz w:val="28"/>
          <w:szCs w:val="28"/>
        </w:rPr>
        <w:t xml:space="preserve">  </w:t>
      </w:r>
      <w:r w:rsidR="00532A1D">
        <w:rPr>
          <w:rFonts w:ascii="Times New Roman" w:hAnsi="Times New Roman"/>
          <w:b/>
          <w:sz w:val="28"/>
          <w:szCs w:val="28"/>
        </w:rPr>
        <w:t xml:space="preserve">применения </w:t>
      </w:r>
      <w:r w:rsidR="00BA77A8" w:rsidRPr="00BA77A8">
        <w:rPr>
          <w:rFonts w:ascii="Times New Roman" w:hAnsi="Times New Roman"/>
          <w:b/>
          <w:sz w:val="28"/>
          <w:szCs w:val="28"/>
        </w:rPr>
        <w:t>методики</w:t>
      </w:r>
      <w:r w:rsidR="00960426">
        <w:rPr>
          <w:rFonts w:ascii="Times New Roman" w:hAnsi="Times New Roman"/>
          <w:b/>
          <w:sz w:val="28"/>
          <w:szCs w:val="28"/>
        </w:rPr>
        <w:t xml:space="preserve"> а</w:t>
      </w:r>
      <w:r w:rsidR="00960426" w:rsidRPr="00134861">
        <w:rPr>
          <w:rFonts w:ascii="Times New Roman" w:hAnsi="Times New Roman"/>
          <w:b/>
          <w:sz w:val="28"/>
          <w:szCs w:val="28"/>
        </w:rPr>
        <w:t xml:space="preserve">нализ продуктов </w:t>
      </w:r>
      <w:r>
        <w:rPr>
          <w:rFonts w:ascii="Times New Roman" w:hAnsi="Times New Roman"/>
          <w:b/>
          <w:sz w:val="28"/>
          <w:szCs w:val="28"/>
        </w:rPr>
        <w:t xml:space="preserve">   </w:t>
      </w:r>
      <w:r w:rsidR="00960426" w:rsidRPr="00134861">
        <w:rPr>
          <w:rFonts w:ascii="Times New Roman" w:hAnsi="Times New Roman"/>
          <w:b/>
          <w:sz w:val="28"/>
          <w:szCs w:val="28"/>
        </w:rPr>
        <w:t>деятельности ребенка</w:t>
      </w:r>
      <w:r w:rsidR="00960426">
        <w:rPr>
          <w:rFonts w:ascii="Times New Roman" w:hAnsi="Times New Roman"/>
          <w:sz w:val="28"/>
          <w:szCs w:val="28"/>
        </w:rPr>
        <w:t xml:space="preserve"> </w:t>
      </w:r>
    </w:p>
    <w:p w:rsidR="00532A1D" w:rsidRDefault="00960426" w:rsidP="00960426">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32A1D">
        <w:rPr>
          <w:rFonts w:ascii="Times New Roman" w:hAnsi="Times New Roman"/>
          <w:sz w:val="28"/>
          <w:szCs w:val="28"/>
          <w:lang w:eastAsia="ru-RU"/>
        </w:rPr>
        <w:t xml:space="preserve">  </w:t>
      </w:r>
      <w:r w:rsidRPr="00C10CF8">
        <w:rPr>
          <w:rFonts w:ascii="Times New Roman" w:hAnsi="Times New Roman"/>
          <w:sz w:val="28"/>
          <w:szCs w:val="28"/>
          <w:lang w:eastAsia="ru-RU"/>
        </w:rPr>
        <w:t>Анализ продуктов детской деятельности очень распространен</w:t>
      </w:r>
      <w:r w:rsidR="003D7C7A">
        <w:rPr>
          <w:rFonts w:ascii="Times New Roman" w:hAnsi="Times New Roman"/>
          <w:sz w:val="28"/>
          <w:szCs w:val="28"/>
          <w:lang w:eastAsia="ru-RU"/>
        </w:rPr>
        <w:t xml:space="preserve"> </w:t>
      </w:r>
      <w:r w:rsidRPr="00C10CF8">
        <w:rPr>
          <w:rFonts w:ascii="Times New Roman" w:hAnsi="Times New Roman"/>
          <w:sz w:val="28"/>
          <w:szCs w:val="28"/>
          <w:lang w:eastAsia="ru-RU"/>
        </w:rPr>
        <w:t xml:space="preserve"> в </w:t>
      </w:r>
      <w:r w:rsidR="003D7C7A">
        <w:rPr>
          <w:rFonts w:ascii="Times New Roman" w:hAnsi="Times New Roman"/>
          <w:sz w:val="28"/>
          <w:szCs w:val="28"/>
          <w:lang w:eastAsia="ru-RU"/>
        </w:rPr>
        <w:t xml:space="preserve"> </w:t>
      </w:r>
      <w:r w:rsidRPr="00C10CF8">
        <w:rPr>
          <w:rFonts w:ascii="Times New Roman" w:hAnsi="Times New Roman"/>
          <w:sz w:val="28"/>
          <w:szCs w:val="28"/>
          <w:lang w:eastAsia="ru-RU"/>
        </w:rPr>
        <w:t>работе с детьми</w:t>
      </w:r>
      <w:r w:rsidR="003D7C7A">
        <w:rPr>
          <w:rFonts w:ascii="Times New Roman" w:hAnsi="Times New Roman"/>
          <w:sz w:val="28"/>
          <w:szCs w:val="28"/>
          <w:lang w:eastAsia="ru-RU"/>
        </w:rPr>
        <w:t xml:space="preserve"> </w:t>
      </w:r>
      <w:r w:rsidRPr="00C10CF8">
        <w:rPr>
          <w:rFonts w:ascii="Times New Roman" w:hAnsi="Times New Roman"/>
          <w:sz w:val="28"/>
          <w:szCs w:val="28"/>
          <w:lang w:eastAsia="ru-RU"/>
        </w:rPr>
        <w:t xml:space="preserve"> с самого маленького возраста, потому что </w:t>
      </w:r>
      <w:r w:rsidR="003D7C7A">
        <w:rPr>
          <w:rFonts w:ascii="Times New Roman" w:hAnsi="Times New Roman"/>
          <w:sz w:val="28"/>
          <w:szCs w:val="28"/>
          <w:lang w:eastAsia="ru-RU"/>
        </w:rPr>
        <w:t xml:space="preserve"> </w:t>
      </w:r>
      <w:r w:rsidRPr="00C10CF8">
        <w:rPr>
          <w:rFonts w:ascii="Times New Roman" w:hAnsi="Times New Roman"/>
          <w:sz w:val="28"/>
          <w:szCs w:val="28"/>
          <w:lang w:eastAsia="ru-RU"/>
        </w:rPr>
        <w:t xml:space="preserve">позволяет в комфортных для малыша условиях (в игре) проявить себя. </w:t>
      </w:r>
    </w:p>
    <w:p w:rsidR="00960426" w:rsidRDefault="00532A1D" w:rsidP="00960426">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60426" w:rsidRPr="00C10CF8">
        <w:rPr>
          <w:rFonts w:ascii="Times New Roman" w:hAnsi="Times New Roman"/>
          <w:sz w:val="28"/>
          <w:szCs w:val="28"/>
          <w:lang w:eastAsia="ru-RU"/>
        </w:rPr>
        <w:t xml:space="preserve">Маленькие дети еще не способны словесно описать свои переживания, они пока не знают, как называется то, что они в данный момент чувствуют. Но могут сделать это другим способом - изобразить на бумаге, проиграть с друзьями, написать в сочинении. Все это может стать ценным материалом для психолога, который работает с ребенком. </w:t>
      </w:r>
    </w:p>
    <w:p w:rsidR="00532A1D" w:rsidRDefault="003D7C7A" w:rsidP="00532A1D">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32A1D">
        <w:rPr>
          <w:rFonts w:ascii="Times New Roman" w:hAnsi="Times New Roman"/>
          <w:sz w:val="28"/>
          <w:szCs w:val="28"/>
          <w:lang w:eastAsia="ru-RU"/>
        </w:rPr>
        <w:t xml:space="preserve">  </w:t>
      </w:r>
      <w:r w:rsidR="00532A1D" w:rsidRPr="00C10CF8">
        <w:rPr>
          <w:rFonts w:ascii="Times New Roman" w:hAnsi="Times New Roman"/>
          <w:sz w:val="28"/>
          <w:szCs w:val="28"/>
          <w:lang w:eastAsia="ru-RU"/>
        </w:rPr>
        <w:t xml:space="preserve">Анализ продуктов деятельности детей предполагает исследование таких данных: продукты деятельности, созданные в игре: фигурки из пластилина, конструкции из разных материалов, предметы для сюжетно-ролевых игр; продукты трудовой деятельности: заготовки, поделки на уроках труда; </w:t>
      </w:r>
      <w:r w:rsidR="00532A1D" w:rsidRPr="00C10CF8">
        <w:rPr>
          <w:rFonts w:ascii="Times New Roman" w:hAnsi="Times New Roman"/>
          <w:sz w:val="28"/>
          <w:szCs w:val="28"/>
          <w:lang w:eastAsia="ru-RU"/>
        </w:rPr>
        <w:lastRenderedPageBreak/>
        <w:t xml:space="preserve">продуктивные материалы, творческие: рисунки, стихи, заметки, песни, сочинения, аппликации и прочее; продукты учебных занятий: контрольные работы, черновики, домашние задания. Благодаря изучению этих материалов можно сделать выводы об уровне знаний, </w:t>
      </w:r>
      <w:proofErr w:type="spellStart"/>
      <w:r w:rsidR="00532A1D" w:rsidRPr="00C10CF8">
        <w:rPr>
          <w:rFonts w:ascii="Times New Roman" w:hAnsi="Times New Roman"/>
          <w:sz w:val="28"/>
          <w:szCs w:val="28"/>
          <w:lang w:eastAsia="ru-RU"/>
        </w:rPr>
        <w:t>сформированности</w:t>
      </w:r>
      <w:proofErr w:type="spellEnd"/>
      <w:r w:rsidR="00532A1D" w:rsidRPr="00C10CF8">
        <w:rPr>
          <w:rFonts w:ascii="Times New Roman" w:hAnsi="Times New Roman"/>
          <w:sz w:val="28"/>
          <w:szCs w:val="28"/>
          <w:lang w:eastAsia="ru-RU"/>
        </w:rPr>
        <w:t xml:space="preserve"> навыков, наличии способностей, направленности интересов, эмоциональном состоянии ребенка, его взаимоотношениях с другими людьми. анализ продуктов детской деятельности </w:t>
      </w:r>
    </w:p>
    <w:p w:rsidR="00960426" w:rsidRDefault="00960426" w:rsidP="00960426">
      <w:pPr>
        <w:pStyle w:val="a4"/>
        <w:spacing w:before="0" w:beforeAutospacing="0" w:after="0" w:afterAutospacing="0" w:line="360" w:lineRule="auto"/>
        <w:jc w:val="both"/>
        <w:rPr>
          <w:sz w:val="28"/>
          <w:szCs w:val="28"/>
        </w:rPr>
      </w:pPr>
      <w:r>
        <w:rPr>
          <w:sz w:val="28"/>
          <w:szCs w:val="28"/>
        </w:rPr>
        <w:t xml:space="preserve">    </w:t>
      </w:r>
      <w:r w:rsidR="00532A1D">
        <w:rPr>
          <w:sz w:val="28"/>
          <w:szCs w:val="28"/>
        </w:rPr>
        <w:t xml:space="preserve">  </w:t>
      </w:r>
      <w:r>
        <w:rPr>
          <w:sz w:val="28"/>
          <w:szCs w:val="28"/>
        </w:rPr>
        <w:t xml:space="preserve"> </w:t>
      </w:r>
      <w:r w:rsidRPr="00F934FA">
        <w:rPr>
          <w:sz w:val="28"/>
          <w:szCs w:val="28"/>
        </w:rPr>
        <w:t>Под продуктами деятельности понимаются материальные образцы - результаты выполнения испытуемым трудовых (предметных), конструктивных, учебных (письмо, счет, чтение) и других действий, которыми он</w:t>
      </w:r>
      <w:r>
        <w:rPr>
          <w:sz w:val="28"/>
          <w:szCs w:val="28"/>
        </w:rPr>
        <w:t xml:space="preserve"> </w:t>
      </w:r>
      <w:r w:rsidRPr="00F934FA">
        <w:rPr>
          <w:sz w:val="28"/>
          <w:szCs w:val="28"/>
        </w:rPr>
        <w:t xml:space="preserve"> владеет в той или иной степени.</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 xml:space="preserve"> В практике обследования детей школьного возраста, как правило, проводится </w:t>
      </w:r>
      <w:r w:rsidRPr="00F934FA">
        <w:rPr>
          <w:b/>
          <w:sz w:val="28"/>
          <w:szCs w:val="28"/>
        </w:rPr>
        <w:t>анализ их письменных работ, классных и домашних заданий.</w:t>
      </w:r>
      <w:r w:rsidRPr="00F934FA">
        <w:rPr>
          <w:sz w:val="28"/>
          <w:szCs w:val="28"/>
        </w:rPr>
        <w:t xml:space="preserve"> </w:t>
      </w:r>
      <w:r w:rsidRPr="00A77F1C">
        <w:rPr>
          <w:sz w:val="28"/>
          <w:szCs w:val="28"/>
          <w:highlight w:val="yellow"/>
        </w:rPr>
        <w:t>Разработаны специальные схемы такого анализа, например, А. Н. Корнев предлагает оригинальную схему оценки навыка письма.</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2A2C14">
        <w:rPr>
          <w:sz w:val="28"/>
          <w:szCs w:val="28"/>
          <w:u w:val="single"/>
        </w:rPr>
        <w:t>Первый этап</w:t>
      </w:r>
      <w:r w:rsidRPr="00F934FA">
        <w:rPr>
          <w:sz w:val="28"/>
          <w:szCs w:val="28"/>
        </w:rPr>
        <w:t xml:space="preserve"> предполагает диагностику усвоения ребенком графем и звукобуквенных связей: подбор названных букв из разрезной азбуки, запись букв под диктовку, списывание их с печатного изображения. Если ребенок заменяет буквы, устанавливается характер замен и степень их постоянства. </w:t>
      </w:r>
      <w:r>
        <w:rPr>
          <w:sz w:val="28"/>
          <w:szCs w:val="28"/>
        </w:rPr>
        <w:t xml:space="preserve">             </w:t>
      </w:r>
      <w:r w:rsidRPr="00F934FA">
        <w:rPr>
          <w:sz w:val="28"/>
          <w:szCs w:val="28"/>
        </w:rPr>
        <w:t xml:space="preserve">Диагностическим критерием является и скорость выполнения задания, указывающая на уровень </w:t>
      </w:r>
      <w:proofErr w:type="spellStart"/>
      <w:r w:rsidRPr="00F934FA">
        <w:rPr>
          <w:sz w:val="28"/>
          <w:szCs w:val="28"/>
        </w:rPr>
        <w:t>автоматизированности</w:t>
      </w:r>
      <w:proofErr w:type="spellEnd"/>
      <w:r w:rsidRPr="00F934FA">
        <w:rPr>
          <w:sz w:val="28"/>
          <w:szCs w:val="28"/>
        </w:rPr>
        <w:t xml:space="preserve"> звукобуквенных связей.</w:t>
      </w:r>
    </w:p>
    <w:p w:rsidR="00960426" w:rsidRPr="00F934FA" w:rsidRDefault="00960426" w:rsidP="00960426">
      <w:pPr>
        <w:pStyle w:val="a4"/>
        <w:spacing w:before="0" w:beforeAutospacing="0" w:after="0" w:afterAutospacing="0" w:line="360" w:lineRule="auto"/>
        <w:jc w:val="both"/>
        <w:rPr>
          <w:sz w:val="28"/>
          <w:szCs w:val="28"/>
        </w:rPr>
      </w:pPr>
      <w:r w:rsidRPr="002A2C14">
        <w:rPr>
          <w:sz w:val="28"/>
          <w:szCs w:val="28"/>
          <w:u w:val="single"/>
        </w:rPr>
        <w:t xml:space="preserve">      На втором этапе</w:t>
      </w:r>
      <w:r w:rsidRPr="00F934FA">
        <w:rPr>
          <w:sz w:val="28"/>
          <w:szCs w:val="28"/>
        </w:rPr>
        <w:t xml:space="preserve"> оцениваются навыки графического моделирования слова. При этом решаются следующие задачи: определение доминирующих ошибок (в диктанте, творческой работе, при вставке пропущенных букв), их частоты, места в слове, степени постоянства, регулярности. Особую информацию дает сопоставление характера и числа ошибок в разных видах письменных работ.</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 xml:space="preserve">Анализ продуктов деятельности может входить как важная составляющая и в комплексные методики. Так, в методике </w:t>
      </w:r>
      <w:r w:rsidRPr="00A77F1C">
        <w:rPr>
          <w:sz w:val="28"/>
          <w:szCs w:val="28"/>
          <w:highlight w:val="yellow"/>
        </w:rPr>
        <w:t xml:space="preserve">нейропсихологического исследования детей с аномалией психического </w:t>
      </w:r>
      <w:r w:rsidRPr="00A77F1C">
        <w:rPr>
          <w:sz w:val="28"/>
          <w:szCs w:val="28"/>
          <w:highlight w:val="yellow"/>
        </w:rPr>
        <w:lastRenderedPageBreak/>
        <w:t xml:space="preserve">развития </w:t>
      </w:r>
      <w:r w:rsidRPr="00A77F1C">
        <w:rPr>
          <w:b/>
          <w:sz w:val="28"/>
          <w:szCs w:val="28"/>
          <w:highlight w:val="yellow"/>
        </w:rPr>
        <w:t>И. Ф. Марковская</w:t>
      </w:r>
      <w:r w:rsidRPr="00A77F1C">
        <w:rPr>
          <w:sz w:val="28"/>
          <w:szCs w:val="28"/>
          <w:highlight w:val="yellow"/>
        </w:rPr>
        <w:t xml:space="preserve"> выделяет особый блок - </w:t>
      </w:r>
      <w:r w:rsidRPr="00A77F1C">
        <w:rPr>
          <w:b/>
          <w:sz w:val="28"/>
          <w:szCs w:val="28"/>
          <w:highlight w:val="yellow"/>
        </w:rPr>
        <w:t>«Исследование школьных навыков».</w:t>
      </w:r>
      <w:r w:rsidRPr="00F934FA">
        <w:rPr>
          <w:sz w:val="28"/>
          <w:szCs w:val="28"/>
        </w:rPr>
        <w:t xml:space="preserve"> В нем оцениваются по общей 5-балльной шкале навыки чтения, письма, счета, решения задач с учетом ступени обучения испытуемого.</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 xml:space="preserve">Как особая разновидность общего метода в последнее время широко используется </w:t>
      </w:r>
      <w:r w:rsidRPr="007E4433">
        <w:rPr>
          <w:b/>
          <w:sz w:val="28"/>
          <w:szCs w:val="28"/>
        </w:rPr>
        <w:t>метод рисунков</w:t>
      </w:r>
      <w:r w:rsidRPr="00F934FA">
        <w:rPr>
          <w:sz w:val="28"/>
          <w:szCs w:val="28"/>
        </w:rPr>
        <w:t>. Широкое распространение в диагностике психического развития детей рисуночные тесты получили с середины XX в. Однако их применение предъявляет повышенные требования к психологу, а компетентная трактовка полученной информации требует специального обучения.</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 xml:space="preserve">Если метод рисунков используется как проективный, то целью является выявление </w:t>
      </w:r>
      <w:proofErr w:type="spellStart"/>
      <w:r w:rsidRPr="00F934FA">
        <w:rPr>
          <w:sz w:val="28"/>
          <w:szCs w:val="28"/>
        </w:rPr>
        <w:t>патохарактерологических</w:t>
      </w:r>
      <w:proofErr w:type="spellEnd"/>
      <w:r w:rsidRPr="00F934FA">
        <w:rPr>
          <w:sz w:val="28"/>
          <w:szCs w:val="28"/>
        </w:rPr>
        <w:t xml:space="preserve"> особенностей личности (агрессивности, страхов, негативизма) или межличностных отношений.</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 xml:space="preserve">Рисунок может применяться и в целях диагностики уровня возрастного развития. Так, </w:t>
      </w:r>
      <w:r w:rsidRPr="00A77F1C">
        <w:rPr>
          <w:sz w:val="28"/>
          <w:szCs w:val="28"/>
          <w:highlight w:val="yellow"/>
        </w:rPr>
        <w:t xml:space="preserve">в известной методике Керна - </w:t>
      </w:r>
      <w:proofErr w:type="spellStart"/>
      <w:r w:rsidRPr="00A77F1C">
        <w:rPr>
          <w:sz w:val="28"/>
          <w:szCs w:val="28"/>
          <w:highlight w:val="yellow"/>
        </w:rPr>
        <w:t>Иерасека</w:t>
      </w:r>
      <w:proofErr w:type="spellEnd"/>
      <w:r w:rsidRPr="00A77F1C">
        <w:rPr>
          <w:sz w:val="28"/>
          <w:szCs w:val="28"/>
          <w:highlight w:val="yellow"/>
        </w:rPr>
        <w:t xml:space="preserve"> рисунок является одним из показателей школьной зрелости. Теоретической основой такой интерпретации является исследование В. </w:t>
      </w:r>
      <w:proofErr w:type="spellStart"/>
      <w:r w:rsidRPr="00A77F1C">
        <w:rPr>
          <w:sz w:val="28"/>
          <w:szCs w:val="28"/>
          <w:highlight w:val="yellow"/>
        </w:rPr>
        <w:t>Лоуэнфелда</w:t>
      </w:r>
      <w:proofErr w:type="spellEnd"/>
      <w:r w:rsidRPr="00F934FA">
        <w:rPr>
          <w:sz w:val="28"/>
          <w:szCs w:val="28"/>
        </w:rPr>
        <w:t>, выделившего особые стадии развития графических навыков детей начиная с двухлетнего возраста.</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Первая стадия - «каракули» - включает четыре периода. До 18 месяцев - период беспорядочных движений с отсутствием интереса к результатам своих действий и к самому процессу рисования. С 18 месяцев до 2 лет - период «длительного рисования»: стремление к рисованию без попыток систематизировать свои движения, нарисовать что-то, воспроизвести образец. С 2 до 3 лет - период «круговых движений»: многократное воспроизведение округлых форм. Между 3 и 4 годами появляются попытки создания предметных или сюжетных рисунков, ребенок начинает использовать образцы, но копирует еще плохо.</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Вторая стадия - «первичные схемы» - возникает в 4 года и длится до 7 лет. В это время активно используются образцы и развивается способность к их копированию.</w:t>
      </w:r>
    </w:p>
    <w:p w:rsidR="00960426" w:rsidRPr="00F934FA" w:rsidRDefault="00960426" w:rsidP="00960426">
      <w:pPr>
        <w:pStyle w:val="a4"/>
        <w:spacing w:before="0" w:beforeAutospacing="0" w:after="0" w:afterAutospacing="0" w:line="360" w:lineRule="auto"/>
        <w:jc w:val="both"/>
        <w:rPr>
          <w:sz w:val="28"/>
          <w:szCs w:val="28"/>
        </w:rPr>
      </w:pPr>
      <w:r>
        <w:rPr>
          <w:sz w:val="28"/>
          <w:szCs w:val="28"/>
        </w:rPr>
        <w:lastRenderedPageBreak/>
        <w:t xml:space="preserve">      </w:t>
      </w:r>
      <w:r w:rsidRPr="00F934FA">
        <w:rPr>
          <w:sz w:val="28"/>
          <w:szCs w:val="28"/>
        </w:rPr>
        <w:t>Третья стадия развития графических навыков соответствует возрасту начального школьного обучения.</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 xml:space="preserve">Идея о том, </w:t>
      </w:r>
      <w:r w:rsidRPr="00A77F1C">
        <w:rPr>
          <w:sz w:val="28"/>
          <w:szCs w:val="28"/>
          <w:highlight w:val="yellow"/>
        </w:rPr>
        <w:t xml:space="preserve">что в рисунке можно увидеть своеобразный «автопортрет», лежит в основе тестов «Рисунок человека» (К. </w:t>
      </w:r>
      <w:proofErr w:type="spellStart"/>
      <w:r w:rsidRPr="00A77F1C">
        <w:rPr>
          <w:sz w:val="28"/>
          <w:szCs w:val="28"/>
          <w:highlight w:val="yellow"/>
        </w:rPr>
        <w:t>Маховер</w:t>
      </w:r>
      <w:proofErr w:type="spellEnd"/>
      <w:r w:rsidRPr="00A77F1C">
        <w:rPr>
          <w:sz w:val="28"/>
          <w:szCs w:val="28"/>
          <w:highlight w:val="yellow"/>
        </w:rPr>
        <w:t>), «Дом - дерево - человек» (</w:t>
      </w:r>
      <w:proofErr w:type="spellStart"/>
      <w:r w:rsidRPr="00A77F1C">
        <w:rPr>
          <w:sz w:val="28"/>
          <w:szCs w:val="28"/>
          <w:highlight w:val="yellow"/>
        </w:rPr>
        <w:t>Гудинаф</w:t>
      </w:r>
      <w:proofErr w:type="spellEnd"/>
      <w:r w:rsidRPr="00A77F1C">
        <w:rPr>
          <w:sz w:val="28"/>
          <w:szCs w:val="28"/>
          <w:highlight w:val="yellow"/>
        </w:rPr>
        <w:t xml:space="preserve"> - Харрис), «Несуществующее животное», «Рисунок семьи».</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 xml:space="preserve">Рассмотрим подробнее </w:t>
      </w:r>
      <w:r w:rsidRPr="007E4433">
        <w:rPr>
          <w:b/>
          <w:sz w:val="28"/>
          <w:szCs w:val="28"/>
        </w:rPr>
        <w:t>применение теста «Рисунок человека</w:t>
      </w:r>
      <w:r w:rsidRPr="00F934FA">
        <w:rPr>
          <w:sz w:val="28"/>
          <w:szCs w:val="28"/>
        </w:rPr>
        <w:t xml:space="preserve">» в целях диагностики умственного развития. Впервые он был предложен Ф. </w:t>
      </w:r>
      <w:proofErr w:type="spellStart"/>
      <w:r w:rsidRPr="00F934FA">
        <w:rPr>
          <w:sz w:val="28"/>
          <w:szCs w:val="28"/>
        </w:rPr>
        <w:t>Гудинаф</w:t>
      </w:r>
      <w:proofErr w:type="spellEnd"/>
      <w:r w:rsidRPr="00F934FA">
        <w:rPr>
          <w:sz w:val="28"/>
          <w:szCs w:val="28"/>
        </w:rPr>
        <w:t xml:space="preserve"> для исследования познавательных способностей, позднее К. </w:t>
      </w:r>
      <w:proofErr w:type="spellStart"/>
      <w:r w:rsidRPr="00F934FA">
        <w:rPr>
          <w:sz w:val="28"/>
          <w:szCs w:val="28"/>
        </w:rPr>
        <w:t>Маховер</w:t>
      </w:r>
      <w:proofErr w:type="spellEnd"/>
      <w:r w:rsidRPr="00F934FA">
        <w:rPr>
          <w:sz w:val="28"/>
          <w:szCs w:val="28"/>
        </w:rPr>
        <w:t xml:space="preserve"> разработала систему критериев оценки личностных особенностей. С тех пор те и другие критерии пересматривались и дорабатывались различными авторами, сам же тест остается одним из наиболее часто используемых диагностических методов. Данные, получаемые с его помощью, требуют дополнительной проверки, но позволяют сразу выдвинуть разумные гипотезы о проблемных зонах в развитии ребенка.</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В инструкции психолог просит ребенка нарисовать человека как можно лучше, так, как он умеет (даже если получится не очень хорошо). При анализе рисунка с целью оценки умственного развития следует учитывать, что его особенности могут определяться не только интеллектуальным уровнем ребенка, но и специфическим отношением к изображаемому объекту, к ситуации обследования, к психологу и т.д. Для повышения достоверности выводов рекомендуется сопоставить рисунки ребенка на разные темы, сделанные в разное время и в разных ситуациях.</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Экспериментально установлено, что чем старше ребенок, тем менее прямой является связь между уровнем умственного развития и уровнем рисования, поэтому с возрастом испытуемого надежность выводов о его умственном развитии, сделанных на основе рисунка, снижается. С другой стороны, надежность выводов о личностных и эмоциональных особенностях с возрастом увеличивается.</w:t>
      </w:r>
    </w:p>
    <w:p w:rsidR="00960426" w:rsidRPr="00F934FA" w:rsidRDefault="00960426" w:rsidP="00960426">
      <w:pPr>
        <w:pStyle w:val="a4"/>
        <w:spacing w:before="0" w:beforeAutospacing="0" w:after="0" w:afterAutospacing="0" w:line="360" w:lineRule="auto"/>
        <w:jc w:val="both"/>
        <w:rPr>
          <w:sz w:val="28"/>
          <w:szCs w:val="28"/>
        </w:rPr>
      </w:pPr>
      <w:r>
        <w:rPr>
          <w:sz w:val="28"/>
          <w:szCs w:val="28"/>
        </w:rPr>
        <w:lastRenderedPageBreak/>
        <w:t xml:space="preserve">      </w:t>
      </w:r>
      <w:r w:rsidRPr="00F934FA">
        <w:rPr>
          <w:sz w:val="28"/>
          <w:szCs w:val="28"/>
        </w:rPr>
        <w:t xml:space="preserve">При оценке умственного развития учитывают два основных показателя - </w:t>
      </w:r>
      <w:r w:rsidRPr="007E4433">
        <w:rPr>
          <w:i/>
          <w:sz w:val="28"/>
          <w:szCs w:val="28"/>
        </w:rPr>
        <w:t>«наличие основных деталей</w:t>
      </w:r>
      <w:r w:rsidRPr="00F934FA">
        <w:rPr>
          <w:sz w:val="28"/>
          <w:szCs w:val="28"/>
        </w:rPr>
        <w:t xml:space="preserve">» и </w:t>
      </w:r>
      <w:r w:rsidRPr="007E4433">
        <w:rPr>
          <w:i/>
          <w:sz w:val="28"/>
          <w:szCs w:val="28"/>
        </w:rPr>
        <w:t>«пластичность - схематичность» рисунка.</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По наличию основных деталей нормальным считается:</w:t>
      </w:r>
    </w:p>
    <w:p w:rsidR="00960426" w:rsidRPr="00F934FA" w:rsidRDefault="00960426" w:rsidP="00960426">
      <w:pPr>
        <w:pStyle w:val="a4"/>
        <w:spacing w:before="0" w:beforeAutospacing="0" w:after="0" w:afterAutospacing="0" w:line="360" w:lineRule="auto"/>
        <w:jc w:val="both"/>
        <w:rPr>
          <w:sz w:val="28"/>
          <w:szCs w:val="28"/>
        </w:rPr>
      </w:pPr>
      <w:r w:rsidRPr="00F934FA">
        <w:rPr>
          <w:sz w:val="28"/>
          <w:szCs w:val="28"/>
        </w:rPr>
        <w:t>· для 6 лет наличие головы, глаз, носа, рта, туловища, рук и ног;</w:t>
      </w:r>
    </w:p>
    <w:p w:rsidR="00960426" w:rsidRPr="00F934FA" w:rsidRDefault="00960426" w:rsidP="00960426">
      <w:pPr>
        <w:pStyle w:val="a4"/>
        <w:spacing w:before="0" w:beforeAutospacing="0" w:after="0" w:afterAutospacing="0" w:line="360" w:lineRule="auto"/>
        <w:jc w:val="both"/>
        <w:rPr>
          <w:sz w:val="28"/>
          <w:szCs w:val="28"/>
        </w:rPr>
      </w:pPr>
      <w:r w:rsidRPr="00F934FA">
        <w:rPr>
          <w:sz w:val="28"/>
          <w:szCs w:val="28"/>
        </w:rPr>
        <w:t>· для 7 лет - руки и ноги должны изображаться двойными линиями, должны быть пальцы (количество неважно), шея, волосы (шапка), одежда (хотя бы предельно схематично);</w:t>
      </w:r>
    </w:p>
    <w:p w:rsidR="00960426" w:rsidRPr="00F934FA" w:rsidRDefault="00960426" w:rsidP="00960426">
      <w:pPr>
        <w:pStyle w:val="a4"/>
        <w:spacing w:before="0" w:beforeAutospacing="0" w:after="0" w:afterAutospacing="0" w:line="360" w:lineRule="auto"/>
        <w:jc w:val="both"/>
        <w:rPr>
          <w:sz w:val="28"/>
          <w:szCs w:val="28"/>
        </w:rPr>
      </w:pPr>
      <w:r w:rsidRPr="00F934FA">
        <w:rPr>
          <w:sz w:val="28"/>
          <w:szCs w:val="28"/>
        </w:rPr>
        <w:t>· в 8 лет - появляются уши;</w:t>
      </w:r>
    </w:p>
    <w:p w:rsidR="00960426" w:rsidRPr="00F934FA" w:rsidRDefault="00960426" w:rsidP="00960426">
      <w:pPr>
        <w:pStyle w:val="a4"/>
        <w:spacing w:before="0" w:beforeAutospacing="0" w:after="0" w:afterAutospacing="0" w:line="360" w:lineRule="auto"/>
        <w:jc w:val="both"/>
        <w:rPr>
          <w:sz w:val="28"/>
          <w:szCs w:val="28"/>
        </w:rPr>
      </w:pPr>
      <w:r w:rsidRPr="00F934FA">
        <w:rPr>
          <w:sz w:val="28"/>
          <w:szCs w:val="28"/>
        </w:rPr>
        <w:t>· с 9 лет - ступни и по 5 пальцев на руках. Отсутствие какой-либо детали (кроме глаз и туловища) может компенсироваться наличием другой, относящейся к следующему возрасту, но не дополнительными, необязательными деталями (пупок, пуговицы).</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Пластичность рисунка (свидетельствует о высоком уровне умственного развития даже при отсутствии каких-либо деталей, обязательных для данного возраста) - это, в отличие от «изобразительного перечисления» требуемых деталей, изображение: части тела переходят одна в другую без четкой границы, имеется попытка передать реальную форму тела (может быть, и не очень удачная), ноги фигуры в брюках или без одежды сходятся наверху в одну точку.</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Схематическое изображение - это рисунок, на котором человек как бы собран из отдельных деталей, границы между ними отчетливо видны (особенно между шеей и телом, между плечом и рукой - и шея, и руки как бы приклеены к телу). Такое изображение типично для детей до 7 лет, позднее оно квалифицируется как отражение общей или частичной инфантильности либо, напротив, интеллектуализма - раннего развития формального интеллекта при недоразвитии образной сферы.</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 xml:space="preserve">В промежуточном между схематическим и пластическим изображением рисунке некоторые части тела переходят одна в другую без четкой границы, а другие как бы «приклеены»: например, руки органично вырастают из плеч, а ноги отделены от туловища четкой границей. Такой рисунок типичен для </w:t>
      </w:r>
      <w:r w:rsidRPr="00F934FA">
        <w:rPr>
          <w:sz w:val="28"/>
          <w:szCs w:val="28"/>
        </w:rPr>
        <w:lastRenderedPageBreak/>
        <w:t>детей 7-9 лет, а начиная с 10 может рассматриваться как показатель замедленного развития изобразительной деятельности и, возможно, образного мышления.</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Использование рисунка как проективной методики в целях отбора в коррекционные учреждения ограничено и затруднено его низкой дифференциально-диагностической разрешающей способностью, но применение его как вспомогательного исследовательского метода, безусловно, оправданно.</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 xml:space="preserve">При обследовании детей с отклонениями в развитии к интерпретации их рисунков нужно относиться очень осторожно. Так, дети с нарушениями </w:t>
      </w:r>
      <w:proofErr w:type="spellStart"/>
      <w:r w:rsidRPr="00F934FA">
        <w:rPr>
          <w:sz w:val="28"/>
          <w:szCs w:val="28"/>
        </w:rPr>
        <w:t>манипулятивных</w:t>
      </w:r>
      <w:proofErr w:type="spellEnd"/>
      <w:r w:rsidRPr="00F934FA">
        <w:rPr>
          <w:sz w:val="28"/>
          <w:szCs w:val="28"/>
        </w:rPr>
        <w:t xml:space="preserve"> функций, зрительного восприятия, с пространственными нарушениями часто рисуют деформированные фигуры, «теряют» мелкие детали; изображение деталей лица часто диспропорционально. При выраженных нарушениях схемы тела (например, при ДЦП) детали фигуры могут быть разбросаны по всему листу, а при нарушении ориентировки в плоскости листа изображение может размещаться в одном из углов, чаще в правом нижнем. Эти особенности рисунка связаны с нарушением ВПФ вследствие органического поражения мозга или анализаторов, а не с личностными чертами, то есть проективная значимость такого рисунка отсутствует.</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Специфичны рисунки детей с отставанием в развитии. Как правило, умственно отсталые дети затрудняются выбрать тему, прибегают к изображению привычных однотипных предметов, не создавая сюжета. В их рисунках на свободную тему нет замысла, фантазии. Даже когда дается задание, что надо нарисовать, они не всегда выполняют инструкцию. Бедность и нечеткость представлений проявляются в несоблюдении форм и пропорций частей предмета, в ограниченном и не всегда верном использовании цвета. Дети затрудняются объяснить рисунок. В зависимости от степени интеллектуального снижения эти недостатки выражены меньше или больше.</w:t>
      </w:r>
    </w:p>
    <w:p w:rsidR="00960426" w:rsidRPr="00F934FA" w:rsidRDefault="00960426" w:rsidP="00960426">
      <w:pPr>
        <w:pStyle w:val="a4"/>
        <w:spacing w:before="0" w:beforeAutospacing="0" w:after="0" w:afterAutospacing="0" w:line="360" w:lineRule="auto"/>
        <w:jc w:val="both"/>
        <w:rPr>
          <w:sz w:val="28"/>
          <w:szCs w:val="28"/>
        </w:rPr>
      </w:pPr>
      <w:r w:rsidRPr="00F934FA">
        <w:rPr>
          <w:sz w:val="28"/>
          <w:szCs w:val="28"/>
        </w:rPr>
        <w:lastRenderedPageBreak/>
        <w:t>Своеобразны рисунки детей с психическими заболеваниями. Для них типичны нелогичность, нелепость изображения; неадекватное, беспорядочное использование цвета, несообразность пропорций, сексуальная выраженность. Для больных шизофренией характерны незавершенность, отсутствие основных частей, геометризация, вычурность, нагромождения и наслоения, несогласование замысла рисунка с размерами листа, боязнь рисовать далеко от края, уплощение рисунка. При эпилептической деменции характерны чрезмерная тщательность, излишняя скрупулезность, выраженная медлительность, трудности переключения. Дети тратят на рисунок много времени, застревают на вырисовывании отдельных несущественных деталей. Им сложно выделить главное, рисунки стереотипны.</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 xml:space="preserve">Рисунок является одним из важнейших экспериментальных приемов определения уровня развития пространственных представлений, способности испытуемого фиксировать пространственную структуру знакомого предмета. </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Pr="00F934FA">
        <w:rPr>
          <w:sz w:val="28"/>
          <w:szCs w:val="28"/>
        </w:rPr>
        <w:t>Помимо диагностических целей рисунок может использоваться и для установления контакта, а также в качестве «</w:t>
      </w:r>
      <w:proofErr w:type="spellStart"/>
      <w:r w:rsidRPr="00F934FA">
        <w:rPr>
          <w:sz w:val="28"/>
          <w:szCs w:val="28"/>
        </w:rPr>
        <w:t>безречевой</w:t>
      </w:r>
      <w:proofErr w:type="spellEnd"/>
      <w:r w:rsidRPr="00F934FA">
        <w:rPr>
          <w:sz w:val="28"/>
          <w:szCs w:val="28"/>
        </w:rPr>
        <w:t xml:space="preserve">» методики при трудностях речевого общения. Еще раз подчеркнем, что при использовании метода рисунков с диагностическими целями очень важны такие показатели, как уровень </w:t>
      </w:r>
      <w:proofErr w:type="spellStart"/>
      <w:r w:rsidRPr="00F934FA">
        <w:rPr>
          <w:sz w:val="28"/>
          <w:szCs w:val="28"/>
        </w:rPr>
        <w:t>сформированности</w:t>
      </w:r>
      <w:proofErr w:type="spellEnd"/>
      <w:r w:rsidRPr="00F934FA">
        <w:rPr>
          <w:sz w:val="28"/>
          <w:szCs w:val="28"/>
        </w:rPr>
        <w:t xml:space="preserve"> изобразительной деятельности и состояние зрительного восприятия, пространственных представлений, моторных функций.</w:t>
      </w:r>
    </w:p>
    <w:p w:rsidR="00960426" w:rsidRPr="00F934FA" w:rsidRDefault="00960426" w:rsidP="00960426">
      <w:pPr>
        <w:pStyle w:val="a4"/>
        <w:spacing w:before="0" w:beforeAutospacing="0" w:after="0" w:afterAutospacing="0" w:line="360" w:lineRule="auto"/>
        <w:jc w:val="both"/>
        <w:rPr>
          <w:sz w:val="28"/>
          <w:szCs w:val="28"/>
        </w:rPr>
      </w:pPr>
      <w:r>
        <w:rPr>
          <w:sz w:val="28"/>
          <w:szCs w:val="28"/>
        </w:rPr>
        <w:t xml:space="preserve"> </w:t>
      </w:r>
      <w:r w:rsidR="00EF528E">
        <w:rPr>
          <w:sz w:val="28"/>
          <w:szCs w:val="28"/>
        </w:rPr>
        <w:t xml:space="preserve">     </w:t>
      </w:r>
      <w:r>
        <w:rPr>
          <w:sz w:val="28"/>
          <w:szCs w:val="28"/>
        </w:rPr>
        <w:t xml:space="preserve">  </w:t>
      </w:r>
      <w:r w:rsidRPr="00F934FA">
        <w:rPr>
          <w:sz w:val="28"/>
          <w:szCs w:val="28"/>
        </w:rPr>
        <w:t xml:space="preserve">Основными теоретическими проблемами дальнейшего использования рисунка как проективного метода являются изучение своеобразия отклонений на уровне бессознательного в условиях отклоняющегося развития и исследования изменений психологического механизма проекции при разных формах </w:t>
      </w:r>
      <w:proofErr w:type="spellStart"/>
      <w:r w:rsidRPr="00F934FA">
        <w:rPr>
          <w:sz w:val="28"/>
          <w:szCs w:val="28"/>
        </w:rPr>
        <w:t>дизонтогенеза</w:t>
      </w:r>
      <w:proofErr w:type="spellEnd"/>
      <w:r w:rsidRPr="00F934FA">
        <w:rPr>
          <w:sz w:val="28"/>
          <w:szCs w:val="28"/>
        </w:rPr>
        <w:t>.</w:t>
      </w:r>
    </w:p>
    <w:p w:rsidR="002A7192" w:rsidRDefault="002A2C14" w:rsidP="002A2C14">
      <w:pPr>
        <w:spacing w:before="100" w:beforeAutospacing="1" w:after="100" w:afterAutospacing="1" w:line="360" w:lineRule="auto"/>
        <w:ind w:left="360"/>
        <w:outlineLvl w:val="0"/>
        <w:rPr>
          <w:rFonts w:ascii="Times New Roman" w:hAnsi="Times New Roman"/>
          <w:b/>
          <w:bCs/>
          <w:kern w:val="36"/>
          <w:sz w:val="28"/>
          <w:szCs w:val="28"/>
          <w:lang w:eastAsia="ru-RU"/>
        </w:rPr>
      </w:pPr>
      <w:r w:rsidRPr="002A2C14">
        <w:rPr>
          <w:rFonts w:ascii="Times New Roman" w:hAnsi="Times New Roman"/>
          <w:b/>
          <w:bCs/>
          <w:kern w:val="36"/>
          <w:sz w:val="28"/>
          <w:szCs w:val="28"/>
          <w:lang w:eastAsia="ru-RU"/>
        </w:rPr>
        <w:t>Заключение</w:t>
      </w:r>
    </w:p>
    <w:p w:rsidR="008B632F" w:rsidRDefault="008B40EB" w:rsidP="008B632F">
      <w:pPr>
        <w:spacing w:line="360" w:lineRule="auto"/>
        <w:jc w:val="both"/>
        <w:outlineLvl w:val="0"/>
        <w:rPr>
          <w:rFonts w:ascii="Times New Roman" w:hAnsi="Times New Roman"/>
          <w:b/>
          <w:bCs/>
          <w:kern w:val="36"/>
          <w:sz w:val="28"/>
          <w:szCs w:val="28"/>
          <w:lang w:eastAsia="ru-RU"/>
        </w:rPr>
      </w:pPr>
      <w:r>
        <w:rPr>
          <w:rFonts w:ascii="Times New Roman" w:hAnsi="Times New Roman"/>
          <w:sz w:val="28"/>
          <w:szCs w:val="28"/>
          <w:lang w:eastAsia="ru-RU"/>
        </w:rPr>
        <w:lastRenderedPageBreak/>
        <w:t xml:space="preserve">    </w:t>
      </w:r>
      <w:r w:rsidRPr="002A7192">
        <w:rPr>
          <w:rFonts w:ascii="Times New Roman" w:hAnsi="Times New Roman"/>
          <w:sz w:val="28"/>
          <w:szCs w:val="28"/>
          <w:lang w:eastAsia="ru-RU"/>
        </w:rPr>
        <w:t xml:space="preserve">Анализ </w:t>
      </w:r>
      <w:r w:rsidR="00F57414">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A7192">
        <w:rPr>
          <w:rFonts w:ascii="Times New Roman" w:hAnsi="Times New Roman"/>
          <w:sz w:val="28"/>
          <w:szCs w:val="28"/>
          <w:lang w:eastAsia="ru-RU"/>
        </w:rPr>
        <w:t xml:space="preserve">продуктов </w:t>
      </w:r>
      <w:r w:rsidR="00F57414">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A7192">
        <w:rPr>
          <w:rFonts w:ascii="Times New Roman" w:hAnsi="Times New Roman"/>
          <w:sz w:val="28"/>
          <w:szCs w:val="28"/>
          <w:lang w:eastAsia="ru-RU"/>
        </w:rPr>
        <w:t>деятельности</w:t>
      </w:r>
      <w:r>
        <w:rPr>
          <w:rFonts w:ascii="Times New Roman" w:hAnsi="Times New Roman"/>
          <w:sz w:val="28"/>
          <w:szCs w:val="28"/>
          <w:lang w:eastAsia="ru-RU"/>
        </w:rPr>
        <w:t xml:space="preserve"> – метод психологического исследования как взрослых, так и детей. </w:t>
      </w:r>
      <w:r w:rsidRPr="00EF528E">
        <w:rPr>
          <w:rFonts w:ascii="Times New Roman" w:hAnsi="Times New Roman"/>
          <w:sz w:val="28"/>
          <w:szCs w:val="28"/>
          <w:lang w:eastAsia="ru-RU"/>
        </w:rPr>
        <w:t xml:space="preserve">Применение этого метода дает возможность  </w:t>
      </w:r>
      <w:r w:rsidR="008B632F">
        <w:rPr>
          <w:rFonts w:ascii="Times New Roman" w:hAnsi="Times New Roman"/>
          <w:sz w:val="28"/>
          <w:szCs w:val="28"/>
          <w:lang w:eastAsia="ru-RU"/>
        </w:rPr>
        <w:t xml:space="preserve"> </w:t>
      </w:r>
      <w:r w:rsidR="00EF528E" w:rsidRPr="00EF528E">
        <w:rPr>
          <w:rFonts w:ascii="Times New Roman" w:hAnsi="Times New Roman"/>
          <w:sz w:val="28"/>
          <w:szCs w:val="28"/>
        </w:rPr>
        <w:t>на основе изучения объективных продуктов деятельности</w:t>
      </w:r>
      <w:r w:rsidR="008B632F">
        <w:rPr>
          <w:rFonts w:ascii="Times New Roman" w:hAnsi="Times New Roman"/>
          <w:sz w:val="28"/>
          <w:szCs w:val="28"/>
        </w:rPr>
        <w:t>,</w:t>
      </w:r>
      <w:r w:rsidR="00EF528E" w:rsidRPr="00EF528E">
        <w:rPr>
          <w:rFonts w:ascii="Times New Roman" w:hAnsi="Times New Roman"/>
          <w:sz w:val="28"/>
          <w:szCs w:val="28"/>
        </w:rPr>
        <w:t xml:space="preserve"> сделать выводы о психологических особенностях ее субъекта или субъектов</w:t>
      </w:r>
      <w:r w:rsidR="00EF528E">
        <w:rPr>
          <w:rFonts w:ascii="Times New Roman" w:hAnsi="Times New Roman"/>
          <w:sz w:val="28"/>
          <w:szCs w:val="28"/>
        </w:rPr>
        <w:t>.</w:t>
      </w:r>
    </w:p>
    <w:p w:rsidR="008B40EB" w:rsidRDefault="008B632F" w:rsidP="008B632F">
      <w:pPr>
        <w:spacing w:line="360" w:lineRule="auto"/>
        <w:jc w:val="both"/>
        <w:outlineLvl w:val="0"/>
        <w:rPr>
          <w:rFonts w:ascii="Times New Roman" w:hAnsi="Times New Roman"/>
          <w:sz w:val="28"/>
          <w:szCs w:val="28"/>
          <w:lang w:eastAsia="ru-RU"/>
        </w:rPr>
      </w:pPr>
      <w:r>
        <w:rPr>
          <w:rFonts w:ascii="Times New Roman" w:hAnsi="Times New Roman"/>
          <w:sz w:val="28"/>
          <w:szCs w:val="28"/>
          <w:lang w:eastAsia="ru-RU"/>
        </w:rPr>
        <w:t xml:space="preserve">  </w:t>
      </w:r>
      <w:r w:rsidR="008B40EB">
        <w:rPr>
          <w:rFonts w:ascii="Times New Roman" w:hAnsi="Times New Roman"/>
          <w:sz w:val="28"/>
          <w:szCs w:val="28"/>
          <w:lang w:eastAsia="ru-RU"/>
        </w:rPr>
        <w:t xml:space="preserve">  </w:t>
      </w:r>
      <w:r w:rsidR="00F57414">
        <w:rPr>
          <w:rFonts w:ascii="Times New Roman" w:hAnsi="Times New Roman"/>
          <w:sz w:val="28"/>
          <w:szCs w:val="28"/>
          <w:lang w:eastAsia="ru-RU"/>
        </w:rPr>
        <w:t xml:space="preserve">  </w:t>
      </w:r>
      <w:r w:rsidR="008B40EB">
        <w:rPr>
          <w:rFonts w:ascii="Times New Roman" w:hAnsi="Times New Roman"/>
          <w:sz w:val="28"/>
          <w:szCs w:val="28"/>
          <w:lang w:eastAsia="ru-RU"/>
        </w:rPr>
        <w:t xml:space="preserve"> </w:t>
      </w:r>
      <w:r w:rsidR="008B40EB" w:rsidRPr="00C10CF8">
        <w:rPr>
          <w:rFonts w:ascii="Times New Roman" w:hAnsi="Times New Roman"/>
          <w:sz w:val="28"/>
          <w:szCs w:val="28"/>
          <w:lang w:eastAsia="ru-RU"/>
        </w:rPr>
        <w:t xml:space="preserve">Анализ </w:t>
      </w:r>
      <w:r w:rsidR="00F57414">
        <w:rPr>
          <w:rFonts w:ascii="Times New Roman" w:hAnsi="Times New Roman"/>
          <w:sz w:val="28"/>
          <w:szCs w:val="28"/>
          <w:lang w:eastAsia="ru-RU"/>
        </w:rPr>
        <w:t xml:space="preserve">  </w:t>
      </w:r>
      <w:r w:rsidR="008B40EB" w:rsidRPr="00C10CF8">
        <w:rPr>
          <w:rFonts w:ascii="Times New Roman" w:hAnsi="Times New Roman"/>
          <w:sz w:val="28"/>
          <w:szCs w:val="28"/>
          <w:lang w:eastAsia="ru-RU"/>
        </w:rPr>
        <w:t xml:space="preserve">продуктов </w:t>
      </w:r>
      <w:r w:rsidR="00F57414">
        <w:rPr>
          <w:rFonts w:ascii="Times New Roman" w:hAnsi="Times New Roman"/>
          <w:sz w:val="28"/>
          <w:szCs w:val="28"/>
          <w:lang w:eastAsia="ru-RU"/>
        </w:rPr>
        <w:t xml:space="preserve"> </w:t>
      </w:r>
      <w:r w:rsidR="008B40EB" w:rsidRPr="00C10CF8">
        <w:rPr>
          <w:rFonts w:ascii="Times New Roman" w:hAnsi="Times New Roman"/>
          <w:sz w:val="28"/>
          <w:szCs w:val="28"/>
          <w:lang w:eastAsia="ru-RU"/>
        </w:rPr>
        <w:t>деятельности</w:t>
      </w:r>
      <w:r w:rsidR="00F57414">
        <w:rPr>
          <w:rFonts w:ascii="Times New Roman" w:hAnsi="Times New Roman"/>
          <w:sz w:val="28"/>
          <w:szCs w:val="28"/>
          <w:lang w:eastAsia="ru-RU"/>
        </w:rPr>
        <w:t xml:space="preserve"> </w:t>
      </w:r>
      <w:r w:rsidR="008B40EB" w:rsidRPr="00C10CF8">
        <w:rPr>
          <w:rFonts w:ascii="Times New Roman" w:hAnsi="Times New Roman"/>
          <w:sz w:val="28"/>
          <w:szCs w:val="28"/>
          <w:lang w:eastAsia="ru-RU"/>
        </w:rPr>
        <w:t xml:space="preserve"> в психологии чаще всего используется в работе с детьми разного возраста, поэтому приобрел такую "популярность" в педагогической практике.</w:t>
      </w:r>
      <w:r w:rsidR="00F57414">
        <w:rPr>
          <w:rFonts w:ascii="Times New Roman" w:hAnsi="Times New Roman"/>
          <w:sz w:val="28"/>
          <w:szCs w:val="28"/>
          <w:lang w:eastAsia="ru-RU"/>
        </w:rPr>
        <w:t xml:space="preserve"> Кроме этого, имеется ряд преимуществ, открывающих   неоспоримые   преимущества   метода    АПД:</w:t>
      </w:r>
    </w:p>
    <w:p w:rsidR="00F57414" w:rsidRDefault="00F57414" w:rsidP="00F57414">
      <w:pPr>
        <w:pStyle w:val="a3"/>
        <w:numPr>
          <w:ilvl w:val="0"/>
          <w:numId w:val="2"/>
        </w:numPr>
        <w:spacing w:line="360" w:lineRule="auto"/>
        <w:jc w:val="both"/>
        <w:rPr>
          <w:rFonts w:ascii="Times New Roman" w:hAnsi="Times New Roman"/>
          <w:sz w:val="28"/>
          <w:szCs w:val="28"/>
          <w:lang w:eastAsia="ru-RU"/>
        </w:rPr>
      </w:pPr>
      <w:r w:rsidRPr="005D0DC6">
        <w:rPr>
          <w:rFonts w:ascii="Times New Roman" w:hAnsi="Times New Roman"/>
          <w:sz w:val="28"/>
          <w:szCs w:val="28"/>
          <w:lang w:eastAsia="ru-RU"/>
        </w:rPr>
        <w:t>Возможность собрать достаточно обширный материал как у группы, так и у одного ребенка.</w:t>
      </w:r>
    </w:p>
    <w:p w:rsidR="00F57414" w:rsidRDefault="00F57414" w:rsidP="00F57414">
      <w:pPr>
        <w:pStyle w:val="a3"/>
        <w:numPr>
          <w:ilvl w:val="0"/>
          <w:numId w:val="2"/>
        </w:numPr>
        <w:spacing w:line="360" w:lineRule="auto"/>
        <w:jc w:val="both"/>
        <w:rPr>
          <w:rFonts w:ascii="Times New Roman" w:hAnsi="Times New Roman"/>
          <w:sz w:val="28"/>
          <w:szCs w:val="28"/>
          <w:lang w:eastAsia="ru-RU"/>
        </w:rPr>
      </w:pPr>
      <w:r w:rsidRPr="005D0DC6">
        <w:rPr>
          <w:rFonts w:ascii="Times New Roman" w:hAnsi="Times New Roman"/>
          <w:sz w:val="28"/>
          <w:szCs w:val="28"/>
          <w:lang w:eastAsia="ru-RU"/>
        </w:rPr>
        <w:t>Возможность прослеживания динамики психологического развития ребенка</w:t>
      </w:r>
      <w:r>
        <w:rPr>
          <w:rFonts w:ascii="Times New Roman" w:hAnsi="Times New Roman"/>
          <w:sz w:val="28"/>
          <w:szCs w:val="28"/>
          <w:lang w:eastAsia="ru-RU"/>
        </w:rPr>
        <w:t>.</w:t>
      </w:r>
    </w:p>
    <w:p w:rsidR="00F57414" w:rsidRDefault="00F57414" w:rsidP="00F57414">
      <w:pPr>
        <w:pStyle w:val="a3"/>
        <w:numPr>
          <w:ilvl w:val="0"/>
          <w:numId w:val="2"/>
        </w:numPr>
        <w:spacing w:line="360" w:lineRule="auto"/>
        <w:jc w:val="both"/>
        <w:rPr>
          <w:rFonts w:ascii="Times New Roman" w:hAnsi="Times New Roman"/>
          <w:sz w:val="28"/>
          <w:szCs w:val="28"/>
          <w:lang w:eastAsia="ru-RU"/>
        </w:rPr>
      </w:pPr>
      <w:r w:rsidRPr="005D0DC6">
        <w:rPr>
          <w:rFonts w:ascii="Times New Roman" w:hAnsi="Times New Roman"/>
          <w:sz w:val="28"/>
          <w:szCs w:val="28"/>
          <w:lang w:eastAsia="ru-RU"/>
        </w:rPr>
        <w:t>Возможность выявить самые разнообразные психологические особенности ребенка - от степени развития внимания до характера.</w:t>
      </w:r>
    </w:p>
    <w:p w:rsidR="00F57414" w:rsidRPr="00F57414" w:rsidRDefault="00F57414" w:rsidP="00F57414">
      <w:pPr>
        <w:pStyle w:val="a3"/>
        <w:numPr>
          <w:ilvl w:val="0"/>
          <w:numId w:val="2"/>
        </w:numPr>
        <w:spacing w:before="100" w:beforeAutospacing="1" w:after="100" w:afterAutospacing="1" w:line="360" w:lineRule="auto"/>
        <w:jc w:val="both"/>
        <w:outlineLvl w:val="0"/>
        <w:rPr>
          <w:rFonts w:ascii="Times New Roman" w:hAnsi="Times New Roman"/>
          <w:b/>
          <w:bCs/>
          <w:kern w:val="36"/>
          <w:sz w:val="28"/>
          <w:szCs w:val="28"/>
          <w:lang w:eastAsia="ru-RU"/>
        </w:rPr>
      </w:pPr>
      <w:r w:rsidRPr="00F57414">
        <w:rPr>
          <w:rFonts w:ascii="Times New Roman" w:hAnsi="Times New Roman"/>
          <w:sz w:val="28"/>
          <w:szCs w:val="28"/>
          <w:lang w:eastAsia="ru-RU"/>
        </w:rPr>
        <w:t>Широта использования: анализ продуктов деятельности имеет свои разновидности или может быть использован как часть других методов психологического исследования.</w:t>
      </w:r>
    </w:p>
    <w:p w:rsidR="008B632F" w:rsidRPr="00F57414" w:rsidRDefault="008B632F" w:rsidP="00F57414">
      <w:pPr>
        <w:pStyle w:val="a3"/>
        <w:numPr>
          <w:ilvl w:val="0"/>
          <w:numId w:val="2"/>
        </w:numPr>
        <w:spacing w:before="100" w:beforeAutospacing="1" w:after="100" w:afterAutospacing="1" w:line="360" w:lineRule="auto"/>
        <w:jc w:val="both"/>
        <w:outlineLvl w:val="0"/>
        <w:rPr>
          <w:rFonts w:ascii="Times New Roman" w:hAnsi="Times New Roman"/>
          <w:b/>
          <w:bCs/>
          <w:kern w:val="36"/>
          <w:sz w:val="28"/>
          <w:szCs w:val="28"/>
          <w:lang w:eastAsia="ru-RU"/>
        </w:rPr>
      </w:pPr>
      <w:r w:rsidRPr="00F57414">
        <w:rPr>
          <w:rFonts w:ascii="Times New Roman" w:hAnsi="Times New Roman"/>
          <w:sz w:val="28"/>
          <w:szCs w:val="28"/>
          <w:lang w:eastAsia="ru-RU"/>
        </w:rPr>
        <w:t xml:space="preserve"> По мнению ученого </w:t>
      </w:r>
      <w:proofErr w:type="spellStart"/>
      <w:r w:rsidRPr="00F57414">
        <w:rPr>
          <w:rFonts w:ascii="Times New Roman" w:hAnsi="Times New Roman"/>
          <w:sz w:val="28"/>
          <w:szCs w:val="28"/>
          <w:lang w:eastAsia="ru-RU"/>
        </w:rPr>
        <w:t>В.И.Загвязинского</w:t>
      </w:r>
      <w:proofErr w:type="spellEnd"/>
      <w:r w:rsidRPr="00F57414">
        <w:rPr>
          <w:rFonts w:ascii="Times New Roman" w:hAnsi="Times New Roman"/>
          <w:sz w:val="28"/>
          <w:szCs w:val="28"/>
          <w:lang w:eastAsia="ru-RU"/>
        </w:rPr>
        <w:t>, особенность метода в том, что исследователь не вступает в непосредственный  контакт с самим человеком, а изучает продукты его предшествующей деятельности.</w:t>
      </w:r>
    </w:p>
    <w:p w:rsidR="00F57414" w:rsidRPr="00F934FA" w:rsidRDefault="008B632F" w:rsidP="00F57414">
      <w:pPr>
        <w:pStyle w:val="a4"/>
        <w:spacing w:before="0" w:beforeAutospacing="0" w:after="0" w:afterAutospacing="0" w:line="360" w:lineRule="auto"/>
        <w:jc w:val="both"/>
        <w:rPr>
          <w:sz w:val="28"/>
          <w:szCs w:val="28"/>
        </w:rPr>
      </w:pPr>
      <w:r>
        <w:rPr>
          <w:sz w:val="28"/>
          <w:szCs w:val="28"/>
        </w:rPr>
        <w:t xml:space="preserve">     </w:t>
      </w:r>
      <w:r w:rsidR="00F57414" w:rsidRPr="00F934FA">
        <w:rPr>
          <w:sz w:val="28"/>
          <w:szCs w:val="28"/>
        </w:rPr>
        <w:t>Рисунок является одним из важнейших экспериментальных приемов определения уровня развития пространственных представлений, способности испытуемого фиксировать пространственную структуру знакомого предмета.</w:t>
      </w:r>
      <w:r w:rsidR="0029028B">
        <w:rPr>
          <w:sz w:val="28"/>
          <w:szCs w:val="28"/>
        </w:rPr>
        <w:t xml:space="preserve"> </w:t>
      </w:r>
      <w:r w:rsidR="00F57414">
        <w:rPr>
          <w:sz w:val="28"/>
          <w:szCs w:val="28"/>
        </w:rPr>
        <w:t>Для психологов, начинающих или уже опытных, этот способ диагностики наиболее объективен</w:t>
      </w:r>
      <w:proofErr w:type="gramStart"/>
      <w:r w:rsidR="00F57414">
        <w:rPr>
          <w:sz w:val="28"/>
          <w:szCs w:val="28"/>
        </w:rPr>
        <w:t xml:space="preserve"> ,</w:t>
      </w:r>
      <w:proofErr w:type="gramEnd"/>
      <w:r w:rsidR="00F57414">
        <w:rPr>
          <w:sz w:val="28"/>
          <w:szCs w:val="28"/>
        </w:rPr>
        <w:t xml:space="preserve"> что дает возможности объективн</w:t>
      </w:r>
      <w:r w:rsidR="0029028B">
        <w:rPr>
          <w:sz w:val="28"/>
          <w:szCs w:val="28"/>
        </w:rPr>
        <w:t>ой работы как с детьми , так и  их</w:t>
      </w:r>
      <w:r w:rsidR="00F57414">
        <w:rPr>
          <w:sz w:val="28"/>
          <w:szCs w:val="28"/>
        </w:rPr>
        <w:t xml:space="preserve"> родителями</w:t>
      </w:r>
      <w:r w:rsidR="0029028B">
        <w:rPr>
          <w:sz w:val="28"/>
          <w:szCs w:val="28"/>
        </w:rPr>
        <w:t>.</w:t>
      </w:r>
      <w:r w:rsidR="00F57414" w:rsidRPr="00F934FA">
        <w:rPr>
          <w:sz w:val="28"/>
          <w:szCs w:val="28"/>
        </w:rPr>
        <w:t xml:space="preserve"> </w:t>
      </w:r>
    </w:p>
    <w:p w:rsidR="00A00EE6" w:rsidRDefault="00A00EE6" w:rsidP="008B632F">
      <w:pPr>
        <w:spacing w:before="100" w:beforeAutospacing="1" w:after="100" w:afterAutospacing="1" w:line="360" w:lineRule="auto"/>
        <w:outlineLvl w:val="0"/>
        <w:rPr>
          <w:rFonts w:ascii="Times New Roman" w:hAnsi="Times New Roman"/>
          <w:sz w:val="28"/>
          <w:szCs w:val="28"/>
        </w:rPr>
      </w:pPr>
    </w:p>
    <w:p w:rsidR="00FA25E6" w:rsidRDefault="00FA25E6" w:rsidP="002A2C14">
      <w:pPr>
        <w:spacing w:before="100" w:beforeAutospacing="1" w:after="100" w:afterAutospacing="1" w:line="360" w:lineRule="auto"/>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Литература:</w:t>
      </w:r>
    </w:p>
    <w:p w:rsidR="00ED1A0A" w:rsidRDefault="00ED1A0A" w:rsidP="00ED1A0A">
      <w:pPr>
        <w:spacing w:before="100" w:beforeAutospacing="1" w:after="100" w:afterAutospacing="1" w:line="360" w:lineRule="auto"/>
        <w:outlineLvl w:val="0"/>
        <w:rPr>
          <w:rFonts w:ascii="Times New Roman" w:hAnsi="Times New Roman"/>
          <w:sz w:val="28"/>
          <w:szCs w:val="28"/>
        </w:rPr>
      </w:pPr>
      <w:r>
        <w:rPr>
          <w:rFonts w:ascii="Times New Roman" w:hAnsi="Times New Roman"/>
          <w:sz w:val="28"/>
          <w:szCs w:val="28"/>
        </w:rPr>
        <w:lastRenderedPageBreak/>
        <w:t>1.</w:t>
      </w:r>
      <w:r w:rsidRPr="00ED1A0A">
        <w:rPr>
          <w:rFonts w:ascii="Times New Roman" w:hAnsi="Times New Roman"/>
          <w:sz w:val="28"/>
          <w:szCs w:val="28"/>
        </w:rPr>
        <w:t>Диагностическая и коорди</w:t>
      </w:r>
      <w:r>
        <w:rPr>
          <w:rFonts w:ascii="Times New Roman" w:hAnsi="Times New Roman"/>
          <w:sz w:val="28"/>
          <w:szCs w:val="28"/>
        </w:rPr>
        <w:t>н</w:t>
      </w:r>
      <w:r w:rsidRPr="00ED1A0A">
        <w:rPr>
          <w:rFonts w:ascii="Times New Roman" w:hAnsi="Times New Roman"/>
          <w:sz w:val="28"/>
          <w:szCs w:val="28"/>
        </w:rPr>
        <w:t xml:space="preserve">ационная работа школьного психолога. /Под ред. И.В. </w:t>
      </w:r>
      <w:proofErr w:type="spellStart"/>
      <w:r w:rsidRPr="00ED1A0A">
        <w:rPr>
          <w:rFonts w:ascii="Times New Roman" w:hAnsi="Times New Roman"/>
          <w:sz w:val="28"/>
          <w:szCs w:val="28"/>
        </w:rPr>
        <w:t>Дубровинкой</w:t>
      </w:r>
      <w:proofErr w:type="spellEnd"/>
      <w:r w:rsidRPr="00ED1A0A">
        <w:rPr>
          <w:rFonts w:ascii="Times New Roman" w:hAnsi="Times New Roman"/>
          <w:sz w:val="28"/>
          <w:szCs w:val="28"/>
        </w:rPr>
        <w:t>/ Москва. 1987</w:t>
      </w:r>
    </w:p>
    <w:p w:rsidR="00100D5C" w:rsidRDefault="00100D5C" w:rsidP="00100D5C">
      <w:pPr>
        <w:pStyle w:val="a4"/>
        <w:spacing w:before="0" w:beforeAutospacing="0" w:after="0" w:afterAutospacing="0" w:line="360" w:lineRule="auto"/>
      </w:pPr>
      <w:r>
        <w:rPr>
          <w:sz w:val="27"/>
          <w:szCs w:val="27"/>
        </w:rPr>
        <w:t xml:space="preserve">2. </w:t>
      </w:r>
      <w:proofErr w:type="spellStart"/>
      <w:r>
        <w:rPr>
          <w:sz w:val="27"/>
          <w:szCs w:val="27"/>
        </w:rPr>
        <w:t>Бабанский</w:t>
      </w:r>
      <w:proofErr w:type="spellEnd"/>
      <w:r>
        <w:rPr>
          <w:sz w:val="27"/>
          <w:szCs w:val="27"/>
        </w:rPr>
        <w:t xml:space="preserve">, Ю.К. Педагогика: </w:t>
      </w:r>
      <w:proofErr w:type="spellStart"/>
      <w:r>
        <w:rPr>
          <w:sz w:val="27"/>
          <w:szCs w:val="27"/>
        </w:rPr>
        <w:t>учеб</w:t>
      </w:r>
      <w:proofErr w:type="gramStart"/>
      <w:r>
        <w:rPr>
          <w:sz w:val="27"/>
          <w:szCs w:val="27"/>
        </w:rPr>
        <w:t>.п</w:t>
      </w:r>
      <w:proofErr w:type="gramEnd"/>
      <w:r>
        <w:rPr>
          <w:sz w:val="27"/>
          <w:szCs w:val="27"/>
        </w:rPr>
        <w:t>особие</w:t>
      </w:r>
      <w:proofErr w:type="spellEnd"/>
      <w:r>
        <w:rPr>
          <w:sz w:val="27"/>
          <w:szCs w:val="27"/>
        </w:rPr>
        <w:t xml:space="preserve"> для студентов </w:t>
      </w:r>
      <w:proofErr w:type="spellStart"/>
      <w:r>
        <w:rPr>
          <w:sz w:val="27"/>
          <w:szCs w:val="27"/>
        </w:rPr>
        <w:t>пед</w:t>
      </w:r>
      <w:proofErr w:type="spellEnd"/>
      <w:r>
        <w:rPr>
          <w:sz w:val="27"/>
          <w:szCs w:val="27"/>
        </w:rPr>
        <w:t xml:space="preserve">. </w:t>
      </w:r>
      <w:proofErr w:type="spellStart"/>
      <w:r>
        <w:rPr>
          <w:sz w:val="27"/>
          <w:szCs w:val="27"/>
        </w:rPr>
        <w:t>ин-тов</w:t>
      </w:r>
      <w:proofErr w:type="spellEnd"/>
      <w:r>
        <w:rPr>
          <w:sz w:val="27"/>
          <w:szCs w:val="27"/>
        </w:rPr>
        <w:t xml:space="preserve">/ Ю.К. </w:t>
      </w:r>
      <w:proofErr w:type="spellStart"/>
      <w:r>
        <w:rPr>
          <w:sz w:val="27"/>
          <w:szCs w:val="27"/>
        </w:rPr>
        <w:t>Бабанский</w:t>
      </w:r>
      <w:proofErr w:type="spellEnd"/>
      <w:r>
        <w:rPr>
          <w:sz w:val="27"/>
          <w:szCs w:val="27"/>
        </w:rPr>
        <w:t xml:space="preserve">. – м.: Просвещение, 1983. </w:t>
      </w:r>
    </w:p>
    <w:p w:rsidR="00FA25E6" w:rsidRDefault="00100D5C" w:rsidP="00100D5C">
      <w:pPr>
        <w:pStyle w:val="a4"/>
        <w:spacing w:before="0" w:beforeAutospacing="0" w:after="0" w:afterAutospacing="0" w:line="360" w:lineRule="auto"/>
        <w:rPr>
          <w:b/>
          <w:bCs/>
          <w:kern w:val="36"/>
          <w:sz w:val="28"/>
          <w:szCs w:val="28"/>
        </w:rPr>
      </w:pPr>
      <w:r>
        <w:rPr>
          <w:sz w:val="27"/>
          <w:szCs w:val="27"/>
        </w:rPr>
        <w:t>3.Давыдов, В. В. Теория развивающего обучения/ Давыдов В.В — М., 1996.</w:t>
      </w:r>
      <w:bookmarkStart w:id="0" w:name="_GoBack"/>
      <w:bookmarkEnd w:id="0"/>
    </w:p>
    <w:p w:rsidR="00FA25E6" w:rsidRDefault="00FA25E6" w:rsidP="002A2C14">
      <w:pPr>
        <w:spacing w:before="100" w:beforeAutospacing="1" w:after="100" w:afterAutospacing="1" w:line="360" w:lineRule="auto"/>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Интернет-ресурсы:</w:t>
      </w:r>
    </w:p>
    <w:p w:rsidR="00FA25E6" w:rsidRPr="00FA25E6" w:rsidRDefault="00436DF7" w:rsidP="00FA25E6">
      <w:pPr>
        <w:pStyle w:val="a3"/>
        <w:numPr>
          <w:ilvl w:val="0"/>
          <w:numId w:val="4"/>
        </w:numPr>
        <w:spacing w:before="100" w:beforeAutospacing="1" w:after="100" w:afterAutospacing="1" w:line="360" w:lineRule="auto"/>
        <w:outlineLvl w:val="0"/>
        <w:rPr>
          <w:rFonts w:ascii="Times New Roman" w:hAnsi="Times New Roman"/>
          <w:b/>
          <w:bCs/>
          <w:kern w:val="36"/>
          <w:sz w:val="48"/>
          <w:szCs w:val="48"/>
          <w:lang w:eastAsia="ru-RU"/>
        </w:rPr>
      </w:pPr>
      <w:hyperlink r:id="rId5" w:history="1">
        <w:r w:rsidR="00FA25E6" w:rsidRPr="00FA25E6">
          <w:rPr>
            <w:rFonts w:ascii="Times New Roman" w:hAnsi="Times New Roman"/>
            <w:color w:val="0000FF"/>
            <w:sz w:val="28"/>
            <w:szCs w:val="28"/>
            <w:u w:val="single"/>
            <w:lang w:eastAsia="ru-RU"/>
          </w:rPr>
          <w:t>https://fb.ru/article/274006/analiz-produktov-deyatelnosti-v-psihologii-dostoinstva-i-nedostatki</w:t>
        </w:r>
      </w:hyperlink>
    </w:p>
    <w:p w:rsidR="00532A1D" w:rsidRDefault="00532A1D" w:rsidP="00134861">
      <w:pPr>
        <w:spacing w:before="100" w:beforeAutospacing="1" w:after="100" w:afterAutospacing="1"/>
        <w:ind w:left="360"/>
        <w:outlineLvl w:val="0"/>
        <w:rPr>
          <w:rFonts w:ascii="Times New Roman" w:hAnsi="Times New Roman"/>
          <w:b/>
          <w:bCs/>
          <w:kern w:val="36"/>
          <w:sz w:val="48"/>
          <w:szCs w:val="48"/>
          <w:lang w:eastAsia="ru-RU"/>
        </w:rPr>
      </w:pPr>
    </w:p>
    <w:sectPr w:rsidR="00532A1D" w:rsidSect="00CA5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9C0"/>
    <w:multiLevelType w:val="hybridMultilevel"/>
    <w:tmpl w:val="CE1C7D6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nsid w:val="0D467966"/>
    <w:multiLevelType w:val="hybridMultilevel"/>
    <w:tmpl w:val="0F3CF440"/>
    <w:lvl w:ilvl="0" w:tplc="04190013">
      <w:start w:val="1"/>
      <w:numFmt w:val="upperRoman"/>
      <w:lvlText w:val="%1."/>
      <w:lvlJc w:val="righ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76390B"/>
    <w:multiLevelType w:val="multilevel"/>
    <w:tmpl w:val="15801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C608BA"/>
    <w:multiLevelType w:val="hybridMultilevel"/>
    <w:tmpl w:val="EF7ACD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EB35FC"/>
    <w:multiLevelType w:val="hybridMultilevel"/>
    <w:tmpl w:val="AE78BF7C"/>
    <w:lvl w:ilvl="0" w:tplc="AB58EDD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E5F"/>
    <w:rsid w:val="00086B0A"/>
    <w:rsid w:val="00100D5C"/>
    <w:rsid w:val="00123368"/>
    <w:rsid w:val="001246FD"/>
    <w:rsid w:val="00134861"/>
    <w:rsid w:val="00164B9D"/>
    <w:rsid w:val="001655CF"/>
    <w:rsid w:val="002423B7"/>
    <w:rsid w:val="00246698"/>
    <w:rsid w:val="00283A1C"/>
    <w:rsid w:val="0029028B"/>
    <w:rsid w:val="002A2C14"/>
    <w:rsid w:val="002A7192"/>
    <w:rsid w:val="002E015A"/>
    <w:rsid w:val="003B523B"/>
    <w:rsid w:val="003C73B9"/>
    <w:rsid w:val="003D7C7A"/>
    <w:rsid w:val="0040178D"/>
    <w:rsid w:val="00436DF7"/>
    <w:rsid w:val="004430E6"/>
    <w:rsid w:val="00493BC3"/>
    <w:rsid w:val="004A4C45"/>
    <w:rsid w:val="004A6171"/>
    <w:rsid w:val="004E100D"/>
    <w:rsid w:val="005230C2"/>
    <w:rsid w:val="00532A1D"/>
    <w:rsid w:val="0056065B"/>
    <w:rsid w:val="00596445"/>
    <w:rsid w:val="005D0DC6"/>
    <w:rsid w:val="005D5526"/>
    <w:rsid w:val="005F4BA3"/>
    <w:rsid w:val="0060303D"/>
    <w:rsid w:val="00622D2A"/>
    <w:rsid w:val="00627C94"/>
    <w:rsid w:val="006752D5"/>
    <w:rsid w:val="006A6E5F"/>
    <w:rsid w:val="006D07B9"/>
    <w:rsid w:val="006D6453"/>
    <w:rsid w:val="00743363"/>
    <w:rsid w:val="00751597"/>
    <w:rsid w:val="00752B6A"/>
    <w:rsid w:val="00774B43"/>
    <w:rsid w:val="007B4707"/>
    <w:rsid w:val="007E4433"/>
    <w:rsid w:val="00841A0F"/>
    <w:rsid w:val="008471CE"/>
    <w:rsid w:val="008B40EB"/>
    <w:rsid w:val="008B632F"/>
    <w:rsid w:val="008C160A"/>
    <w:rsid w:val="00917889"/>
    <w:rsid w:val="009321A8"/>
    <w:rsid w:val="00942A80"/>
    <w:rsid w:val="00960426"/>
    <w:rsid w:val="00966AEF"/>
    <w:rsid w:val="00983F2A"/>
    <w:rsid w:val="00A00EE6"/>
    <w:rsid w:val="00A77F1C"/>
    <w:rsid w:val="00A81678"/>
    <w:rsid w:val="00A91B7D"/>
    <w:rsid w:val="00AC7070"/>
    <w:rsid w:val="00AF61FF"/>
    <w:rsid w:val="00B53381"/>
    <w:rsid w:val="00BA77A8"/>
    <w:rsid w:val="00C10579"/>
    <w:rsid w:val="00C5743C"/>
    <w:rsid w:val="00CA511C"/>
    <w:rsid w:val="00CD7436"/>
    <w:rsid w:val="00CE4703"/>
    <w:rsid w:val="00D03705"/>
    <w:rsid w:val="00D13508"/>
    <w:rsid w:val="00D57807"/>
    <w:rsid w:val="00D74A16"/>
    <w:rsid w:val="00D962D4"/>
    <w:rsid w:val="00E252F0"/>
    <w:rsid w:val="00E27F01"/>
    <w:rsid w:val="00EC2E87"/>
    <w:rsid w:val="00EC675D"/>
    <w:rsid w:val="00ED1A0A"/>
    <w:rsid w:val="00EF528E"/>
    <w:rsid w:val="00F25CDD"/>
    <w:rsid w:val="00F37587"/>
    <w:rsid w:val="00F57414"/>
    <w:rsid w:val="00F934FA"/>
    <w:rsid w:val="00FA2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D5"/>
    <w:pPr>
      <w:spacing w:after="0" w:line="240" w:lineRule="auto"/>
    </w:pPr>
    <w:rPr>
      <w:rFonts w:ascii="Calibri" w:eastAsia="Times New Roman" w:hAnsi="Calibri" w:cs="Times New Roman"/>
    </w:rPr>
  </w:style>
  <w:style w:type="paragraph" w:styleId="1">
    <w:name w:val="heading 1"/>
    <w:basedOn w:val="a"/>
    <w:link w:val="10"/>
    <w:uiPriority w:val="9"/>
    <w:qFormat/>
    <w:rsid w:val="00841A0F"/>
    <w:pPr>
      <w:spacing w:before="100" w:beforeAutospacing="1" w:after="100" w:afterAutospacing="1"/>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698"/>
    <w:pPr>
      <w:ind w:left="720"/>
      <w:contextualSpacing/>
    </w:pPr>
  </w:style>
  <w:style w:type="character" w:customStyle="1" w:styleId="10">
    <w:name w:val="Заголовок 1 Знак"/>
    <w:basedOn w:val="a0"/>
    <w:link w:val="1"/>
    <w:uiPriority w:val="9"/>
    <w:rsid w:val="00841A0F"/>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841A0F"/>
    <w:pPr>
      <w:spacing w:before="100" w:beforeAutospacing="1" w:after="100" w:afterAutospacing="1"/>
    </w:pPr>
    <w:rPr>
      <w:rFonts w:ascii="Times New Roman" w:hAnsi="Times New Roman"/>
      <w:sz w:val="24"/>
      <w:szCs w:val="24"/>
      <w:lang w:eastAsia="ru-RU"/>
    </w:rPr>
  </w:style>
  <w:style w:type="character" w:styleId="a5">
    <w:name w:val="Hyperlink"/>
    <w:basedOn w:val="a0"/>
    <w:uiPriority w:val="99"/>
    <w:semiHidden/>
    <w:unhideWhenUsed/>
    <w:rsid w:val="00917889"/>
    <w:rPr>
      <w:color w:val="0000FF"/>
      <w:u w:val="single"/>
    </w:rPr>
  </w:style>
</w:styles>
</file>

<file path=word/webSettings.xml><?xml version="1.0" encoding="utf-8"?>
<w:webSettings xmlns:r="http://schemas.openxmlformats.org/officeDocument/2006/relationships" xmlns:w="http://schemas.openxmlformats.org/wordprocessingml/2006/main">
  <w:divs>
    <w:div w:id="1235512647">
      <w:bodyDiv w:val="1"/>
      <w:marLeft w:val="0"/>
      <w:marRight w:val="0"/>
      <w:marTop w:val="0"/>
      <w:marBottom w:val="0"/>
      <w:divBdr>
        <w:top w:val="none" w:sz="0" w:space="0" w:color="auto"/>
        <w:left w:val="none" w:sz="0" w:space="0" w:color="auto"/>
        <w:bottom w:val="none" w:sz="0" w:space="0" w:color="auto"/>
        <w:right w:val="none" w:sz="0" w:space="0" w:color="auto"/>
      </w:divBdr>
    </w:div>
    <w:div w:id="1563564482">
      <w:bodyDiv w:val="1"/>
      <w:marLeft w:val="0"/>
      <w:marRight w:val="0"/>
      <w:marTop w:val="0"/>
      <w:marBottom w:val="0"/>
      <w:divBdr>
        <w:top w:val="none" w:sz="0" w:space="0" w:color="auto"/>
        <w:left w:val="none" w:sz="0" w:space="0" w:color="auto"/>
        <w:bottom w:val="none" w:sz="0" w:space="0" w:color="auto"/>
        <w:right w:val="none" w:sz="0" w:space="0" w:color="auto"/>
      </w:divBdr>
    </w:div>
    <w:div w:id="204277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b.ru/article/274006/analiz-produktov-deyatelnosti-v-psihologii-dostoinstva-i-nedostat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21</Pages>
  <Words>5194</Words>
  <Characters>29610</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vt:lpstr/>
      <vt:lpstr/>
      <vt:lpstr/>
      <vt:lpstr>1.2. Применение «Архивного метода» и его разновидностей.</vt:lpstr>
      <vt:lpstr>2.  Практическое  проведение   исследования   с   использованием   метода  анали</vt:lpstr>
      <vt:lpstr>2.1. Описание  и  основы   применения методики анализ продуктов    дея</vt:lpstr>
      <vt:lpstr>Заключение</vt:lpstr>
      <vt:lpstr>Анализ   продуктов   деятельности – метод психологического исследования как </vt:lpstr>
      <vt:lpstr>Анализ   продуктов  деятельности  в психологии чаще всего используется в </vt:lpstr>
      <vt:lpstr>Широта использования: анализ продуктов деятельности имеет свои разновидности или</vt:lpstr>
      <vt:lpstr>По мнению ученого В.И.Загвязинского, особенность метода в том, что исследовател</vt:lpstr>
      <vt:lpstr/>
      <vt:lpstr>Литература:</vt:lpstr>
      <vt:lpstr/>
      <vt:lpstr>Интернет-ресурсы:</vt:lpstr>
      <vt:lpstr>https://fb.ru/article/274006/analiz-produktov-deyatelnosti-v-psihologii-dostoins</vt:lpstr>
      <vt:lpstr/>
    </vt:vector>
  </TitlesOfParts>
  <Company/>
  <LinksUpToDate>false</LinksUpToDate>
  <CharactersWithSpaces>34735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71</cp:revision>
  <dcterms:created xsi:type="dcterms:W3CDTF">2019-11-30T09:46:00Z</dcterms:created>
  <dcterms:modified xsi:type="dcterms:W3CDTF">2025-03-11T09:52:00Z</dcterms:modified>
</cp:coreProperties>
</file>