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A8" w:rsidRDefault="00A05F11" w:rsidP="006455A8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6455A8" w:rsidRDefault="00C54370" w:rsidP="006455A8">
      <w:pPr>
        <w:pStyle w:val="a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BD480C" w:rsidRPr="00C54370" w:rsidRDefault="00576A17" w:rsidP="00BD480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>Организация коррекционно-развивающей</w:t>
      </w:r>
      <w:r w:rsidR="006455A8" w:rsidRPr="00C54370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BD480C">
        <w:rPr>
          <w:rFonts w:ascii="Times New Roman" w:hAnsi="Times New Roman" w:cs="Times New Roman"/>
          <w:sz w:val="28"/>
          <w:szCs w:val="24"/>
        </w:rPr>
        <w:t>ы в МДОУ комбинированного вида</w:t>
      </w:r>
    </w:p>
    <w:bookmarkEnd w:id="0"/>
    <w:p w:rsidR="00BD480C" w:rsidRPr="00BD480C" w:rsidRDefault="00C54370" w:rsidP="00BD480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480C">
        <w:rPr>
          <w:rFonts w:ascii="Times New Roman" w:hAnsi="Times New Roman" w:cs="Times New Roman"/>
          <w:i/>
          <w:sz w:val="24"/>
          <w:szCs w:val="24"/>
        </w:rPr>
        <w:t>Кулькова Ольга Васильевна,</w:t>
      </w:r>
    </w:p>
    <w:p w:rsidR="00BD480C" w:rsidRPr="00BD480C" w:rsidRDefault="00C54370" w:rsidP="00BD480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480C">
        <w:rPr>
          <w:rFonts w:ascii="Times New Roman" w:hAnsi="Times New Roman" w:cs="Times New Roman"/>
          <w:i/>
          <w:sz w:val="24"/>
          <w:szCs w:val="24"/>
        </w:rPr>
        <w:t xml:space="preserve"> старший воспитатель, МДОУ «Детский сад</w:t>
      </w:r>
    </w:p>
    <w:p w:rsidR="00BD480C" w:rsidRPr="00BD480C" w:rsidRDefault="00C54370" w:rsidP="00BD480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480C">
        <w:rPr>
          <w:rFonts w:ascii="Times New Roman" w:hAnsi="Times New Roman" w:cs="Times New Roman"/>
          <w:i/>
          <w:sz w:val="24"/>
          <w:szCs w:val="24"/>
        </w:rPr>
        <w:t xml:space="preserve"> комбинированного вида №2 «Парусок»</w:t>
      </w:r>
    </w:p>
    <w:p w:rsidR="00C54370" w:rsidRPr="00BD480C" w:rsidRDefault="00C54370" w:rsidP="00BD480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480C">
        <w:rPr>
          <w:rFonts w:ascii="Times New Roman" w:hAnsi="Times New Roman" w:cs="Times New Roman"/>
          <w:i/>
          <w:sz w:val="24"/>
          <w:szCs w:val="24"/>
        </w:rPr>
        <w:t xml:space="preserve"> г</w:t>
      </w:r>
      <w:proofErr w:type="gramStart"/>
      <w:r w:rsidRPr="00BD480C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BD480C">
        <w:rPr>
          <w:rFonts w:ascii="Times New Roman" w:hAnsi="Times New Roman" w:cs="Times New Roman"/>
          <w:i/>
          <w:sz w:val="24"/>
          <w:szCs w:val="24"/>
        </w:rPr>
        <w:t>оряжмы Архангельской области.</w:t>
      </w:r>
    </w:p>
    <w:p w:rsidR="00514404" w:rsidRPr="006455A8" w:rsidRDefault="00514404" w:rsidP="006455A8">
      <w:pPr>
        <w:pStyle w:val="a3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F96D07" w:rsidRPr="00F96D07" w:rsidRDefault="00695FEC" w:rsidP="00F96D0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5A8">
        <w:rPr>
          <w:rFonts w:ascii="Times New Roman" w:hAnsi="Times New Roman" w:cs="Times New Roman"/>
          <w:sz w:val="28"/>
          <w:szCs w:val="28"/>
        </w:rPr>
        <w:t xml:space="preserve"> </w:t>
      </w:r>
      <w:r w:rsidR="00C81F6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96D07" w:rsidRPr="00F96D07">
        <w:rPr>
          <w:rFonts w:ascii="Times New Roman" w:hAnsi="Times New Roman" w:cs="Times New Roman"/>
          <w:sz w:val="28"/>
        </w:rPr>
        <w:t>Содержание коррекционной работы в соответствии с федеральным государственным требованиями дошко</w:t>
      </w:r>
      <w:r w:rsidR="00F96D07">
        <w:rPr>
          <w:rFonts w:ascii="Times New Roman" w:hAnsi="Times New Roman" w:cs="Times New Roman"/>
          <w:sz w:val="28"/>
        </w:rPr>
        <w:t xml:space="preserve">льного образования </w:t>
      </w:r>
      <w:r w:rsidR="00F96D07" w:rsidRPr="00F96D07">
        <w:rPr>
          <w:rFonts w:ascii="Times New Roman" w:hAnsi="Times New Roman" w:cs="Times New Roman"/>
          <w:sz w:val="28"/>
        </w:rPr>
        <w:t xml:space="preserve"> направлена на создание системы комплексной помощи детям с ограниченными возможностями здоровья  в освоении </w:t>
      </w:r>
      <w:r w:rsidR="00C415FD">
        <w:rPr>
          <w:rFonts w:ascii="Times New Roman" w:hAnsi="Times New Roman" w:cs="Times New Roman"/>
          <w:sz w:val="28"/>
        </w:rPr>
        <w:t>адаптированной</w:t>
      </w:r>
      <w:r w:rsidR="00F96D07" w:rsidRPr="00F96D07">
        <w:rPr>
          <w:rFonts w:ascii="Times New Roman" w:hAnsi="Times New Roman" w:cs="Times New Roman"/>
          <w:sz w:val="28"/>
        </w:rPr>
        <w:t xml:space="preserve"> образовательной программы дошкольного образования, 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</w:t>
      </w:r>
      <w:r w:rsidR="00C415FD">
        <w:rPr>
          <w:rFonts w:ascii="Times New Roman" w:hAnsi="Times New Roman" w:cs="Times New Roman"/>
          <w:sz w:val="28"/>
        </w:rPr>
        <w:t>А</w:t>
      </w:r>
      <w:r w:rsidR="00F96D07" w:rsidRPr="00F96D07">
        <w:rPr>
          <w:rFonts w:ascii="Times New Roman" w:hAnsi="Times New Roman" w:cs="Times New Roman"/>
          <w:sz w:val="28"/>
        </w:rPr>
        <w:t>ОП</w:t>
      </w:r>
      <w:r w:rsidR="00C415FD">
        <w:rPr>
          <w:rFonts w:ascii="Times New Roman" w:hAnsi="Times New Roman" w:cs="Times New Roman"/>
          <w:sz w:val="28"/>
        </w:rPr>
        <w:t xml:space="preserve"> </w:t>
      </w:r>
      <w:r w:rsidR="00F96D07" w:rsidRPr="00F96D07">
        <w:rPr>
          <w:rFonts w:ascii="Times New Roman" w:hAnsi="Times New Roman" w:cs="Times New Roman"/>
          <w:sz w:val="28"/>
        </w:rPr>
        <w:t>ДО.</w:t>
      </w:r>
      <w:proofErr w:type="gramEnd"/>
    </w:p>
    <w:p w:rsidR="00F96D07" w:rsidRPr="00F96D07" w:rsidRDefault="00C415FD" w:rsidP="00F96D0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коррекционно-</w:t>
      </w:r>
      <w:proofErr w:type="spellStart"/>
      <w:r>
        <w:rPr>
          <w:rFonts w:ascii="Times New Roman" w:hAnsi="Times New Roman" w:cs="Times New Roman"/>
          <w:sz w:val="28"/>
        </w:rPr>
        <w:t>развивющей</w:t>
      </w:r>
      <w:proofErr w:type="spellEnd"/>
      <w:r w:rsidR="00F96D07" w:rsidRPr="00F96D07">
        <w:rPr>
          <w:rFonts w:ascii="Times New Roman" w:hAnsi="Times New Roman" w:cs="Times New Roman"/>
          <w:sz w:val="28"/>
        </w:rPr>
        <w:t xml:space="preserve">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514404" w:rsidRPr="00762A13" w:rsidRDefault="002D0ABF" w:rsidP="00514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A13">
        <w:rPr>
          <w:rFonts w:ascii="Times New Roman" w:hAnsi="Times New Roman" w:cs="Times New Roman"/>
          <w:sz w:val="28"/>
          <w:szCs w:val="28"/>
        </w:rPr>
        <w:t xml:space="preserve">Получение детьми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A13">
        <w:rPr>
          <w:rFonts w:ascii="Times New Roman" w:hAnsi="Times New Roman" w:cs="Times New Roman"/>
          <w:sz w:val="28"/>
          <w:szCs w:val="28"/>
        </w:rPr>
        <w:t xml:space="preserve">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Pr="004B36A4">
        <w:rPr>
          <w:rFonts w:ascii="Times New Roman" w:hAnsi="Times New Roman" w:cs="Times New Roman"/>
          <w:sz w:val="28"/>
        </w:rPr>
        <w:t xml:space="preserve"> </w:t>
      </w:r>
      <w:r w:rsidRPr="00C86AEA">
        <w:rPr>
          <w:rFonts w:ascii="Times New Roman" w:hAnsi="Times New Roman" w:cs="Times New Roman"/>
          <w:sz w:val="28"/>
        </w:rPr>
        <w:t>Дети с проблемами в развитии – обобщенное понятие. В эту группу входят более 10 подгрупп с различ</w:t>
      </w:r>
      <w:r>
        <w:rPr>
          <w:rFonts w:ascii="Times New Roman" w:hAnsi="Times New Roman" w:cs="Times New Roman"/>
          <w:sz w:val="28"/>
        </w:rPr>
        <w:t xml:space="preserve">ными отклонениями в развитии.  </w:t>
      </w:r>
      <w:r w:rsidR="00514404">
        <w:rPr>
          <w:rFonts w:ascii="Times New Roman" w:hAnsi="Times New Roman" w:cs="Times New Roman"/>
          <w:sz w:val="28"/>
          <w:szCs w:val="28"/>
        </w:rPr>
        <w:t>Современная система логопедической помощи дошкольникам представлена в разных формах, наиболее распространённая была и остаётся логопедическая работа в условиях ДОУ (групп) компенсирующего и комбинированного вида для детей с нарушениями речи.</w:t>
      </w:r>
    </w:p>
    <w:p w:rsidR="002D0ABF" w:rsidRPr="004C6A78" w:rsidRDefault="002D0ABF" w:rsidP="00514404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Дошкольные специализированные </w:t>
      </w:r>
      <w:r w:rsidR="00F96D07">
        <w:rPr>
          <w:rFonts w:ascii="Times New Roman" w:hAnsi="Times New Roman" w:cs="Times New Roman"/>
          <w:sz w:val="28"/>
        </w:rPr>
        <w:t>у</w:t>
      </w:r>
      <w:r w:rsidR="00F96D07" w:rsidRPr="00C86AEA">
        <w:rPr>
          <w:rFonts w:ascii="Times New Roman" w:hAnsi="Times New Roman" w:cs="Times New Roman"/>
          <w:sz w:val="28"/>
        </w:rPr>
        <w:t>чреждения</w:t>
      </w:r>
      <w:r w:rsidR="00F96D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</w:t>
      </w:r>
      <w:r w:rsidRPr="00C86AEA">
        <w:rPr>
          <w:rFonts w:ascii="Times New Roman" w:hAnsi="Times New Roman" w:cs="Times New Roman"/>
          <w:sz w:val="28"/>
        </w:rPr>
        <w:t xml:space="preserve"> с </w:t>
      </w:r>
      <w:r w:rsidR="00F96D07">
        <w:rPr>
          <w:rFonts w:ascii="Times New Roman" w:hAnsi="Times New Roman" w:cs="Times New Roman"/>
          <w:sz w:val="28"/>
        </w:rPr>
        <w:t>у</w:t>
      </w:r>
      <w:r w:rsidR="00F96D07" w:rsidRPr="00C86AEA">
        <w:rPr>
          <w:rFonts w:ascii="Times New Roman" w:hAnsi="Times New Roman" w:cs="Times New Roman"/>
          <w:sz w:val="28"/>
        </w:rPr>
        <w:t>чреждения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C86AEA">
        <w:rPr>
          <w:rFonts w:ascii="Times New Roman" w:hAnsi="Times New Roman" w:cs="Times New Roman"/>
          <w:sz w:val="28"/>
        </w:rPr>
        <w:t>группами</w:t>
      </w:r>
      <w:r>
        <w:rPr>
          <w:rFonts w:ascii="Times New Roman" w:hAnsi="Times New Roman" w:cs="Times New Roman"/>
          <w:sz w:val="28"/>
        </w:rPr>
        <w:t xml:space="preserve"> компенсирующей направленности</w:t>
      </w:r>
      <w:r w:rsidRPr="00C86AEA">
        <w:rPr>
          <w:rFonts w:ascii="Times New Roman" w:hAnsi="Times New Roman" w:cs="Times New Roman"/>
          <w:sz w:val="28"/>
        </w:rPr>
        <w:t xml:space="preserve">   призваны выполнять следующие задачи:</w:t>
      </w:r>
      <w:r w:rsidRPr="00C86AEA">
        <w:rPr>
          <w:rFonts w:ascii="Times New Roman" w:hAnsi="Times New Roman" w:cs="Times New Roman"/>
          <w:sz w:val="28"/>
        </w:rPr>
        <w:br/>
        <w:t>- обеспечение права ребенка с нарушением в развитии на получение коррекционной помощи;</w:t>
      </w:r>
      <w:r w:rsidRPr="00C86AEA">
        <w:rPr>
          <w:rFonts w:ascii="Times New Roman" w:hAnsi="Times New Roman" w:cs="Times New Roman"/>
          <w:sz w:val="28"/>
        </w:rPr>
        <w:br/>
        <w:t>- защита ребенка с нарушением в развитии от  некомпетентного педагогического воздействия;</w:t>
      </w:r>
      <w:r w:rsidRPr="00C86AEA">
        <w:rPr>
          <w:rFonts w:ascii="Times New Roman" w:hAnsi="Times New Roman" w:cs="Times New Roman"/>
          <w:sz w:val="28"/>
        </w:rPr>
        <w:br/>
        <w:t>- сохранение единого образовательного пространства в ДОУ;</w:t>
      </w:r>
      <w:r w:rsidRPr="00C86AEA">
        <w:rPr>
          <w:rFonts w:ascii="Times New Roman" w:hAnsi="Times New Roman" w:cs="Times New Roman"/>
          <w:sz w:val="28"/>
        </w:rPr>
        <w:br/>
        <w:t>- обеспечение выполнения требований к разработке содержания и методов коррекционно-педагогического воздействия;</w:t>
      </w:r>
      <w:r w:rsidRPr="00C86AEA">
        <w:rPr>
          <w:rFonts w:ascii="Times New Roman" w:hAnsi="Times New Roman" w:cs="Times New Roman"/>
          <w:sz w:val="28"/>
        </w:rPr>
        <w:br/>
        <w:t xml:space="preserve">- обеспечение вариативности и разнообразия организационных форм  обучения и воспитания и  </w:t>
      </w:r>
      <w:proofErr w:type="spellStart"/>
      <w:r w:rsidRPr="00C86AEA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C86AEA">
        <w:rPr>
          <w:rFonts w:ascii="Times New Roman" w:hAnsi="Times New Roman" w:cs="Times New Roman"/>
          <w:sz w:val="28"/>
        </w:rPr>
        <w:t xml:space="preserve"> - развивающих технологий;</w:t>
      </w:r>
      <w:r w:rsidRPr="00C86AEA">
        <w:rPr>
          <w:rFonts w:ascii="Times New Roman" w:hAnsi="Times New Roman" w:cs="Times New Roman"/>
          <w:sz w:val="28"/>
        </w:rPr>
        <w:br/>
        <w:t>-</w:t>
      </w:r>
      <w:r w:rsidR="00514404">
        <w:rPr>
          <w:rFonts w:ascii="Times New Roman" w:hAnsi="Times New Roman" w:cs="Times New Roman"/>
          <w:sz w:val="28"/>
        </w:rPr>
        <w:t xml:space="preserve"> </w:t>
      </w:r>
      <w:r w:rsidRPr="00C86AEA">
        <w:rPr>
          <w:rFonts w:ascii="Times New Roman" w:hAnsi="Times New Roman" w:cs="Times New Roman"/>
          <w:sz w:val="28"/>
        </w:rPr>
        <w:t>обеспечение материально-технической базы ДОУ с учетом </w:t>
      </w:r>
    </w:p>
    <w:p w:rsidR="002D0ABF" w:rsidRPr="00762A13" w:rsidRDefault="002D0ABF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AEA">
        <w:rPr>
          <w:rFonts w:ascii="Times New Roman" w:hAnsi="Times New Roman" w:cs="Times New Roman"/>
          <w:sz w:val="28"/>
        </w:rPr>
        <w:t xml:space="preserve"> характера и структуры нарушений в развитии ребенка.</w:t>
      </w:r>
    </w:p>
    <w:p w:rsidR="002D0ABF" w:rsidRPr="00762A13" w:rsidRDefault="002D0ABF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983" w:rsidRPr="00AE7983" w:rsidRDefault="00AE7983" w:rsidP="00AE7983">
      <w:pPr>
        <w:pStyle w:val="a3"/>
        <w:jc w:val="both"/>
        <w:rPr>
          <w:rFonts w:ascii="Times New Roman" w:hAnsi="Times New Roman" w:cs="Times New Roman"/>
          <w:sz w:val="28"/>
        </w:rPr>
      </w:pPr>
      <w:r w:rsidRPr="00C86AE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C86AEA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C86AEA">
        <w:rPr>
          <w:rFonts w:ascii="Times New Roman" w:hAnsi="Times New Roman" w:cs="Times New Roman"/>
          <w:sz w:val="28"/>
          <w:szCs w:val="28"/>
        </w:rPr>
        <w:t xml:space="preserve"> ДОУ функционируют </w:t>
      </w:r>
      <w:r w:rsidR="00C415FD">
        <w:rPr>
          <w:rFonts w:ascii="Times New Roman" w:hAnsi="Times New Roman" w:cs="Times New Roman"/>
          <w:sz w:val="28"/>
          <w:szCs w:val="28"/>
        </w:rPr>
        <w:t xml:space="preserve">одна группа компенсирующей направленности 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C415FD">
        <w:rPr>
          <w:rFonts w:ascii="Times New Roman" w:hAnsi="Times New Roman" w:cs="Times New Roman"/>
          <w:sz w:val="28"/>
          <w:szCs w:val="28"/>
        </w:rPr>
        <w:t xml:space="preserve"> с ТНР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7983">
        <w:rPr>
          <w:rFonts w:ascii="Times New Roman" w:hAnsi="Times New Roman" w:cs="Times New Roman"/>
          <w:sz w:val="28"/>
        </w:rPr>
        <w:t xml:space="preserve">Зачисление в группу подлежат дети дошкольного возраста с общим недоразвитием речи (1,2,3 уровня),  а также с медицинскими диагнозами: алалия, </w:t>
      </w:r>
      <w:proofErr w:type="spellStart"/>
      <w:r w:rsidRPr="00AE7983">
        <w:rPr>
          <w:rFonts w:ascii="Times New Roman" w:hAnsi="Times New Roman" w:cs="Times New Roman"/>
          <w:sz w:val="28"/>
        </w:rPr>
        <w:t>ринолалия</w:t>
      </w:r>
      <w:proofErr w:type="spellEnd"/>
      <w:r w:rsidRPr="00AE7983">
        <w:rPr>
          <w:rFonts w:ascii="Times New Roman" w:hAnsi="Times New Roman" w:cs="Times New Roman"/>
          <w:sz w:val="28"/>
        </w:rPr>
        <w:t>, дизартрия.</w:t>
      </w:r>
    </w:p>
    <w:p w:rsidR="00AE7983" w:rsidRDefault="00AE7983" w:rsidP="00AE7983">
      <w:pPr>
        <w:pStyle w:val="a3"/>
        <w:jc w:val="both"/>
        <w:rPr>
          <w:rFonts w:ascii="Times New Roman" w:hAnsi="Times New Roman" w:cs="Times New Roman"/>
          <w:sz w:val="28"/>
        </w:rPr>
      </w:pPr>
      <w:r w:rsidRPr="00AE7983">
        <w:rPr>
          <w:rFonts w:ascii="Times New Roman" w:hAnsi="Times New Roman" w:cs="Times New Roman"/>
          <w:sz w:val="28"/>
        </w:rPr>
        <w:t>Ответственным за комплектование группы является заведующий ДОУ.</w:t>
      </w:r>
    </w:p>
    <w:p w:rsidR="00AE7983" w:rsidRPr="00AE7983" w:rsidRDefault="00AE7983" w:rsidP="00AE7983">
      <w:pPr>
        <w:pStyle w:val="a3"/>
        <w:jc w:val="both"/>
        <w:rPr>
          <w:rFonts w:ascii="Times New Roman" w:hAnsi="Times New Roman" w:cs="Times New Roman"/>
          <w:sz w:val="28"/>
        </w:rPr>
      </w:pPr>
      <w:r w:rsidRPr="00AE7983">
        <w:rPr>
          <w:rFonts w:ascii="Times New Roman" w:hAnsi="Times New Roman" w:cs="Times New Roman"/>
          <w:sz w:val="28"/>
        </w:rPr>
        <w:t>Направление детей  в группу с фонетико-фонематическими  и тяжелыми нарушениями речи осуществляется отделом образования администрации МО «Город Коряжма»  с письменного согласия родителей (законных представителей) по заключению психолого-медико-педагогической комиссии (ПМПК).</w:t>
      </w:r>
    </w:p>
    <w:p w:rsidR="00AE7983" w:rsidRPr="00AE7983" w:rsidRDefault="00AE7983" w:rsidP="00AE7983">
      <w:pPr>
        <w:pStyle w:val="a3"/>
        <w:jc w:val="both"/>
        <w:rPr>
          <w:rFonts w:ascii="Times New Roman" w:hAnsi="Times New Roman" w:cs="Times New Roman"/>
          <w:sz w:val="28"/>
        </w:rPr>
      </w:pPr>
      <w:r w:rsidRPr="00AE7983">
        <w:rPr>
          <w:rFonts w:ascii="Times New Roman" w:hAnsi="Times New Roman" w:cs="Times New Roman"/>
          <w:sz w:val="28"/>
        </w:rPr>
        <w:t>В группу для детей с тяжелыми нарушениями речи  зачисляются дети,  с сохранным  слухом и интеллектом, с учетом возраста и вида речевого де</w:t>
      </w:r>
      <w:r w:rsidR="00C415FD">
        <w:rPr>
          <w:rFonts w:ascii="Times New Roman" w:hAnsi="Times New Roman" w:cs="Times New Roman"/>
          <w:sz w:val="28"/>
        </w:rPr>
        <w:t>фекта:   дошкольный возраст (с 4до 7 лет) –   до10</w:t>
      </w:r>
      <w:r w:rsidRPr="00AE7983">
        <w:rPr>
          <w:rFonts w:ascii="Times New Roman" w:hAnsi="Times New Roman" w:cs="Times New Roman"/>
          <w:sz w:val="28"/>
        </w:rPr>
        <w:t xml:space="preserve"> человек.</w:t>
      </w:r>
    </w:p>
    <w:p w:rsidR="004F50B4" w:rsidRPr="00C415FD" w:rsidRDefault="00AE7983" w:rsidP="00C415F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E7983">
        <w:rPr>
          <w:rFonts w:ascii="Times New Roman" w:hAnsi="Times New Roman" w:cs="Times New Roman"/>
          <w:sz w:val="28"/>
        </w:rPr>
        <w:t xml:space="preserve"> На каждого ребенка оформляется заключение </w:t>
      </w:r>
      <w:proofErr w:type="gramStart"/>
      <w:r w:rsidRPr="00AE7983">
        <w:rPr>
          <w:rFonts w:ascii="Times New Roman" w:hAnsi="Times New Roman" w:cs="Times New Roman"/>
          <w:sz w:val="28"/>
        </w:rPr>
        <w:t>городской</w:t>
      </w:r>
      <w:proofErr w:type="gramEnd"/>
      <w:r w:rsidRPr="00AE7983">
        <w:rPr>
          <w:rFonts w:ascii="Times New Roman" w:hAnsi="Times New Roman" w:cs="Times New Roman"/>
          <w:sz w:val="28"/>
        </w:rPr>
        <w:t xml:space="preserve"> ПМПК и в ДОУ формируется</w:t>
      </w:r>
      <w:r w:rsidRPr="00AE7983">
        <w:rPr>
          <w:sz w:val="28"/>
        </w:rPr>
        <w:t xml:space="preserve"> </w:t>
      </w:r>
      <w:r w:rsidRPr="00AE7983">
        <w:rPr>
          <w:rFonts w:ascii="Times New Roman" w:hAnsi="Times New Roman" w:cs="Times New Roman"/>
          <w:sz w:val="28"/>
        </w:rPr>
        <w:t>соответствующая документация.</w:t>
      </w:r>
      <w:r w:rsidR="00BA799A" w:rsidRPr="00BA799A">
        <w:rPr>
          <w:rFonts w:ascii="Times New Roman" w:hAnsi="Times New Roman" w:cs="Times New Roman"/>
          <w:sz w:val="28"/>
        </w:rPr>
        <w:t xml:space="preserve"> </w:t>
      </w:r>
      <w:r w:rsidR="004F50B4" w:rsidRPr="00F8599D">
        <w:rPr>
          <w:rFonts w:ascii="Times New Roman" w:hAnsi="Times New Roman" w:cs="Times New Roman"/>
          <w:sz w:val="28"/>
          <w:szCs w:val="28"/>
        </w:rPr>
        <w:br/>
      </w:r>
      <w:r w:rsidR="004F50B4">
        <w:rPr>
          <w:rFonts w:ascii="Times New Roman" w:hAnsi="Times New Roman" w:cs="Times New Roman"/>
          <w:sz w:val="28"/>
          <w:szCs w:val="28"/>
        </w:rPr>
        <w:t xml:space="preserve"> </w:t>
      </w:r>
      <w:r w:rsidR="00F96D07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C415FD">
        <w:rPr>
          <w:rFonts w:ascii="Times New Roman" w:hAnsi="Times New Roman" w:cs="Times New Roman"/>
          <w:sz w:val="28"/>
          <w:szCs w:val="28"/>
        </w:rPr>
        <w:t>занятий</w:t>
      </w:r>
      <w:r w:rsidR="004F50B4" w:rsidRPr="00C86AEA">
        <w:rPr>
          <w:rFonts w:ascii="Times New Roman" w:hAnsi="Times New Roman" w:cs="Times New Roman"/>
          <w:sz w:val="28"/>
          <w:szCs w:val="28"/>
        </w:rPr>
        <w:t xml:space="preserve"> строим на основе учебного плана с учетом возраста</w:t>
      </w:r>
      <w:r w:rsidR="00C415F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F50B4" w:rsidRPr="00C86AEA">
        <w:rPr>
          <w:rFonts w:ascii="Times New Roman" w:hAnsi="Times New Roman" w:cs="Times New Roman"/>
          <w:sz w:val="28"/>
          <w:szCs w:val="28"/>
        </w:rPr>
        <w:t>, соблюдения санитарных норм, быстрой утомляемостью детей, равномерного распределения умственной, двигательной актив</w:t>
      </w:r>
      <w:r w:rsidR="004F50B4">
        <w:rPr>
          <w:rFonts w:ascii="Times New Roman" w:hAnsi="Times New Roman" w:cs="Times New Roman"/>
          <w:sz w:val="28"/>
          <w:szCs w:val="28"/>
        </w:rPr>
        <w:t>ности и отдыха.</w:t>
      </w:r>
    </w:p>
    <w:p w:rsidR="002D0ABF" w:rsidRPr="00C54370" w:rsidRDefault="004F50B4" w:rsidP="00AE7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AEA">
        <w:rPr>
          <w:rFonts w:ascii="Times New Roman" w:hAnsi="Times New Roman" w:cs="Times New Roman"/>
          <w:sz w:val="28"/>
          <w:szCs w:val="28"/>
        </w:rPr>
        <w:t xml:space="preserve"> </w:t>
      </w:r>
      <w:r w:rsidRPr="004C6A78">
        <w:rPr>
          <w:rFonts w:ascii="Times New Roman" w:hAnsi="Times New Roman" w:cs="Times New Roman"/>
          <w:sz w:val="28"/>
        </w:rPr>
        <w:t>Образователь</w:t>
      </w:r>
      <w:r w:rsidR="00F96D07">
        <w:rPr>
          <w:rFonts w:ascii="Times New Roman" w:hAnsi="Times New Roman" w:cs="Times New Roman"/>
          <w:sz w:val="28"/>
        </w:rPr>
        <w:t>ный процесс опирается</w:t>
      </w:r>
      <w:r>
        <w:rPr>
          <w:rFonts w:ascii="Times New Roman" w:hAnsi="Times New Roman" w:cs="Times New Roman"/>
          <w:sz w:val="28"/>
        </w:rPr>
        <w:t xml:space="preserve"> на </w:t>
      </w:r>
      <w:r w:rsidR="00F96D07">
        <w:rPr>
          <w:rFonts w:ascii="Times New Roman" w:hAnsi="Times New Roman" w:cs="Times New Roman"/>
          <w:sz w:val="28"/>
        </w:rPr>
        <w:t>интеграцию</w:t>
      </w:r>
      <w:r w:rsidRPr="004C6A78">
        <w:rPr>
          <w:rFonts w:ascii="Times New Roman" w:hAnsi="Times New Roman" w:cs="Times New Roman"/>
          <w:sz w:val="28"/>
        </w:rPr>
        <w:t xml:space="preserve"> образовательных областей в соответствии с возможностями детей старшего дошкольного возраста с ОВЗ. В основу организации образовательного процесса положено тематическое планирование, учитывается ведущий вид деятельности ребенка дошкольника - игра, в разны</w:t>
      </w:r>
      <w:r>
        <w:rPr>
          <w:rFonts w:ascii="Times New Roman" w:hAnsi="Times New Roman" w:cs="Times New Roman"/>
          <w:sz w:val="28"/>
        </w:rPr>
        <w:t>х формах совместной деятельности взрослого и детей, самостоятельной деятельности дошкольников.</w:t>
      </w:r>
      <w:r w:rsidRPr="008A781E">
        <w:rPr>
          <w:rFonts w:ascii="Times New Roman" w:hAnsi="Times New Roman" w:cs="Times New Roman"/>
          <w:sz w:val="28"/>
          <w:szCs w:val="28"/>
        </w:rPr>
        <w:t xml:space="preserve"> </w:t>
      </w:r>
      <w:r w:rsidRPr="00762A13">
        <w:rPr>
          <w:rFonts w:ascii="Times New Roman" w:hAnsi="Times New Roman" w:cs="Times New Roman"/>
          <w:sz w:val="28"/>
          <w:szCs w:val="28"/>
        </w:rPr>
        <w:t>Тематический принцип организации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го и речевого материала НОД </w:t>
      </w:r>
      <w:r w:rsidRPr="00762A13">
        <w:rPr>
          <w:rFonts w:ascii="Times New Roman" w:hAnsi="Times New Roman" w:cs="Times New Roman"/>
          <w:sz w:val="28"/>
          <w:szCs w:val="28"/>
        </w:rPr>
        <w:t xml:space="preserve">предлагает выбор не только языковой (или речевой) темы, а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 видах 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образовательной </w:t>
      </w:r>
      <w:r w:rsidRPr="00762A13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A13">
        <w:rPr>
          <w:rFonts w:ascii="Times New Roman" w:hAnsi="Times New Roman" w:cs="Times New Roman"/>
          <w:sz w:val="28"/>
          <w:szCs w:val="28"/>
        </w:rPr>
        <w:t>ознакомлению с окружающим миром, развитию речи, рисованию, лепке, апплик</w:t>
      </w:r>
      <w:r w:rsidR="00F96D07">
        <w:rPr>
          <w:rFonts w:ascii="Times New Roman" w:hAnsi="Times New Roman" w:cs="Times New Roman"/>
          <w:sz w:val="28"/>
          <w:szCs w:val="28"/>
        </w:rPr>
        <w:t>ации, конструированию, в играх.</w:t>
      </w:r>
    </w:p>
    <w:p w:rsidR="002D0ABF" w:rsidRPr="00C54370" w:rsidRDefault="002D0ABF" w:rsidP="00F96D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A13">
        <w:rPr>
          <w:rFonts w:ascii="Times New Roman" w:hAnsi="Times New Roman" w:cs="Times New Roman"/>
          <w:sz w:val="28"/>
          <w:szCs w:val="28"/>
        </w:rPr>
        <w:t xml:space="preserve">Цель </w:t>
      </w:r>
      <w:r w:rsidR="00C415FD">
        <w:rPr>
          <w:rFonts w:ascii="Times New Roman" w:hAnsi="Times New Roman" w:cs="Times New Roman"/>
          <w:sz w:val="28"/>
          <w:szCs w:val="28"/>
        </w:rPr>
        <w:t xml:space="preserve">развивающей </w:t>
      </w:r>
      <w:proofErr w:type="spellStart"/>
      <w:r w:rsidRPr="00762A1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62A13">
        <w:rPr>
          <w:rFonts w:ascii="Times New Roman" w:hAnsi="Times New Roman" w:cs="Times New Roman"/>
          <w:sz w:val="28"/>
          <w:szCs w:val="28"/>
        </w:rPr>
        <w:t xml:space="preserve"> – логопедической работы</w:t>
      </w:r>
      <w:r w:rsidR="00C81F63">
        <w:rPr>
          <w:rFonts w:ascii="Times New Roman" w:hAnsi="Times New Roman" w:cs="Times New Roman"/>
          <w:sz w:val="28"/>
          <w:szCs w:val="28"/>
        </w:rPr>
        <w:t xml:space="preserve"> в </w:t>
      </w:r>
      <w:r w:rsidR="00AE7983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F8599D">
        <w:rPr>
          <w:rFonts w:ascii="Times New Roman" w:hAnsi="Times New Roman" w:cs="Times New Roman"/>
          <w:sz w:val="28"/>
          <w:szCs w:val="28"/>
        </w:rPr>
        <w:t xml:space="preserve"> компенсирующего вида</w:t>
      </w:r>
      <w:r w:rsidRPr="00762A13">
        <w:rPr>
          <w:rFonts w:ascii="Times New Roman" w:hAnsi="Times New Roman" w:cs="Times New Roman"/>
          <w:sz w:val="28"/>
          <w:szCs w:val="28"/>
        </w:rPr>
        <w:t xml:space="preserve"> – возможность освоения детьми с речевыми нарушениями </w:t>
      </w:r>
      <w:r w:rsidR="00C415FD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762A13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</w:t>
      </w:r>
      <w:r w:rsidR="00C415FD">
        <w:rPr>
          <w:rFonts w:ascii="Times New Roman" w:hAnsi="Times New Roman" w:cs="Times New Roman"/>
          <w:sz w:val="28"/>
          <w:szCs w:val="28"/>
        </w:rPr>
        <w:t xml:space="preserve">разования и их интеграция в </w:t>
      </w:r>
      <w:r w:rsidRPr="00762A13">
        <w:rPr>
          <w:rFonts w:ascii="Times New Roman" w:hAnsi="Times New Roman" w:cs="Times New Roman"/>
          <w:sz w:val="28"/>
          <w:szCs w:val="28"/>
        </w:rPr>
        <w:t xml:space="preserve">образовательном учреждении. </w:t>
      </w:r>
    </w:p>
    <w:p w:rsidR="002D0ABF" w:rsidRPr="00C54370" w:rsidRDefault="00B22C95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37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D0ABF" w:rsidRPr="00C54370">
        <w:rPr>
          <w:rFonts w:ascii="Times New Roman" w:hAnsi="Times New Roman" w:cs="Times New Roman"/>
          <w:sz w:val="28"/>
          <w:szCs w:val="28"/>
        </w:rPr>
        <w:t>коррекционной работы определяют принципы:</w:t>
      </w:r>
    </w:p>
    <w:p w:rsidR="002D0ABF" w:rsidRPr="00762A13" w:rsidRDefault="002D0ABF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A13">
        <w:rPr>
          <w:rFonts w:ascii="Times New Roman" w:hAnsi="Times New Roman" w:cs="Times New Roman"/>
          <w:sz w:val="28"/>
          <w:szCs w:val="28"/>
        </w:rPr>
        <w:t xml:space="preserve"> - Соблюдение интересов ребёнка. Принцип определяет позицию </w:t>
      </w:r>
      <w:r w:rsidR="00C415FD">
        <w:rPr>
          <w:rFonts w:ascii="Times New Roman" w:hAnsi="Times New Roman" w:cs="Times New Roman"/>
          <w:sz w:val="28"/>
          <w:szCs w:val="28"/>
        </w:rPr>
        <w:t>учителя-</w:t>
      </w:r>
      <w:r w:rsidRPr="00762A13">
        <w:rPr>
          <w:rFonts w:ascii="Times New Roman" w:hAnsi="Times New Roman" w:cs="Times New Roman"/>
          <w:sz w:val="28"/>
          <w:szCs w:val="28"/>
        </w:rPr>
        <w:t>логопеда, который призван решать проблему ребёнка с максимальной пользой в интересах ребёнка.</w:t>
      </w:r>
    </w:p>
    <w:p w:rsidR="002D0ABF" w:rsidRPr="00762A13" w:rsidRDefault="002D0ABF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A13">
        <w:rPr>
          <w:rFonts w:ascii="Times New Roman" w:hAnsi="Times New Roman" w:cs="Times New Roman"/>
          <w:sz w:val="28"/>
          <w:szCs w:val="28"/>
        </w:rPr>
        <w:t xml:space="preserve"> -Системность. Принцип обеспечивает единство диагностики, коррекции и развития, т.е. системный подход к анализу особенностей развития и коррекции нарушений детей с ОВЗ, а так 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2D0ABF" w:rsidRPr="00762A13" w:rsidRDefault="002D0ABF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A13">
        <w:rPr>
          <w:rFonts w:ascii="Times New Roman" w:hAnsi="Times New Roman" w:cs="Times New Roman"/>
          <w:sz w:val="28"/>
          <w:szCs w:val="28"/>
        </w:rPr>
        <w:lastRenderedPageBreak/>
        <w:t xml:space="preserve"> - Непрерывность. Принцип гарант</w:t>
      </w:r>
      <w:r w:rsidR="00C415FD">
        <w:rPr>
          <w:rFonts w:ascii="Times New Roman" w:hAnsi="Times New Roman" w:cs="Times New Roman"/>
          <w:sz w:val="28"/>
          <w:szCs w:val="28"/>
        </w:rPr>
        <w:t>ирует ребёнку и его родителям (</w:t>
      </w:r>
      <w:r w:rsidRPr="00762A13">
        <w:rPr>
          <w:rFonts w:ascii="Times New Roman" w:hAnsi="Times New Roman" w:cs="Times New Roman"/>
          <w:sz w:val="28"/>
          <w:szCs w:val="28"/>
        </w:rPr>
        <w:t>законным представителям) непрерывность помощи до решения проблемы или определения подхода к её решению.</w:t>
      </w:r>
    </w:p>
    <w:p w:rsidR="002D0ABF" w:rsidRPr="00762A13" w:rsidRDefault="002D0ABF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A13">
        <w:rPr>
          <w:rFonts w:ascii="Times New Roman" w:hAnsi="Times New Roman" w:cs="Times New Roman"/>
          <w:sz w:val="28"/>
          <w:szCs w:val="28"/>
        </w:rPr>
        <w:t xml:space="preserve"> - Рекомендательный характер оказания помощи. Принцип обеспечивает соблюдение гарантированных законодательством прав родителей </w:t>
      </w:r>
      <w:proofErr w:type="gramStart"/>
      <w:r w:rsidRPr="00762A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2A13">
        <w:rPr>
          <w:rFonts w:ascii="Times New Roman" w:hAnsi="Times New Roman" w:cs="Times New Roman"/>
          <w:sz w:val="28"/>
          <w:szCs w:val="28"/>
        </w:rPr>
        <w:t>законных представителей) детей с ОВЗ з</w:t>
      </w:r>
      <w:r w:rsidR="00C415FD">
        <w:rPr>
          <w:rFonts w:ascii="Times New Roman" w:hAnsi="Times New Roman" w:cs="Times New Roman"/>
          <w:sz w:val="28"/>
          <w:szCs w:val="28"/>
        </w:rPr>
        <w:t xml:space="preserve">ащищать права и интересы детей. </w:t>
      </w:r>
      <w:r w:rsidRPr="00762A13">
        <w:rPr>
          <w:rFonts w:ascii="Times New Roman" w:hAnsi="Times New Roman" w:cs="Times New Roman"/>
          <w:sz w:val="28"/>
          <w:szCs w:val="28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:rsidR="002D0ABF" w:rsidRPr="00762A13" w:rsidRDefault="002D0ABF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A13">
        <w:rPr>
          <w:rFonts w:ascii="Times New Roman" w:hAnsi="Times New Roman" w:cs="Times New Roman"/>
          <w:sz w:val="28"/>
          <w:szCs w:val="28"/>
        </w:rPr>
        <w:t xml:space="preserve"> - диагностическая работа обеспечивает </w:t>
      </w:r>
      <w:r w:rsidR="00F96D07">
        <w:rPr>
          <w:rFonts w:ascii="Times New Roman" w:hAnsi="Times New Roman" w:cs="Times New Roman"/>
          <w:sz w:val="28"/>
          <w:szCs w:val="28"/>
        </w:rPr>
        <w:t xml:space="preserve">  проведение </w:t>
      </w:r>
      <w:r w:rsidRPr="00762A13">
        <w:rPr>
          <w:rFonts w:ascii="Times New Roman" w:hAnsi="Times New Roman" w:cs="Times New Roman"/>
          <w:sz w:val="28"/>
          <w:szCs w:val="28"/>
        </w:rPr>
        <w:t xml:space="preserve"> комплексного обследования </w:t>
      </w:r>
      <w:r w:rsidR="00F96D0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62A13">
        <w:rPr>
          <w:rFonts w:ascii="Times New Roman" w:hAnsi="Times New Roman" w:cs="Times New Roman"/>
          <w:sz w:val="28"/>
          <w:szCs w:val="28"/>
        </w:rPr>
        <w:t>и подготовку рекомендаций по оказанию им психолог</w:t>
      </w:r>
      <w:proofErr w:type="gramStart"/>
      <w:r w:rsidRPr="00762A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2A13">
        <w:rPr>
          <w:rFonts w:ascii="Times New Roman" w:hAnsi="Times New Roman" w:cs="Times New Roman"/>
          <w:sz w:val="28"/>
          <w:szCs w:val="28"/>
        </w:rPr>
        <w:t xml:space="preserve"> педагогической помощи в условиях образовательного учреждения;</w:t>
      </w:r>
    </w:p>
    <w:p w:rsidR="002D0ABF" w:rsidRPr="00762A13" w:rsidRDefault="00C54370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ABF" w:rsidRPr="00762A13">
        <w:rPr>
          <w:rFonts w:ascii="Times New Roman" w:hAnsi="Times New Roman" w:cs="Times New Roman"/>
          <w:sz w:val="28"/>
          <w:szCs w:val="28"/>
        </w:rPr>
        <w:t xml:space="preserve"> коррекционн</w:t>
      </w:r>
      <w:proofErr w:type="gramStart"/>
      <w:r w:rsidR="002D0ABF" w:rsidRPr="00762A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ABF" w:rsidRPr="00762A13">
        <w:rPr>
          <w:rFonts w:ascii="Times New Roman" w:hAnsi="Times New Roman" w:cs="Times New Roman"/>
          <w:sz w:val="28"/>
          <w:szCs w:val="28"/>
        </w:rPr>
        <w:t xml:space="preserve"> развивающая работа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2D0ABF" w:rsidRPr="00762A13" w:rsidRDefault="002D0ABF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A13">
        <w:rPr>
          <w:rFonts w:ascii="Times New Roman" w:hAnsi="Times New Roman" w:cs="Times New Roman"/>
          <w:sz w:val="28"/>
          <w:szCs w:val="28"/>
        </w:rPr>
        <w:t xml:space="preserve"> - консультативная работа обеспечивает непрерывность специального сопровождения детей с ОВЗ и их семей по вопросам реализации, дифференцированных психолог</w:t>
      </w:r>
      <w:proofErr w:type="gramStart"/>
      <w:r w:rsidRPr="00762A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2A13">
        <w:rPr>
          <w:rFonts w:ascii="Times New Roman" w:hAnsi="Times New Roman" w:cs="Times New Roman"/>
          <w:sz w:val="28"/>
          <w:szCs w:val="28"/>
        </w:rPr>
        <w:t xml:space="preserve"> педагогических условий обучения, воспитания, коррекции, развития и социализации воспитанников;</w:t>
      </w:r>
    </w:p>
    <w:p w:rsidR="002D0ABF" w:rsidRPr="00762A13" w:rsidRDefault="002D0ABF" w:rsidP="002D0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A13">
        <w:rPr>
          <w:rFonts w:ascii="Times New Roman" w:hAnsi="Times New Roman" w:cs="Times New Roman"/>
          <w:sz w:val="28"/>
          <w:szCs w:val="28"/>
        </w:rPr>
        <w:t xml:space="preserve"> - информационно – просветительская работа 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</w:t>
      </w:r>
    </w:p>
    <w:p w:rsidR="002D0ABF" w:rsidRPr="00C86AEA" w:rsidRDefault="002D0ABF" w:rsidP="00C415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EA">
        <w:rPr>
          <w:rFonts w:ascii="Times New Roman" w:hAnsi="Times New Roman" w:cs="Times New Roman"/>
          <w:sz w:val="28"/>
          <w:szCs w:val="28"/>
        </w:rPr>
        <w:t>Результаты обследования</w:t>
      </w:r>
      <w:r w:rsidR="00F8599D">
        <w:rPr>
          <w:rFonts w:ascii="Times New Roman" w:hAnsi="Times New Roman" w:cs="Times New Roman"/>
          <w:sz w:val="28"/>
          <w:szCs w:val="28"/>
        </w:rPr>
        <w:t xml:space="preserve"> детей данной группы в начале учебного года</w:t>
      </w:r>
      <w:r w:rsidRPr="00C86AEA">
        <w:rPr>
          <w:rFonts w:ascii="Times New Roman" w:hAnsi="Times New Roman" w:cs="Times New Roman"/>
          <w:sz w:val="28"/>
          <w:szCs w:val="28"/>
        </w:rPr>
        <w:t xml:space="preserve"> служат основанием для определения зоны ближайшего развития каждого ребенка (учитывая возрастные особенности, структуру дефекта, возможности ребенка) и определения эффективности коррекционно-развивающего воздействия.</w:t>
      </w:r>
    </w:p>
    <w:p w:rsidR="002D0ABF" w:rsidRPr="00983783" w:rsidRDefault="002D0ABF" w:rsidP="00C5437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C86AEA">
        <w:rPr>
          <w:rFonts w:ascii="Times New Roman" w:hAnsi="Times New Roman" w:cs="Times New Roman"/>
          <w:sz w:val="28"/>
          <w:szCs w:val="28"/>
        </w:rPr>
        <w:t>Результаты диагностики обобщаются и заносятся в «РЕЧЕВУЮ КАРТУ» На основании  этих результатов разрабатывается индивидуальный образовательный маршрут для каждого ребенка.</w:t>
      </w:r>
      <w:r w:rsidRPr="00C86AEA">
        <w:rPr>
          <w:rFonts w:ascii="Times New Roman" w:hAnsi="Times New Roman" w:cs="Times New Roman"/>
          <w:sz w:val="28"/>
          <w:szCs w:val="28"/>
        </w:rPr>
        <w:br/>
      </w:r>
      <w:r w:rsidR="004F50B4">
        <w:rPr>
          <w:rFonts w:ascii="Times New Roman" w:hAnsi="Times New Roman" w:cs="Times New Roman"/>
          <w:sz w:val="28"/>
          <w:szCs w:val="28"/>
        </w:rPr>
        <w:t xml:space="preserve"> </w:t>
      </w:r>
      <w:r w:rsidRPr="00C86AEA">
        <w:rPr>
          <w:rFonts w:ascii="Times New Roman" w:hAnsi="Times New Roman" w:cs="Times New Roman"/>
          <w:sz w:val="28"/>
          <w:szCs w:val="28"/>
        </w:rPr>
        <w:br/>
      </w:r>
      <w:r w:rsidRPr="00983783">
        <w:rPr>
          <w:rFonts w:ascii="Times New Roman" w:eastAsia="Times New Roman" w:hAnsi="Times New Roman" w:cs="Times New Roman"/>
          <w:b/>
          <w:bCs/>
          <w:i/>
          <w:iCs/>
          <w:sz w:val="28"/>
        </w:rPr>
        <w:t>Логопедическая </w:t>
      </w:r>
      <w:r w:rsidR="00C54370">
        <w:rPr>
          <w:rFonts w:ascii="Times New Roman" w:eastAsia="Times New Roman" w:hAnsi="Times New Roman" w:cs="Times New Roman"/>
          <w:sz w:val="28"/>
        </w:rPr>
        <w:t xml:space="preserve">коррекционная работа </w:t>
      </w:r>
      <w:r w:rsidRPr="00983783">
        <w:rPr>
          <w:rFonts w:ascii="Times New Roman" w:eastAsia="Times New Roman" w:hAnsi="Times New Roman" w:cs="Times New Roman"/>
          <w:sz w:val="28"/>
        </w:rPr>
        <w:t>осуществляется   </w:t>
      </w:r>
      <w:r>
        <w:rPr>
          <w:rFonts w:ascii="Times New Roman" w:eastAsia="Times New Roman" w:hAnsi="Times New Roman" w:cs="Times New Roman"/>
          <w:sz w:val="28"/>
        </w:rPr>
        <w:t>систематически,</w:t>
      </w:r>
      <w:r w:rsidRPr="00983783">
        <w:rPr>
          <w:rFonts w:ascii="Times New Roman" w:eastAsia="Times New Roman" w:hAnsi="Times New Roman" w:cs="Times New Roman"/>
          <w:sz w:val="28"/>
        </w:rPr>
        <w:t>  Основной  формой  обучения я</w:t>
      </w:r>
      <w:r>
        <w:rPr>
          <w:rFonts w:ascii="Times New Roman" w:eastAsia="Times New Roman" w:hAnsi="Times New Roman" w:cs="Times New Roman"/>
          <w:sz w:val="28"/>
        </w:rPr>
        <w:t>вляются  логопедическая НОД. Данная деятельность проводится с детьми  старшей или подготовительной группы</w:t>
      </w:r>
      <w:r w:rsidRPr="00983783">
        <w:rPr>
          <w:rFonts w:ascii="Times New Roman" w:eastAsia="Times New Roman" w:hAnsi="Times New Roman" w:cs="Times New Roman"/>
          <w:sz w:val="28"/>
        </w:rPr>
        <w:t>.</w:t>
      </w:r>
      <w:r w:rsidRPr="000A0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учитель-логопед проводит НОД</w:t>
      </w:r>
      <w:r w:rsidRPr="00C86AEA">
        <w:rPr>
          <w:rFonts w:ascii="Times New Roman" w:hAnsi="Times New Roman" w:cs="Times New Roman"/>
          <w:sz w:val="28"/>
          <w:szCs w:val="28"/>
        </w:rPr>
        <w:t xml:space="preserve"> с 1 подгруппой по развитию речи, - воспитатель со 2 подгруппой детей – </w:t>
      </w:r>
      <w:proofErr w:type="gramStart"/>
      <w:r w:rsidRPr="00C86AE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86AEA">
        <w:rPr>
          <w:rFonts w:ascii="Times New Roman" w:hAnsi="Times New Roman" w:cs="Times New Roman"/>
          <w:sz w:val="28"/>
          <w:szCs w:val="28"/>
        </w:rPr>
        <w:t>. Через перерыв идет смена занятий, т.е. воспитатель и логопед проводят занятия параллельно. Это позволяет сделать работу детей динамичной, насыщенной и менее утомительной.</w:t>
      </w:r>
      <w:r w:rsidRPr="00C86AEA">
        <w:rPr>
          <w:rFonts w:ascii="Times New Roman" w:hAnsi="Times New Roman" w:cs="Times New Roman"/>
          <w:sz w:val="28"/>
          <w:szCs w:val="28"/>
        </w:rPr>
        <w:br/>
        <w:t>Каждое занятие представляет собой комплекс познавательной деятельности, речи, моторики, различных видов гимнастики.</w:t>
      </w:r>
    </w:p>
    <w:p w:rsidR="002D0ABF" w:rsidRPr="00983783" w:rsidRDefault="002D0ABF" w:rsidP="002D0ABF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</w:rPr>
      </w:pPr>
      <w:r w:rsidRPr="00983783">
        <w:rPr>
          <w:rFonts w:ascii="Times New Roman" w:eastAsia="Times New Roman" w:hAnsi="Times New Roman" w:cs="Times New Roman"/>
          <w:sz w:val="28"/>
        </w:rPr>
        <w:t>В коррекционном  процессе участвуют все педагоги. Воспитатели ориентируются на рекомендации, индивидуальные и групповые консультации и задания учителя – логопеда. Воспитатели групп</w:t>
      </w:r>
      <w:r>
        <w:rPr>
          <w:rFonts w:ascii="Times New Roman" w:eastAsia="Times New Roman" w:hAnsi="Times New Roman" w:cs="Times New Roman"/>
          <w:sz w:val="28"/>
        </w:rPr>
        <w:t>ы</w:t>
      </w:r>
      <w:r w:rsidRPr="00983783">
        <w:rPr>
          <w:rFonts w:ascii="Times New Roman" w:eastAsia="Times New Roman" w:hAnsi="Times New Roman" w:cs="Times New Roman"/>
          <w:sz w:val="28"/>
        </w:rPr>
        <w:t xml:space="preserve"> </w:t>
      </w:r>
      <w:r w:rsidRPr="00983783">
        <w:rPr>
          <w:rFonts w:ascii="Times New Roman" w:eastAsia="Times New Roman" w:hAnsi="Times New Roman" w:cs="Times New Roman"/>
          <w:sz w:val="28"/>
        </w:rPr>
        <w:lastRenderedPageBreak/>
        <w:t>контролируют речь детей во время   и режимных моментов, способствуют автоматизации поставленных или исправленных учителем-логопедом звуков, развивают мелкую и артикуляционную моторику, фонематическое восприятие, расширяют словарный запас, совершенствуют грамматический строй и связную речь детей.</w:t>
      </w:r>
    </w:p>
    <w:p w:rsidR="00F96D07" w:rsidRDefault="006D2C65" w:rsidP="002D0ABF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Нарушение</w:t>
      </w:r>
      <w:r w:rsidR="002D0ABF" w:rsidRPr="00983783">
        <w:rPr>
          <w:rFonts w:ascii="Times New Roman" w:eastAsia="Times New Roman" w:hAnsi="Times New Roman" w:cs="Times New Roman"/>
          <w:sz w:val="28"/>
        </w:rPr>
        <w:t xml:space="preserve"> речевого развития взаимосвязано с нарушениями психофизического и психического  развития, поэтому участники коррекционного воздействия занимаются не только устранением собственно речевых нарушений, но и преодолением недостатков в развитии неязыковых функций и процессов.</w:t>
      </w:r>
    </w:p>
    <w:p w:rsidR="00F96D07" w:rsidRPr="00983783" w:rsidRDefault="00F96D07" w:rsidP="00F96D07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</w:rPr>
      </w:pPr>
      <w:r w:rsidRPr="00983783">
        <w:rPr>
          <w:rFonts w:ascii="Times New Roman" w:eastAsia="Times New Roman" w:hAnsi="Times New Roman" w:cs="Times New Roman"/>
          <w:sz w:val="28"/>
        </w:rPr>
        <w:t>Коррекционная работа  </w:t>
      </w:r>
      <w:r w:rsidRPr="00983783">
        <w:rPr>
          <w:rFonts w:ascii="Times New Roman" w:eastAsia="Times New Roman" w:hAnsi="Times New Roman" w:cs="Times New Roman"/>
          <w:b/>
          <w:bCs/>
          <w:i/>
          <w:iCs/>
          <w:sz w:val="28"/>
        </w:rPr>
        <w:t>педагога-психолога</w:t>
      </w:r>
      <w:r w:rsidRPr="00983783">
        <w:rPr>
          <w:rFonts w:ascii="Times New Roman" w:eastAsia="Times New Roman" w:hAnsi="Times New Roman" w:cs="Times New Roman"/>
          <w:sz w:val="28"/>
        </w:rPr>
        <w:t xml:space="preserve"> направлена  на психические и психофизические процессы, на эмоционально-волевую сферу,  на смягчение адаптационного периода.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6D07" w:rsidRPr="00983783" w:rsidRDefault="00F96D07" w:rsidP="00F96D07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</w:rPr>
      </w:pPr>
      <w:r w:rsidRPr="00983783">
        <w:rPr>
          <w:rFonts w:ascii="Times New Roman" w:eastAsia="Times New Roman" w:hAnsi="Times New Roman" w:cs="Times New Roman"/>
          <w:sz w:val="28"/>
        </w:rPr>
        <w:t>Предварительно осуществляется диагностика детей. Основной целью применения психологической диагностики является определение уровня умственного развития и состояния интеллекта детей с ОВЗ. Психологическое обследование проводит психолог. Психодиагностическое обследование ребенка с проблемами в развитии включает в себя изучение всех сторон психики (познавательная деятельность, речь, эмоционально-волевая сфера, личностное развитие).</w:t>
      </w:r>
    </w:p>
    <w:p w:rsidR="00F96D07" w:rsidRPr="00983783" w:rsidRDefault="00F96D07" w:rsidP="00F96D07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</w:rPr>
      </w:pPr>
      <w:r w:rsidRPr="00983783">
        <w:rPr>
          <w:rFonts w:ascii="Times New Roman" w:eastAsia="Times New Roman" w:hAnsi="Times New Roman" w:cs="Times New Roman"/>
          <w:sz w:val="28"/>
        </w:rPr>
        <w:t xml:space="preserve">По результатам диагностики выявляются дети, нуждающиеся в индивидуальной помощи. На основе диагностики  составляются индивидуальные планы коррекционной поддержки.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83783">
        <w:rPr>
          <w:rFonts w:ascii="Times New Roman" w:eastAsia="Times New Roman" w:hAnsi="Times New Roman" w:cs="Times New Roman"/>
          <w:sz w:val="28"/>
        </w:rPr>
        <w:t xml:space="preserve"> Занятия проводятся вне непосредственно образовательной деятельности. Практикуются разные формы работы: наблюдение, </w:t>
      </w:r>
      <w:proofErr w:type="spellStart"/>
      <w:r w:rsidRPr="00983783"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 w:rsidRPr="0098378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83783">
        <w:rPr>
          <w:rFonts w:ascii="Times New Roman" w:eastAsia="Times New Roman" w:hAnsi="Times New Roman" w:cs="Times New Roman"/>
          <w:sz w:val="28"/>
        </w:rPr>
        <w:t>игротерапия</w:t>
      </w:r>
      <w:proofErr w:type="spellEnd"/>
      <w:r w:rsidRPr="00983783">
        <w:rPr>
          <w:rFonts w:ascii="Times New Roman" w:eastAsia="Times New Roman" w:hAnsi="Times New Roman" w:cs="Times New Roman"/>
          <w:sz w:val="28"/>
        </w:rPr>
        <w:t xml:space="preserve">, занятия с элементами тренинга, релаксация, </w:t>
      </w:r>
      <w:proofErr w:type="spellStart"/>
      <w:r w:rsidRPr="00983783">
        <w:rPr>
          <w:rFonts w:ascii="Times New Roman" w:eastAsia="Times New Roman" w:hAnsi="Times New Roman" w:cs="Times New Roman"/>
          <w:sz w:val="28"/>
        </w:rPr>
        <w:t>сказкотерапия</w:t>
      </w:r>
      <w:proofErr w:type="spellEnd"/>
      <w:r w:rsidRPr="00983783">
        <w:rPr>
          <w:rFonts w:ascii="Times New Roman" w:eastAsia="Times New Roman" w:hAnsi="Times New Roman" w:cs="Times New Roman"/>
          <w:sz w:val="28"/>
        </w:rPr>
        <w:t>.</w:t>
      </w:r>
    </w:p>
    <w:p w:rsidR="006D2C65" w:rsidRPr="00C415FD" w:rsidRDefault="00F96D07" w:rsidP="00C415FD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</w:rPr>
      </w:pPr>
      <w:r w:rsidRPr="00983783">
        <w:rPr>
          <w:rFonts w:ascii="Times New Roman" w:eastAsia="Times New Roman" w:hAnsi="Times New Roman" w:cs="Times New Roman"/>
          <w:sz w:val="28"/>
        </w:rPr>
        <w:t>Педагог-психолог работает в тесном контакте с воспитателями, родителями, администрацией. При работе с ребенком осуществляется анализ социальной ситуации в семье и соответственно выстраивается работа с родителями.</w:t>
      </w:r>
      <w:r w:rsidRPr="00C86AEA">
        <w:rPr>
          <w:rFonts w:ascii="Times New Roman" w:hAnsi="Times New Roman" w:cs="Times New Roman"/>
          <w:sz w:val="28"/>
          <w:szCs w:val="28"/>
        </w:rPr>
        <w:br/>
      </w:r>
      <w:r w:rsidR="00C54370">
        <w:rPr>
          <w:rFonts w:ascii="Times New Roman" w:eastAsia="Times New Roman" w:hAnsi="Times New Roman" w:cs="Times New Roman"/>
          <w:sz w:val="28"/>
        </w:rPr>
        <w:t xml:space="preserve">      </w:t>
      </w:r>
      <w:r w:rsidR="002D0ABF" w:rsidRPr="00C54370">
        <w:rPr>
          <w:rFonts w:ascii="Times New Roman" w:hAnsi="Times New Roman" w:cs="Times New Roman"/>
          <w:sz w:val="28"/>
          <w:szCs w:val="28"/>
        </w:rPr>
        <w:t> </w:t>
      </w:r>
      <w:r w:rsidRPr="00C54370">
        <w:rPr>
          <w:rFonts w:ascii="Times New Roman" w:hAnsi="Times New Roman" w:cs="Times New Roman"/>
          <w:sz w:val="28"/>
        </w:rPr>
        <w:t xml:space="preserve">Вся коррекционная работа в  учреждении  осуществляется как в повседневной жизни, так и в процессе специально организованной деятельности, то есть на индивидуальных и  групповых  занятиях. </w:t>
      </w:r>
      <w:r w:rsidR="002D0ABF" w:rsidRPr="00C54370">
        <w:rPr>
          <w:rFonts w:ascii="Times New Roman" w:hAnsi="Times New Roman" w:cs="Times New Roman"/>
          <w:sz w:val="28"/>
          <w:szCs w:val="28"/>
        </w:rPr>
        <w:t xml:space="preserve"> </w:t>
      </w:r>
      <w:r w:rsidR="006D2C65" w:rsidRPr="00C54370">
        <w:rPr>
          <w:rFonts w:ascii="Times New Roman" w:hAnsi="Times New Roman" w:cs="Times New Roman"/>
          <w:sz w:val="28"/>
          <w:szCs w:val="28"/>
        </w:rPr>
        <w:br/>
        <w:t>Одной из важнейших задач ДОУ является привлечение к активному сотрудничеству семей из коррекционной группы, т.к. в психолого-педагогической поддержке нуждаются не только воспитанники, но и их родители.</w:t>
      </w:r>
      <w:r w:rsidR="006D2C65" w:rsidRPr="00C54370">
        <w:rPr>
          <w:rFonts w:ascii="Times New Roman" w:hAnsi="Times New Roman" w:cs="Times New Roman"/>
          <w:sz w:val="28"/>
          <w:szCs w:val="28"/>
        </w:rPr>
        <w:br/>
        <w:t>Каждый специалист знает, что успешность коррекционно-развивающей работы во многом зависит о того, насколько родители понимают состояние ребенка, принимают его таким, какой он есть и стремятся помочь. Некоторые родители, приведя ребенка в коррекционную группу нашего детского сада, остаются убежденными в том, что развитие их ребенка не отстает от нормы, и у него нет особых проблем.</w:t>
      </w:r>
    </w:p>
    <w:p w:rsidR="006D2C65" w:rsidRPr="00C54370" w:rsidRDefault="006D2C65" w:rsidP="00C5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370">
        <w:rPr>
          <w:rFonts w:ascii="Times New Roman" w:hAnsi="Times New Roman" w:cs="Times New Roman"/>
          <w:sz w:val="28"/>
          <w:szCs w:val="28"/>
        </w:rPr>
        <w:t>Для проведения коррекционно-воспитательного процесса педагогический коллектив  группы создал специальную развивающую среду</w:t>
      </w:r>
      <w:r w:rsidRPr="00C54370">
        <w:rPr>
          <w:rStyle w:val="apple-converted-space"/>
          <w:rFonts w:ascii="Times New Roman" w:hAnsi="Times New Roman" w:cs="Times New Roman"/>
          <w:sz w:val="28"/>
          <w:szCs w:val="20"/>
        </w:rPr>
        <w:t xml:space="preserve">, </w:t>
      </w:r>
      <w:r w:rsidRPr="00C5437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создав </w:t>
      </w:r>
      <w:r w:rsidRPr="00C54370">
        <w:rPr>
          <w:rFonts w:ascii="Times New Roman" w:hAnsi="Times New Roman" w:cs="Times New Roman"/>
          <w:sz w:val="28"/>
          <w:szCs w:val="28"/>
        </w:rPr>
        <w:t>комфортные психологические условия с учётом индивидуальных и</w:t>
      </w:r>
      <w:r w:rsidRPr="00C54370">
        <w:rPr>
          <w:rFonts w:ascii="Times New Roman" w:hAnsi="Times New Roman" w:cs="Times New Roman"/>
          <w:sz w:val="28"/>
        </w:rPr>
        <w:t xml:space="preserve"> возрастных особенностей детей,</w:t>
      </w:r>
      <w:r w:rsidRPr="00C54370">
        <w:rPr>
          <w:rFonts w:ascii="Times New Roman" w:hAnsi="Times New Roman" w:cs="Times New Roman"/>
          <w:sz w:val="28"/>
          <w:szCs w:val="28"/>
        </w:rPr>
        <w:t xml:space="preserve"> подобраны оборудование и игрушки, </w:t>
      </w:r>
      <w:r w:rsidRPr="00C54370">
        <w:rPr>
          <w:rFonts w:ascii="Times New Roman" w:hAnsi="Times New Roman" w:cs="Times New Roman"/>
          <w:sz w:val="28"/>
          <w:szCs w:val="28"/>
        </w:rPr>
        <w:lastRenderedPageBreak/>
        <w:t>которые отвечают не только требованиям безопасности и эстетики, но и имеют коррекцио</w:t>
      </w:r>
      <w:r w:rsidR="00C54370" w:rsidRPr="00C54370">
        <w:rPr>
          <w:rFonts w:ascii="Times New Roman" w:hAnsi="Times New Roman" w:cs="Times New Roman"/>
          <w:sz w:val="28"/>
          <w:szCs w:val="28"/>
        </w:rPr>
        <w:t>нно-развивающую направленность.</w:t>
      </w:r>
    </w:p>
    <w:p w:rsidR="002D0ABF" w:rsidRPr="006D2C65" w:rsidRDefault="00F96D07" w:rsidP="006D2C6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17"/>
        </w:rPr>
      </w:pPr>
      <w:r w:rsidRPr="004C6A78">
        <w:rPr>
          <w:rFonts w:ascii="Times New Roman" w:hAnsi="Times New Roman" w:cs="Times New Roman"/>
          <w:sz w:val="28"/>
        </w:rPr>
        <w:t>Оценивая материально- техническое обеспечение коррек</w:t>
      </w:r>
      <w:r>
        <w:rPr>
          <w:rFonts w:ascii="Times New Roman" w:hAnsi="Times New Roman" w:cs="Times New Roman"/>
          <w:sz w:val="28"/>
        </w:rPr>
        <w:t>ционной деятельности нашего учреждения</w:t>
      </w:r>
      <w:r w:rsidRPr="004C6A78">
        <w:rPr>
          <w:rFonts w:ascii="Times New Roman" w:hAnsi="Times New Roman" w:cs="Times New Roman"/>
          <w:sz w:val="28"/>
        </w:rPr>
        <w:t>, необходимо отметить наличие необходимого (в расчете на количество воспитанников) квалифицированного состава </w:t>
      </w:r>
      <w:r w:rsidRPr="004C6A78">
        <w:rPr>
          <w:rStyle w:val="apple-converted-space"/>
          <w:rFonts w:ascii="Times New Roman" w:hAnsi="Times New Roman" w:cs="Times New Roman"/>
          <w:color w:val="000000"/>
          <w:sz w:val="24"/>
          <w:szCs w:val="20"/>
        </w:rPr>
        <w:t> </w:t>
      </w:r>
      <w:r w:rsidRPr="004C6A78">
        <w:rPr>
          <w:rFonts w:ascii="Times New Roman" w:hAnsi="Times New Roman" w:cs="Times New Roman"/>
          <w:sz w:val="28"/>
        </w:rPr>
        <w:t xml:space="preserve">специалистов, обеспечивающих оздоровительную и коррекционную работу с детьми, а также </w:t>
      </w:r>
      <w:r w:rsidR="006D2C65">
        <w:rPr>
          <w:rFonts w:ascii="Times New Roman" w:hAnsi="Times New Roman" w:cs="Times New Roman"/>
          <w:sz w:val="28"/>
        </w:rPr>
        <w:t xml:space="preserve"> наличие</w:t>
      </w:r>
      <w:r w:rsidRPr="004C6A78">
        <w:rPr>
          <w:rFonts w:ascii="Times New Roman" w:hAnsi="Times New Roman" w:cs="Times New Roman"/>
          <w:sz w:val="28"/>
        </w:rPr>
        <w:t xml:space="preserve"> необходимого количества помещений, соответствующих требованиям, позволяющим грамотно </w:t>
      </w:r>
      <w:proofErr w:type="gramStart"/>
      <w:r w:rsidRPr="004C6A78">
        <w:rPr>
          <w:rFonts w:ascii="Times New Roman" w:hAnsi="Times New Roman" w:cs="Times New Roman"/>
          <w:sz w:val="28"/>
        </w:rPr>
        <w:t>разместить</w:t>
      </w:r>
      <w:proofErr w:type="gramEnd"/>
      <w:r w:rsidRPr="004C6A78">
        <w:rPr>
          <w:rFonts w:ascii="Times New Roman" w:hAnsi="Times New Roman" w:cs="Times New Roman"/>
          <w:sz w:val="28"/>
        </w:rPr>
        <w:t xml:space="preserve"> дидактическое оснащение для работы данных специалистов.</w:t>
      </w:r>
    </w:p>
    <w:p w:rsidR="002D0ABF" w:rsidRDefault="002D0ABF" w:rsidP="00C41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организация</w:t>
      </w:r>
      <w:r w:rsidRPr="00C86AEA">
        <w:rPr>
          <w:rFonts w:ascii="Times New Roman" w:hAnsi="Times New Roman" w:cs="Times New Roman"/>
          <w:sz w:val="28"/>
          <w:szCs w:val="28"/>
        </w:rPr>
        <w:t xml:space="preserve"> коррекционного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5FD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достичь определённых целей</w:t>
      </w:r>
      <w:r w:rsidRPr="00C86AEA">
        <w:rPr>
          <w:rFonts w:ascii="Times New Roman" w:hAnsi="Times New Roman" w:cs="Times New Roman"/>
          <w:sz w:val="28"/>
          <w:szCs w:val="28"/>
        </w:rPr>
        <w:t>:</w:t>
      </w:r>
      <w:r w:rsidRPr="00C86AEA">
        <w:rPr>
          <w:rFonts w:ascii="Times New Roman" w:hAnsi="Times New Roman" w:cs="Times New Roman"/>
          <w:sz w:val="28"/>
          <w:szCs w:val="28"/>
        </w:rPr>
        <w:br/>
        <w:t>1. Преодо</w:t>
      </w:r>
      <w:r>
        <w:rPr>
          <w:rFonts w:ascii="Times New Roman" w:hAnsi="Times New Roman" w:cs="Times New Roman"/>
          <w:sz w:val="28"/>
          <w:szCs w:val="28"/>
        </w:rPr>
        <w:t>леть в работе компенсирующей</w:t>
      </w:r>
      <w:r w:rsidRPr="00C86AE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AEA">
        <w:rPr>
          <w:rFonts w:ascii="Times New Roman" w:hAnsi="Times New Roman" w:cs="Times New Roman"/>
          <w:sz w:val="28"/>
          <w:szCs w:val="28"/>
        </w:rPr>
        <w:t>междеятельностную</w:t>
      </w:r>
      <w:proofErr w:type="spellEnd"/>
      <w:r w:rsidRPr="00C86AEA">
        <w:rPr>
          <w:rFonts w:ascii="Times New Roman" w:hAnsi="Times New Roman" w:cs="Times New Roman"/>
          <w:sz w:val="28"/>
          <w:szCs w:val="28"/>
        </w:rPr>
        <w:t xml:space="preserve"> раздробленность и воссоединить в единую педагогическую систему труд специалистов и воспитателей.</w:t>
      </w:r>
      <w:r w:rsidRPr="00C86AEA">
        <w:rPr>
          <w:rFonts w:ascii="Times New Roman" w:hAnsi="Times New Roman" w:cs="Times New Roman"/>
          <w:sz w:val="28"/>
          <w:szCs w:val="28"/>
        </w:rPr>
        <w:br/>
        <w:t>2. Создать систему работы воспитателя и специалистов.</w:t>
      </w:r>
      <w:r w:rsidRPr="00C86AEA">
        <w:rPr>
          <w:rFonts w:ascii="Times New Roman" w:hAnsi="Times New Roman" w:cs="Times New Roman"/>
          <w:sz w:val="28"/>
          <w:szCs w:val="28"/>
        </w:rPr>
        <w:br/>
        <w:t xml:space="preserve">Задача заключалась в том, чтобы  в режиме  дня определить  место специалистам: </w:t>
      </w:r>
      <w:r>
        <w:rPr>
          <w:rFonts w:ascii="Times New Roman" w:hAnsi="Times New Roman" w:cs="Times New Roman"/>
          <w:sz w:val="28"/>
          <w:szCs w:val="28"/>
        </w:rPr>
        <w:t xml:space="preserve">педагогу – психологу, </w:t>
      </w:r>
      <w:r w:rsidRPr="00C86AEA">
        <w:rPr>
          <w:rFonts w:ascii="Times New Roman" w:hAnsi="Times New Roman" w:cs="Times New Roman"/>
          <w:sz w:val="28"/>
          <w:szCs w:val="28"/>
        </w:rPr>
        <w:t>музыкальному руководителю, руководителю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воспитателю по приоритету </w:t>
      </w:r>
      <w:r w:rsidRPr="00C86AEA">
        <w:rPr>
          <w:rFonts w:ascii="Times New Roman" w:hAnsi="Times New Roman" w:cs="Times New Roman"/>
          <w:sz w:val="28"/>
          <w:szCs w:val="28"/>
        </w:rPr>
        <w:t xml:space="preserve"> в работе с детьми; создать модель целостного педагогического  процесса.</w:t>
      </w:r>
    </w:p>
    <w:p w:rsidR="002D0ABF" w:rsidRDefault="002D0ABF" w:rsidP="00C41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AEA">
        <w:rPr>
          <w:rFonts w:ascii="Times New Roman" w:hAnsi="Times New Roman" w:cs="Times New Roman"/>
          <w:sz w:val="28"/>
          <w:szCs w:val="28"/>
        </w:rPr>
        <w:t xml:space="preserve"> Выбор данной педагогической  технологии позволяет воспитателям и специалистам ДОУ</w:t>
      </w:r>
      <w:proofErr w:type="gramStart"/>
      <w:r w:rsidRPr="00C86AE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86AEA">
        <w:rPr>
          <w:rFonts w:ascii="Times New Roman" w:hAnsi="Times New Roman" w:cs="Times New Roman"/>
          <w:sz w:val="28"/>
          <w:szCs w:val="28"/>
        </w:rPr>
        <w:t>работать творчески;</w:t>
      </w:r>
      <w:r w:rsidRPr="00C86AEA">
        <w:rPr>
          <w:rFonts w:ascii="Times New Roman" w:hAnsi="Times New Roman" w:cs="Times New Roman"/>
          <w:sz w:val="28"/>
          <w:szCs w:val="28"/>
        </w:rPr>
        <w:br/>
        <w:t>-видеть рабочий день как целостный педагогический процесс.</w:t>
      </w:r>
    </w:p>
    <w:p w:rsidR="002D0ABF" w:rsidRPr="00C54370" w:rsidRDefault="002D0ABF" w:rsidP="00C54370">
      <w:pPr>
        <w:pStyle w:val="a3"/>
        <w:jc w:val="both"/>
        <w:rPr>
          <w:rFonts w:ascii="Times New Roman" w:hAnsi="Times New Roman" w:cs="Times New Roman"/>
          <w:sz w:val="28"/>
        </w:rPr>
      </w:pPr>
      <w:r w:rsidRPr="00C54370">
        <w:rPr>
          <w:rFonts w:ascii="Times New Roman" w:hAnsi="Times New Roman" w:cs="Times New Roman"/>
          <w:sz w:val="28"/>
        </w:rPr>
        <w:t>Анализ результативности работы наших групп показал, что у наших детей-выпускников после 2 лет пребывания в коррекционной группе, отмечаются успехи в продвижении. Значительно улучшается психический статус, дети становятся социально адаптированными к окружающей среде, появляется интерес к школе и учебной деятельности.</w:t>
      </w:r>
      <w:r w:rsidRPr="00C54370">
        <w:rPr>
          <w:rFonts w:ascii="Times New Roman" w:hAnsi="Times New Roman" w:cs="Times New Roman"/>
          <w:sz w:val="28"/>
        </w:rPr>
        <w:br/>
        <w:t>Такие результаты мы имеем благодаря совместным усилиям в работе педагогического коллектива, специалистов, родителей. </w:t>
      </w:r>
    </w:p>
    <w:p w:rsidR="00731879" w:rsidRPr="00C54370" w:rsidRDefault="002D0ABF" w:rsidP="00C5437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54370">
        <w:rPr>
          <w:rFonts w:ascii="Times New Roman" w:hAnsi="Times New Roman" w:cs="Times New Roman"/>
          <w:sz w:val="28"/>
        </w:rPr>
        <w:t xml:space="preserve">Таким образом, </w:t>
      </w:r>
      <w:proofErr w:type="spellStart"/>
      <w:r w:rsidRPr="00C54370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C54370">
        <w:rPr>
          <w:rFonts w:ascii="Times New Roman" w:hAnsi="Times New Roman" w:cs="Times New Roman"/>
          <w:sz w:val="28"/>
        </w:rPr>
        <w:t xml:space="preserve"> –</w:t>
      </w:r>
      <w:r w:rsidR="00C415FD">
        <w:rPr>
          <w:rFonts w:ascii="Times New Roman" w:hAnsi="Times New Roman" w:cs="Times New Roman"/>
          <w:sz w:val="28"/>
        </w:rPr>
        <w:t xml:space="preserve"> развивающая работа с детьми имеющих Т</w:t>
      </w:r>
      <w:r w:rsidRPr="00C54370">
        <w:rPr>
          <w:rFonts w:ascii="Times New Roman" w:hAnsi="Times New Roman" w:cs="Times New Roman"/>
          <w:sz w:val="28"/>
        </w:rPr>
        <w:t>НР строится на основе теории интеграции образования, личностно – ориентированного подхода, на принципах соблюдения интересов ребёнка, системности,  непрерывности, рекомендательного характера оказания помощи. Правильно организованная предметно – развивающая среда способствует личностному, интеллектуальн</w:t>
      </w:r>
      <w:r w:rsidR="00C415FD">
        <w:rPr>
          <w:rFonts w:ascii="Times New Roman" w:hAnsi="Times New Roman" w:cs="Times New Roman"/>
          <w:sz w:val="28"/>
        </w:rPr>
        <w:t xml:space="preserve">ому и речевому развитию ребёнка. </w:t>
      </w:r>
    </w:p>
    <w:sectPr w:rsidR="00731879" w:rsidRPr="00C54370" w:rsidSect="00C81F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94473"/>
    <w:multiLevelType w:val="hybridMultilevel"/>
    <w:tmpl w:val="3468FD6C"/>
    <w:lvl w:ilvl="0" w:tplc="A440C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CC4B34">
      <w:numFmt w:val="none"/>
      <w:lvlText w:val=""/>
      <w:lvlJc w:val="left"/>
      <w:pPr>
        <w:tabs>
          <w:tab w:val="num" w:pos="360"/>
        </w:tabs>
      </w:pPr>
    </w:lvl>
    <w:lvl w:ilvl="2" w:tplc="8918FC82">
      <w:numFmt w:val="none"/>
      <w:lvlText w:val=""/>
      <w:lvlJc w:val="left"/>
      <w:pPr>
        <w:tabs>
          <w:tab w:val="num" w:pos="360"/>
        </w:tabs>
      </w:pPr>
    </w:lvl>
    <w:lvl w:ilvl="3" w:tplc="AFFCE86C">
      <w:numFmt w:val="none"/>
      <w:lvlText w:val=""/>
      <w:lvlJc w:val="left"/>
      <w:pPr>
        <w:tabs>
          <w:tab w:val="num" w:pos="360"/>
        </w:tabs>
      </w:pPr>
    </w:lvl>
    <w:lvl w:ilvl="4" w:tplc="F77C06DC">
      <w:numFmt w:val="none"/>
      <w:lvlText w:val=""/>
      <w:lvlJc w:val="left"/>
      <w:pPr>
        <w:tabs>
          <w:tab w:val="num" w:pos="360"/>
        </w:tabs>
      </w:pPr>
    </w:lvl>
    <w:lvl w:ilvl="5" w:tplc="A2B68FC2">
      <w:numFmt w:val="none"/>
      <w:lvlText w:val=""/>
      <w:lvlJc w:val="left"/>
      <w:pPr>
        <w:tabs>
          <w:tab w:val="num" w:pos="360"/>
        </w:tabs>
      </w:pPr>
    </w:lvl>
    <w:lvl w:ilvl="6" w:tplc="AFA0437A">
      <w:numFmt w:val="none"/>
      <w:lvlText w:val=""/>
      <w:lvlJc w:val="left"/>
      <w:pPr>
        <w:tabs>
          <w:tab w:val="num" w:pos="360"/>
        </w:tabs>
      </w:pPr>
    </w:lvl>
    <w:lvl w:ilvl="7" w:tplc="FF1A13C8">
      <w:numFmt w:val="none"/>
      <w:lvlText w:val=""/>
      <w:lvlJc w:val="left"/>
      <w:pPr>
        <w:tabs>
          <w:tab w:val="num" w:pos="360"/>
        </w:tabs>
      </w:pPr>
    </w:lvl>
    <w:lvl w:ilvl="8" w:tplc="6344C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ABF"/>
    <w:rsid w:val="001D48C6"/>
    <w:rsid w:val="00276297"/>
    <w:rsid w:val="002D0ABF"/>
    <w:rsid w:val="003C3F98"/>
    <w:rsid w:val="004F50B4"/>
    <w:rsid w:val="00514404"/>
    <w:rsid w:val="00576A17"/>
    <w:rsid w:val="006455A8"/>
    <w:rsid w:val="00695FEC"/>
    <w:rsid w:val="006D2C65"/>
    <w:rsid w:val="00731879"/>
    <w:rsid w:val="007767D2"/>
    <w:rsid w:val="007D0734"/>
    <w:rsid w:val="00923440"/>
    <w:rsid w:val="009A33C3"/>
    <w:rsid w:val="00A05F11"/>
    <w:rsid w:val="00A26C97"/>
    <w:rsid w:val="00AE7983"/>
    <w:rsid w:val="00B22C95"/>
    <w:rsid w:val="00BA799A"/>
    <w:rsid w:val="00BB4013"/>
    <w:rsid w:val="00BD480C"/>
    <w:rsid w:val="00C415FD"/>
    <w:rsid w:val="00C54370"/>
    <w:rsid w:val="00C81F63"/>
    <w:rsid w:val="00E07A29"/>
    <w:rsid w:val="00E91859"/>
    <w:rsid w:val="00F8599D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ABF"/>
  </w:style>
  <w:style w:type="paragraph" w:styleId="a3">
    <w:name w:val="No Spacing"/>
    <w:uiPriority w:val="1"/>
    <w:qFormat/>
    <w:rsid w:val="002D0ABF"/>
    <w:pPr>
      <w:spacing w:after="0" w:line="240" w:lineRule="auto"/>
    </w:pPr>
  </w:style>
  <w:style w:type="paragraph" w:customStyle="1" w:styleId="d5">
    <w:name w:val="d5"/>
    <w:basedOn w:val="a"/>
    <w:rsid w:val="00BA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8843-B381-42A2-9971-9B293ED2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МДОУ2</cp:lastModifiedBy>
  <cp:revision>16</cp:revision>
  <cp:lastPrinted>2013-11-06T05:48:00Z</cp:lastPrinted>
  <dcterms:created xsi:type="dcterms:W3CDTF">2013-01-28T17:37:00Z</dcterms:created>
  <dcterms:modified xsi:type="dcterms:W3CDTF">2025-03-17T06:07:00Z</dcterms:modified>
</cp:coreProperties>
</file>