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445B6" w14:textId="77777777" w:rsidR="00D03DB4" w:rsidRPr="00667466" w:rsidRDefault="00D03DB4" w:rsidP="00EB43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67466">
        <w:rPr>
          <w:rFonts w:ascii="Times New Roman" w:hAnsi="Times New Roman" w:cs="Times New Roman"/>
          <w:b/>
          <w:sz w:val="24"/>
        </w:rPr>
        <w:t xml:space="preserve">ЦИФРОВЫЕ ТЕХНОЛОГИИ </w:t>
      </w:r>
    </w:p>
    <w:p w14:paraId="31B31E00" w14:textId="77777777" w:rsidR="00EB43E2" w:rsidRPr="00667466" w:rsidRDefault="00D03DB4" w:rsidP="00EB43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67466">
        <w:rPr>
          <w:rFonts w:ascii="Times New Roman" w:hAnsi="Times New Roman" w:cs="Times New Roman"/>
          <w:b/>
          <w:sz w:val="24"/>
        </w:rPr>
        <w:t>И НОВЫЕ КУЛЬТУРНО-ИНФОРМАЦИОННЫЕ ИНСТРУМЕНТЫ</w:t>
      </w:r>
    </w:p>
    <w:p w14:paraId="58276BE3" w14:textId="77777777" w:rsidR="00667466" w:rsidRDefault="00667466" w:rsidP="00EB43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24"/>
        </w:rPr>
      </w:pPr>
    </w:p>
    <w:p w14:paraId="61BD9402" w14:textId="77777777" w:rsidR="00667466" w:rsidRPr="00667466" w:rsidRDefault="00667466" w:rsidP="00667466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66746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Старший воспитатель</w:t>
      </w:r>
    </w:p>
    <w:p w14:paraId="40E40B3C" w14:textId="5AACD798" w:rsidR="00667466" w:rsidRPr="00667466" w:rsidRDefault="003B2DDB" w:rsidP="00667466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ГКДОУ «Детский </w:t>
      </w:r>
      <w:r w:rsidR="00667466" w:rsidRPr="00667466">
        <w:rPr>
          <w:rFonts w:ascii="Times New Roman" w:eastAsia="Calibri" w:hAnsi="Times New Roman" w:cs="Times New Roman"/>
          <w:i/>
          <w:sz w:val="24"/>
          <w:szCs w:val="24"/>
        </w:rPr>
        <w:t xml:space="preserve">сад № 352 г.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о.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szCs w:val="24"/>
        </w:rPr>
        <w:t>Донецк» ДНР</w:t>
      </w:r>
    </w:p>
    <w:p w14:paraId="168C44EF" w14:textId="078FD5F7" w:rsidR="00667466" w:rsidRPr="00D03DB4" w:rsidRDefault="00667466" w:rsidP="00667466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006666"/>
          <w:sz w:val="24"/>
        </w:rPr>
      </w:pPr>
      <w:r w:rsidRPr="00667466">
        <w:rPr>
          <w:rFonts w:ascii="Times New Roman" w:eastAsia="Calibri" w:hAnsi="Times New Roman" w:cs="Times New Roman"/>
          <w:i/>
          <w:sz w:val="24"/>
          <w:szCs w:val="24"/>
        </w:rPr>
        <w:t>Новикова Юлия Александровна</w:t>
      </w:r>
    </w:p>
    <w:p w14:paraId="3F92B965" w14:textId="77777777" w:rsidR="0066387D" w:rsidRDefault="0066387D" w:rsidP="008C54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ADF37E5" w14:textId="77777777" w:rsidR="00A90736" w:rsidRPr="00667466" w:rsidRDefault="00A90736" w:rsidP="00A90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Быстро изменяющийся мир вокруг нас обязывает всю систему образования так же стремительно меняться. Сегодня во всем мире происходит рывок в цифровую эпоху. Посудите сами: планшеты, мобильные телефоны, смарт-часы, очки виртуальной реальности прочно вошли в повседневную жизнь наших детей. И на сегодняшний день показ презентаций, видеороликов, аудио приложений — это уже не новинка. Цифровые технологии</w:t>
      </w:r>
      <w:r w:rsidR="002B235A" w:rsidRPr="00667466">
        <w:rPr>
          <w:rFonts w:ascii="Times New Roman" w:hAnsi="Times New Roman" w:cs="Times New Roman"/>
          <w:sz w:val="24"/>
        </w:rPr>
        <w:t xml:space="preserve"> </w:t>
      </w:r>
      <w:r w:rsidRPr="00667466">
        <w:rPr>
          <w:rFonts w:ascii="Times New Roman" w:hAnsi="Times New Roman" w:cs="Times New Roman"/>
          <w:sz w:val="24"/>
        </w:rPr>
        <w:t>- основа образования 21 века.</w:t>
      </w:r>
    </w:p>
    <w:p w14:paraId="60705515" w14:textId="77777777" w:rsidR="002B235A" w:rsidRPr="00667466" w:rsidRDefault="002B235A" w:rsidP="002B23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Многие педагоги, до сих пор уверены, что цифровизация — не более чем очередная «модная тема», которая пройдет, тогда как «вечные ценности» образования как самого стабильного общественного института останутся прежними. Но современная система образования появилась и менялась под влиянием перемен в обществе, вызванных предыдущими </w:t>
      </w:r>
      <w:r w:rsidR="0020584B" w:rsidRPr="00667466">
        <w:rPr>
          <w:rFonts w:ascii="Times New Roman" w:hAnsi="Times New Roman" w:cs="Times New Roman"/>
          <w:sz w:val="24"/>
        </w:rPr>
        <w:t>технологическими</w:t>
      </w:r>
      <w:r w:rsidRPr="00667466">
        <w:rPr>
          <w:rFonts w:ascii="Times New Roman" w:hAnsi="Times New Roman" w:cs="Times New Roman"/>
          <w:sz w:val="24"/>
        </w:rPr>
        <w:t xml:space="preserve"> революциями. Поэтому неудивительно, что грядущая </w:t>
      </w:r>
      <w:r w:rsidR="0020584B" w:rsidRPr="00667466">
        <w:rPr>
          <w:rFonts w:ascii="Times New Roman" w:hAnsi="Times New Roman" w:cs="Times New Roman"/>
          <w:sz w:val="24"/>
        </w:rPr>
        <w:t>технологическая революция (она же цифровая</w:t>
      </w:r>
      <w:r w:rsidRPr="00667466">
        <w:rPr>
          <w:rFonts w:ascii="Times New Roman" w:hAnsi="Times New Roman" w:cs="Times New Roman"/>
          <w:sz w:val="24"/>
        </w:rPr>
        <w:t>) оставит на истории образования неизгладимый след.</w:t>
      </w:r>
    </w:p>
    <w:p w14:paraId="507D0170" w14:textId="77777777" w:rsidR="00224601" w:rsidRPr="00667466" w:rsidRDefault="00224601" w:rsidP="002B23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Когда речь идет о цифровизации, то в первую очередь имеется в виду программное обеспечение, инфраструктура, перечень платформ и предложений Интернета. При использовании термина «цифровая трансформация» часто подразумевается только его техническая составляющая, но целесообразно более широкое его рассмотрение. </w:t>
      </w:r>
    </w:p>
    <w:p w14:paraId="66ACF45C" w14:textId="77777777" w:rsidR="005F0389" w:rsidRPr="00667466" w:rsidRDefault="005F0389" w:rsidP="005F03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Цифровая трансформация образования — это обновление планируемых образовательных результатов, содержания образования, методов и организационных форм уч</w:t>
      </w:r>
      <w:r w:rsidR="00197EB1" w:rsidRPr="00667466">
        <w:rPr>
          <w:rFonts w:ascii="Times New Roman" w:hAnsi="Times New Roman" w:cs="Times New Roman"/>
          <w:sz w:val="24"/>
        </w:rPr>
        <w:t>ебной работы, а также оценивание</w:t>
      </w:r>
      <w:r w:rsidRPr="00667466">
        <w:rPr>
          <w:rFonts w:ascii="Times New Roman" w:hAnsi="Times New Roman" w:cs="Times New Roman"/>
          <w:sz w:val="24"/>
        </w:rPr>
        <w:t xml:space="preserve"> достигнутых результатов в быстроразвивающейся цифровой среде для кардинального улучшения образовательных результатов каждого обучающегося.</w:t>
      </w:r>
    </w:p>
    <w:p w14:paraId="142762FD" w14:textId="77777777" w:rsidR="002B235A" w:rsidRPr="00667466" w:rsidRDefault="002B235A" w:rsidP="002B23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Цифровые технологии в образовании - это способ организации современной образовательной среды, основанный на цифро</w:t>
      </w:r>
      <w:r w:rsidR="0020584B" w:rsidRPr="00667466">
        <w:rPr>
          <w:rFonts w:ascii="Times New Roman" w:hAnsi="Times New Roman" w:cs="Times New Roman"/>
          <w:sz w:val="24"/>
        </w:rPr>
        <w:t>вых технологиях, которые являются эффективным инструментом решения задач развивающего обучения и реализации деятельностного подхода, обогащающего развивающую среду дошкольного учреждения.</w:t>
      </w:r>
      <w:r w:rsidR="00DE3FE2" w:rsidRPr="00667466">
        <w:rPr>
          <w:rFonts w:ascii="Times New Roman" w:hAnsi="Times New Roman" w:cs="Times New Roman"/>
          <w:sz w:val="24"/>
        </w:rPr>
        <w:t xml:space="preserve"> В процессе решения виртуальных учебных задач у детей развиваются творческий потенциал, инициативность, любознательность, усидчивость, трудолюбие, ответственность, которые являются целями Государственного образовательного стандарта дошкольного образования. Также при взаимодействии дошкольного учреждения с семьями воспитанников, цифровые технологии могут стать важным звеном в организации дистанционного обучения, создание социальных образовательных сетей и сообществ.</w:t>
      </w:r>
    </w:p>
    <w:p w14:paraId="460D3729" w14:textId="77777777" w:rsidR="001A5F1E" w:rsidRPr="00667466" w:rsidRDefault="002B235A" w:rsidP="001A5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Чтобы решить задачи цифровизации, </w:t>
      </w:r>
      <w:r w:rsidR="001A5F1E" w:rsidRPr="00667466">
        <w:rPr>
          <w:rFonts w:ascii="Times New Roman" w:hAnsi="Times New Roman" w:cs="Times New Roman"/>
          <w:sz w:val="24"/>
        </w:rPr>
        <w:t xml:space="preserve">нашему </w:t>
      </w:r>
      <w:r w:rsidRPr="00667466">
        <w:rPr>
          <w:rFonts w:ascii="Times New Roman" w:hAnsi="Times New Roman" w:cs="Times New Roman"/>
          <w:sz w:val="24"/>
        </w:rPr>
        <w:t>образованию предстоит</w:t>
      </w:r>
      <w:r w:rsidR="001A5F1E" w:rsidRPr="00667466">
        <w:rPr>
          <w:rFonts w:ascii="Times New Roman" w:hAnsi="Times New Roman" w:cs="Times New Roman"/>
          <w:sz w:val="24"/>
        </w:rPr>
        <w:t xml:space="preserve"> </w:t>
      </w:r>
      <w:r w:rsidRPr="00667466">
        <w:rPr>
          <w:rFonts w:ascii="Times New Roman" w:hAnsi="Times New Roman" w:cs="Times New Roman"/>
          <w:sz w:val="24"/>
        </w:rPr>
        <w:t>пройти через цифровую трансформацию</w:t>
      </w:r>
      <w:r w:rsidR="001A5F1E" w:rsidRPr="00667466">
        <w:rPr>
          <w:rFonts w:ascii="Times New Roman" w:hAnsi="Times New Roman" w:cs="Times New Roman"/>
          <w:sz w:val="24"/>
        </w:rPr>
        <w:t xml:space="preserve">. Суть цифровой трансформации в том, чтобы эффективно и гибко применять новейшие технологии для перехода к персонализированному и ориентированному на результат образовательному процессу. Применительно к </w:t>
      </w:r>
      <w:r w:rsidR="00F806E2" w:rsidRPr="00667466">
        <w:rPr>
          <w:rFonts w:ascii="Times New Roman" w:hAnsi="Times New Roman" w:cs="Times New Roman"/>
          <w:sz w:val="24"/>
        </w:rPr>
        <w:t xml:space="preserve">системе </w:t>
      </w:r>
      <w:r w:rsidR="001A5F1E" w:rsidRPr="00667466">
        <w:rPr>
          <w:rFonts w:ascii="Times New Roman" w:hAnsi="Times New Roman" w:cs="Times New Roman"/>
          <w:sz w:val="24"/>
        </w:rPr>
        <w:t xml:space="preserve">образования Донецкой Народной Республики можно обозначить </w:t>
      </w:r>
      <w:r w:rsidR="00DE3FE2" w:rsidRPr="00667466">
        <w:rPr>
          <w:rFonts w:ascii="Times New Roman" w:hAnsi="Times New Roman" w:cs="Times New Roman"/>
          <w:sz w:val="24"/>
        </w:rPr>
        <w:t>ряд</w:t>
      </w:r>
      <w:r w:rsidR="001A5F1E" w:rsidRPr="00667466">
        <w:rPr>
          <w:rFonts w:ascii="Times New Roman" w:hAnsi="Times New Roman" w:cs="Times New Roman"/>
          <w:sz w:val="24"/>
        </w:rPr>
        <w:t xml:space="preserve"> задач, которые государство и общество должны решить на пути к этой цели. Все они должны решаться</w:t>
      </w:r>
      <w:r w:rsidR="004815AF" w:rsidRPr="00667466">
        <w:rPr>
          <w:rFonts w:ascii="Times New Roman" w:hAnsi="Times New Roman" w:cs="Times New Roman"/>
          <w:sz w:val="24"/>
        </w:rPr>
        <w:t>,</w:t>
      </w:r>
      <w:r w:rsidR="001A5F1E" w:rsidRPr="00667466">
        <w:rPr>
          <w:rFonts w:ascii="Times New Roman" w:hAnsi="Times New Roman" w:cs="Times New Roman"/>
          <w:sz w:val="24"/>
        </w:rPr>
        <w:t xml:space="preserve"> е</w:t>
      </w:r>
      <w:r w:rsidR="00996170" w:rsidRPr="00667466">
        <w:rPr>
          <w:rFonts w:ascii="Times New Roman" w:hAnsi="Times New Roman" w:cs="Times New Roman"/>
          <w:sz w:val="24"/>
        </w:rPr>
        <w:t>диновременно и скоординирован</w:t>
      </w:r>
      <w:r w:rsidR="001A5F1E" w:rsidRPr="00667466">
        <w:rPr>
          <w:rFonts w:ascii="Times New Roman" w:hAnsi="Times New Roman" w:cs="Times New Roman"/>
          <w:sz w:val="24"/>
        </w:rPr>
        <w:t>о:</w:t>
      </w:r>
    </w:p>
    <w:p w14:paraId="040A0307" w14:textId="77777777" w:rsidR="001A5F1E" w:rsidRPr="00667466" w:rsidRDefault="001A5F1E" w:rsidP="001528D8">
      <w:pPr>
        <w:pStyle w:val="a3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Развитие материальной инфраструктуры. Сюда входит строительство центров (хранения и) обработки данных, появление новых каналов связи и устройств</w:t>
      </w:r>
      <w:r w:rsidR="00F806E2" w:rsidRPr="00667466">
        <w:rPr>
          <w:rFonts w:ascii="Times New Roman" w:hAnsi="Times New Roman" w:cs="Times New Roman"/>
          <w:sz w:val="24"/>
        </w:rPr>
        <w:t>,</w:t>
      </w:r>
      <w:r w:rsidRPr="00667466">
        <w:rPr>
          <w:rFonts w:ascii="Times New Roman" w:hAnsi="Times New Roman" w:cs="Times New Roman"/>
          <w:sz w:val="24"/>
        </w:rPr>
        <w:t xml:space="preserve"> для использования цифровых учебно-методологических материалов.</w:t>
      </w:r>
    </w:p>
    <w:p w14:paraId="0F22E2F0" w14:textId="77777777" w:rsidR="001A5F1E" w:rsidRPr="00667466" w:rsidRDefault="001A5F1E" w:rsidP="001528D8">
      <w:pPr>
        <w:pStyle w:val="a3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lastRenderedPageBreak/>
        <w:t>Внедрение цифровых программ. Другими словами, создание, тестирование и применение учебно-методических материалов с использованием технологий машинного обучения, искусственного интеллекта и так далее.</w:t>
      </w:r>
    </w:p>
    <w:p w14:paraId="4868B7ED" w14:textId="77777777" w:rsidR="001A5F1E" w:rsidRPr="00667466" w:rsidRDefault="001A5F1E" w:rsidP="001528D8">
      <w:pPr>
        <w:pStyle w:val="a3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Развитие онлайн-обучения. Постепенный отказ от бумажных носителей информации.</w:t>
      </w:r>
    </w:p>
    <w:p w14:paraId="7464D56A" w14:textId="77777777" w:rsidR="001A5F1E" w:rsidRPr="00667466" w:rsidRDefault="001A5F1E" w:rsidP="001528D8">
      <w:pPr>
        <w:pStyle w:val="a3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Разработка новых систем управления обучением.</w:t>
      </w:r>
    </w:p>
    <w:p w14:paraId="5B5C26F0" w14:textId="77777777" w:rsidR="001A5F1E" w:rsidRPr="00667466" w:rsidRDefault="001A5F1E" w:rsidP="001528D8">
      <w:pPr>
        <w:pStyle w:val="a3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Повышение </w:t>
      </w:r>
      <w:r w:rsidR="00996170" w:rsidRPr="00667466">
        <w:rPr>
          <w:rFonts w:ascii="Times New Roman" w:hAnsi="Times New Roman" w:cs="Times New Roman"/>
          <w:sz w:val="24"/>
        </w:rPr>
        <w:t xml:space="preserve">уровня преподавания в области </w:t>
      </w:r>
      <w:r w:rsidRPr="00667466">
        <w:rPr>
          <w:rFonts w:ascii="Times New Roman" w:hAnsi="Times New Roman" w:cs="Times New Roman"/>
          <w:sz w:val="24"/>
        </w:rPr>
        <w:t>цифровых технологий.</w:t>
      </w:r>
    </w:p>
    <w:p w14:paraId="794EA086" w14:textId="77777777" w:rsidR="001A5F1E" w:rsidRPr="00667466" w:rsidRDefault="00F806E2" w:rsidP="001528D8">
      <w:pPr>
        <w:pStyle w:val="a3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Формирования цифровой грамотности у всех участников образовательного процесса.</w:t>
      </w:r>
    </w:p>
    <w:p w14:paraId="58711EA1" w14:textId="77777777" w:rsidR="00A90736" w:rsidRPr="00667466" w:rsidRDefault="00996170" w:rsidP="00A90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Цифровая грамотность — это способность создавать и использовать контент с помощью цифровых технологий, включая навыки компьютерного программирования, поиск и обмен информацией, коммуникацию с другими людьми. </w:t>
      </w:r>
      <w:r w:rsidR="009F187C" w:rsidRPr="00667466">
        <w:rPr>
          <w:rFonts w:ascii="Times New Roman" w:hAnsi="Times New Roman" w:cs="Times New Roman"/>
          <w:sz w:val="24"/>
        </w:rPr>
        <w:t xml:space="preserve">Под цифровой грамотностью мы рассматриваем различные ее виды: медиаграмотность, отношение к инновациям, коммуникативная, компьютерная, информационная грамотность. </w:t>
      </w:r>
      <w:r w:rsidR="00A90736" w:rsidRPr="00667466">
        <w:rPr>
          <w:rFonts w:ascii="Times New Roman" w:hAnsi="Times New Roman" w:cs="Times New Roman"/>
          <w:sz w:val="24"/>
        </w:rPr>
        <w:t>Такие ученые, как Дуг Белшоу считают, что существует восемь элементов</w:t>
      </w:r>
      <w:r w:rsidR="009F187C" w:rsidRPr="00667466">
        <w:rPr>
          <w:rFonts w:ascii="Times New Roman" w:hAnsi="Times New Roman" w:cs="Times New Roman"/>
          <w:sz w:val="24"/>
        </w:rPr>
        <w:t xml:space="preserve"> </w:t>
      </w:r>
      <w:r w:rsidR="00A90736" w:rsidRPr="00667466">
        <w:rPr>
          <w:rFonts w:ascii="Times New Roman" w:hAnsi="Times New Roman" w:cs="Times New Roman"/>
          <w:sz w:val="24"/>
        </w:rPr>
        <w:t xml:space="preserve">цифровой грамотности, среди которых особое место уделяется культурному </w:t>
      </w:r>
      <w:r w:rsidR="00B76611" w:rsidRPr="00667466">
        <w:rPr>
          <w:rFonts w:ascii="Times New Roman" w:hAnsi="Times New Roman" w:cs="Times New Roman"/>
          <w:sz w:val="24"/>
        </w:rPr>
        <w:t>контексту Интернет-среды, умению</w:t>
      </w:r>
      <w:r w:rsidR="00A90736" w:rsidRPr="00667466">
        <w:rPr>
          <w:rFonts w:ascii="Times New Roman" w:hAnsi="Times New Roman" w:cs="Times New Roman"/>
          <w:sz w:val="24"/>
        </w:rPr>
        <w:t xml:space="preserve"> ра</w:t>
      </w:r>
      <w:r w:rsidR="00B76611" w:rsidRPr="00667466">
        <w:rPr>
          <w:rFonts w:ascii="Times New Roman" w:hAnsi="Times New Roman" w:cs="Times New Roman"/>
          <w:sz w:val="24"/>
        </w:rPr>
        <w:t>ботать в онлайн-режиме, сформированности навыка</w:t>
      </w:r>
      <w:r w:rsidR="009F187C" w:rsidRPr="00667466">
        <w:rPr>
          <w:rFonts w:ascii="Times New Roman" w:hAnsi="Times New Roman" w:cs="Times New Roman"/>
          <w:sz w:val="24"/>
        </w:rPr>
        <w:t xml:space="preserve"> </w:t>
      </w:r>
      <w:r w:rsidR="00A90736" w:rsidRPr="00667466">
        <w:rPr>
          <w:rFonts w:ascii="Times New Roman" w:hAnsi="Times New Roman" w:cs="Times New Roman"/>
          <w:sz w:val="24"/>
        </w:rPr>
        <w:t>использования «цифры» для саморазвития.</w:t>
      </w:r>
      <w:r w:rsidR="009F187C" w:rsidRPr="00667466">
        <w:rPr>
          <w:rFonts w:ascii="Times New Roman" w:hAnsi="Times New Roman" w:cs="Times New Roman"/>
          <w:sz w:val="24"/>
        </w:rPr>
        <w:t xml:space="preserve"> </w:t>
      </w:r>
    </w:p>
    <w:p w14:paraId="06B0DA56" w14:textId="77777777" w:rsidR="00DE7F7C" w:rsidRPr="00667466" w:rsidRDefault="00DE7F7C" w:rsidP="00DE7F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Информационно – коммуникативной компетентностью педагога сегодняшнего времени, определяющей его готовность к работе в обновлённых </w:t>
      </w:r>
      <w:r w:rsidR="001528D8" w:rsidRPr="00667466">
        <w:rPr>
          <w:rFonts w:ascii="Times New Roman" w:hAnsi="Times New Roman" w:cs="Times New Roman"/>
          <w:sz w:val="24"/>
        </w:rPr>
        <w:t>условиях информатизации</w:t>
      </w:r>
      <w:r w:rsidRPr="00667466">
        <w:rPr>
          <w:rFonts w:ascii="Times New Roman" w:hAnsi="Times New Roman" w:cs="Times New Roman"/>
          <w:sz w:val="24"/>
        </w:rPr>
        <w:t xml:space="preserve"> образования, является его способность реализовать на высоком уровне воспитательно-образовательные задачи с использованием современных информационных инструментов и умение принимать эффективные решения в профессионально-педагогической деятельности, используя ИКТ.</w:t>
      </w:r>
    </w:p>
    <w:p w14:paraId="49B4D289" w14:textId="77777777" w:rsidR="00DE7F7C" w:rsidRPr="00667466" w:rsidRDefault="00965F50" w:rsidP="00A90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Чтобы лучше понять связь и</w:t>
      </w:r>
      <w:r w:rsidR="0003593B" w:rsidRPr="00667466">
        <w:rPr>
          <w:rFonts w:ascii="Times New Roman" w:hAnsi="Times New Roman" w:cs="Times New Roman"/>
          <w:sz w:val="24"/>
        </w:rPr>
        <w:t>зменений в технологиях и в обра</w:t>
      </w:r>
      <w:r w:rsidR="00DE7F7C" w:rsidRPr="00667466">
        <w:rPr>
          <w:rFonts w:ascii="Times New Roman" w:hAnsi="Times New Roman" w:cs="Times New Roman"/>
          <w:sz w:val="24"/>
        </w:rPr>
        <w:t>зовании, цифровые технологии</w:t>
      </w:r>
      <w:r w:rsidRPr="00667466">
        <w:rPr>
          <w:rFonts w:ascii="Times New Roman" w:hAnsi="Times New Roman" w:cs="Times New Roman"/>
          <w:sz w:val="24"/>
        </w:rPr>
        <w:t xml:space="preserve"> нужно рассматр</w:t>
      </w:r>
      <w:r w:rsidR="0003593B" w:rsidRPr="00667466">
        <w:rPr>
          <w:rFonts w:ascii="Times New Roman" w:hAnsi="Times New Roman" w:cs="Times New Roman"/>
          <w:sz w:val="24"/>
        </w:rPr>
        <w:t>ивать как множество новых куль</w:t>
      </w:r>
      <w:r w:rsidRPr="00667466">
        <w:rPr>
          <w:rFonts w:ascii="Times New Roman" w:hAnsi="Times New Roman" w:cs="Times New Roman"/>
          <w:sz w:val="24"/>
        </w:rPr>
        <w:t xml:space="preserve">турных инструментов (прежде </w:t>
      </w:r>
      <w:r w:rsidR="008C54D5" w:rsidRPr="00667466">
        <w:rPr>
          <w:rFonts w:ascii="Times New Roman" w:hAnsi="Times New Roman" w:cs="Times New Roman"/>
          <w:sz w:val="24"/>
        </w:rPr>
        <w:t>всего в сфере работы с информа</w:t>
      </w:r>
      <w:r w:rsidRPr="00667466">
        <w:rPr>
          <w:rFonts w:ascii="Times New Roman" w:hAnsi="Times New Roman" w:cs="Times New Roman"/>
          <w:sz w:val="24"/>
        </w:rPr>
        <w:t>цией). Эти инструменты, с о</w:t>
      </w:r>
      <w:r w:rsidR="008C54D5" w:rsidRPr="00667466">
        <w:rPr>
          <w:rFonts w:ascii="Times New Roman" w:hAnsi="Times New Roman" w:cs="Times New Roman"/>
          <w:sz w:val="24"/>
        </w:rPr>
        <w:t xml:space="preserve">дной стороны, становятся новыми </w:t>
      </w:r>
      <w:r w:rsidRPr="00667466">
        <w:rPr>
          <w:rFonts w:ascii="Times New Roman" w:hAnsi="Times New Roman" w:cs="Times New Roman"/>
          <w:sz w:val="24"/>
        </w:rPr>
        <w:t>элементами содержания обра</w:t>
      </w:r>
      <w:r w:rsidR="008C54D5" w:rsidRPr="00667466">
        <w:rPr>
          <w:rFonts w:ascii="Times New Roman" w:hAnsi="Times New Roman" w:cs="Times New Roman"/>
          <w:sz w:val="24"/>
        </w:rPr>
        <w:t xml:space="preserve">зования (осваиваются в процессе </w:t>
      </w:r>
      <w:r w:rsidRPr="00667466">
        <w:rPr>
          <w:rFonts w:ascii="Times New Roman" w:hAnsi="Times New Roman" w:cs="Times New Roman"/>
          <w:sz w:val="24"/>
        </w:rPr>
        <w:t>изучения информатики, комп</w:t>
      </w:r>
      <w:r w:rsidR="008C54D5" w:rsidRPr="00667466">
        <w:rPr>
          <w:rFonts w:ascii="Times New Roman" w:hAnsi="Times New Roman" w:cs="Times New Roman"/>
          <w:sz w:val="24"/>
        </w:rPr>
        <w:t xml:space="preserve">ьютерных наук и т.п.). С другой </w:t>
      </w:r>
      <w:r w:rsidRPr="00667466">
        <w:rPr>
          <w:rFonts w:ascii="Times New Roman" w:hAnsi="Times New Roman" w:cs="Times New Roman"/>
          <w:sz w:val="24"/>
        </w:rPr>
        <w:t>стороны, они влияют на соде</w:t>
      </w:r>
      <w:r w:rsidR="008C54D5" w:rsidRPr="00667466">
        <w:rPr>
          <w:rFonts w:ascii="Times New Roman" w:hAnsi="Times New Roman" w:cs="Times New Roman"/>
          <w:sz w:val="24"/>
        </w:rPr>
        <w:t>ржание других дисциплин и пред</w:t>
      </w:r>
      <w:r w:rsidRPr="00667466">
        <w:rPr>
          <w:rFonts w:ascii="Times New Roman" w:hAnsi="Times New Roman" w:cs="Times New Roman"/>
          <w:sz w:val="24"/>
        </w:rPr>
        <w:t>метных полей (их осваивает не «</w:t>
      </w:r>
      <w:r w:rsidR="008C54D5" w:rsidRPr="00667466">
        <w:rPr>
          <w:rFonts w:ascii="Times New Roman" w:hAnsi="Times New Roman" w:cs="Times New Roman"/>
          <w:sz w:val="24"/>
        </w:rPr>
        <w:t>голый» человек, а человек с но</w:t>
      </w:r>
      <w:r w:rsidRPr="00667466">
        <w:rPr>
          <w:rFonts w:ascii="Times New Roman" w:hAnsi="Times New Roman" w:cs="Times New Roman"/>
          <w:sz w:val="24"/>
        </w:rPr>
        <w:t>вым культурным инструменто</w:t>
      </w:r>
      <w:r w:rsidR="008C54D5" w:rsidRPr="00667466">
        <w:rPr>
          <w:rFonts w:ascii="Times New Roman" w:hAnsi="Times New Roman" w:cs="Times New Roman"/>
          <w:sz w:val="24"/>
        </w:rPr>
        <w:t>м). Одновременно с этим они вы</w:t>
      </w:r>
      <w:r w:rsidRPr="00667466">
        <w:rPr>
          <w:rFonts w:ascii="Times New Roman" w:hAnsi="Times New Roman" w:cs="Times New Roman"/>
          <w:sz w:val="24"/>
        </w:rPr>
        <w:t>ступают средством (инструме</w:t>
      </w:r>
      <w:r w:rsidR="008C54D5" w:rsidRPr="00667466">
        <w:rPr>
          <w:rFonts w:ascii="Times New Roman" w:hAnsi="Times New Roman" w:cs="Times New Roman"/>
          <w:sz w:val="24"/>
        </w:rPr>
        <w:t xml:space="preserve">нтом) для изменения организации </w:t>
      </w:r>
      <w:r w:rsidRPr="00667466">
        <w:rPr>
          <w:rFonts w:ascii="Times New Roman" w:hAnsi="Times New Roman" w:cs="Times New Roman"/>
          <w:sz w:val="24"/>
        </w:rPr>
        <w:t>и способов учебной работы в це</w:t>
      </w:r>
      <w:r w:rsidR="008C54D5" w:rsidRPr="00667466">
        <w:rPr>
          <w:rFonts w:ascii="Times New Roman" w:hAnsi="Times New Roman" w:cs="Times New Roman"/>
          <w:sz w:val="24"/>
        </w:rPr>
        <w:t xml:space="preserve">лом. </w:t>
      </w:r>
    </w:p>
    <w:p w14:paraId="38FD9B93" w14:textId="77777777" w:rsidR="00965F50" w:rsidRPr="00667466" w:rsidRDefault="008C54D5" w:rsidP="00A907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Этот процесс происходит на </w:t>
      </w:r>
      <w:r w:rsidR="00965F50" w:rsidRPr="00667466">
        <w:rPr>
          <w:rFonts w:ascii="Times New Roman" w:hAnsi="Times New Roman" w:cs="Times New Roman"/>
          <w:sz w:val="24"/>
        </w:rPr>
        <w:t xml:space="preserve">наших глазах, и мы наблюдаем его отдельные </w:t>
      </w:r>
      <w:r w:rsidRPr="00667466">
        <w:rPr>
          <w:rFonts w:ascii="Times New Roman" w:hAnsi="Times New Roman" w:cs="Times New Roman"/>
          <w:sz w:val="24"/>
        </w:rPr>
        <w:t>фрагменты.</w:t>
      </w:r>
      <w:r w:rsidR="00965F50" w:rsidRPr="00667466">
        <w:rPr>
          <w:rFonts w:ascii="Times New Roman" w:hAnsi="Times New Roman" w:cs="Times New Roman"/>
          <w:sz w:val="24"/>
        </w:rPr>
        <w:t xml:space="preserve"> Подобно «старым» (традиционным) информационным</w:t>
      </w:r>
      <w:r w:rsidRPr="00667466">
        <w:rPr>
          <w:rFonts w:ascii="Times New Roman" w:hAnsi="Times New Roman" w:cs="Times New Roman"/>
          <w:sz w:val="24"/>
        </w:rPr>
        <w:t xml:space="preserve"> </w:t>
      </w:r>
      <w:r w:rsidR="00965F50" w:rsidRPr="00667466">
        <w:rPr>
          <w:rFonts w:ascii="Times New Roman" w:hAnsi="Times New Roman" w:cs="Times New Roman"/>
          <w:sz w:val="24"/>
        </w:rPr>
        <w:t>инструментам (письменной ре</w:t>
      </w:r>
      <w:r w:rsidRPr="00667466">
        <w:rPr>
          <w:rFonts w:ascii="Times New Roman" w:hAnsi="Times New Roman" w:cs="Times New Roman"/>
          <w:sz w:val="24"/>
        </w:rPr>
        <w:t xml:space="preserve">чи, музыкальной грамоте и др.), </w:t>
      </w:r>
      <w:r w:rsidR="00965F50" w:rsidRPr="00667466">
        <w:rPr>
          <w:rFonts w:ascii="Times New Roman" w:hAnsi="Times New Roman" w:cs="Times New Roman"/>
          <w:sz w:val="24"/>
        </w:rPr>
        <w:t>новые инструменты возникают н</w:t>
      </w:r>
      <w:r w:rsidRPr="00667466">
        <w:rPr>
          <w:rFonts w:ascii="Times New Roman" w:hAnsi="Times New Roman" w:cs="Times New Roman"/>
          <w:sz w:val="24"/>
        </w:rPr>
        <w:t xml:space="preserve">е сразу. Требуется время, чтобы </w:t>
      </w:r>
      <w:r w:rsidR="00965F50" w:rsidRPr="00667466">
        <w:rPr>
          <w:rFonts w:ascii="Times New Roman" w:hAnsi="Times New Roman" w:cs="Times New Roman"/>
          <w:sz w:val="24"/>
        </w:rPr>
        <w:t>они проявились во всей сложности, на базе новых технически</w:t>
      </w:r>
      <w:r w:rsidRPr="00667466">
        <w:rPr>
          <w:rFonts w:ascii="Times New Roman" w:hAnsi="Times New Roman" w:cs="Times New Roman"/>
          <w:sz w:val="24"/>
        </w:rPr>
        <w:t xml:space="preserve">х </w:t>
      </w:r>
      <w:r w:rsidR="00965F50" w:rsidRPr="00667466">
        <w:rPr>
          <w:rFonts w:ascii="Times New Roman" w:hAnsi="Times New Roman" w:cs="Times New Roman"/>
          <w:sz w:val="24"/>
        </w:rPr>
        <w:t>средств, которые поддержив</w:t>
      </w:r>
      <w:r w:rsidRPr="00667466">
        <w:rPr>
          <w:rFonts w:ascii="Times New Roman" w:hAnsi="Times New Roman" w:cs="Times New Roman"/>
          <w:sz w:val="24"/>
        </w:rPr>
        <w:t xml:space="preserve">али бы их функционирование. </w:t>
      </w:r>
    </w:p>
    <w:p w14:paraId="74462D04" w14:textId="77777777" w:rsidR="00986DB9" w:rsidRPr="00667466" w:rsidRDefault="00965F50" w:rsidP="000359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Использование текстовых р</w:t>
      </w:r>
      <w:r w:rsidR="008C54D5" w:rsidRPr="00667466">
        <w:rPr>
          <w:rFonts w:ascii="Times New Roman" w:hAnsi="Times New Roman" w:cs="Times New Roman"/>
          <w:sz w:val="24"/>
        </w:rPr>
        <w:t xml:space="preserve">едакторов, электронных таблиц и </w:t>
      </w:r>
      <w:r w:rsidRPr="00667466">
        <w:rPr>
          <w:rFonts w:ascii="Times New Roman" w:hAnsi="Times New Roman" w:cs="Times New Roman"/>
          <w:sz w:val="24"/>
        </w:rPr>
        <w:t>других широко распространенных офисных приложений уже</w:t>
      </w:r>
      <w:r w:rsidR="00986DB9" w:rsidRPr="00667466">
        <w:rPr>
          <w:rFonts w:ascii="Times New Roman" w:hAnsi="Times New Roman" w:cs="Times New Roman"/>
          <w:sz w:val="24"/>
        </w:rPr>
        <w:t xml:space="preserve"> сейчас</w:t>
      </w:r>
      <w:r w:rsidR="008C54D5" w:rsidRPr="00667466">
        <w:rPr>
          <w:rFonts w:ascii="Times New Roman" w:hAnsi="Times New Roman" w:cs="Times New Roman"/>
          <w:sz w:val="24"/>
        </w:rPr>
        <w:t xml:space="preserve"> </w:t>
      </w:r>
      <w:r w:rsidRPr="00667466">
        <w:rPr>
          <w:rFonts w:ascii="Times New Roman" w:hAnsi="Times New Roman" w:cs="Times New Roman"/>
          <w:sz w:val="24"/>
        </w:rPr>
        <w:t xml:space="preserve">стало </w:t>
      </w:r>
      <w:r w:rsidR="00986DB9" w:rsidRPr="00667466">
        <w:rPr>
          <w:rFonts w:ascii="Times New Roman" w:hAnsi="Times New Roman" w:cs="Times New Roman"/>
          <w:sz w:val="24"/>
        </w:rPr>
        <w:t xml:space="preserve">для нас </w:t>
      </w:r>
      <w:r w:rsidRPr="00667466">
        <w:rPr>
          <w:rFonts w:ascii="Times New Roman" w:hAnsi="Times New Roman" w:cs="Times New Roman"/>
          <w:sz w:val="24"/>
        </w:rPr>
        <w:t>культурной нормой. Стр</w:t>
      </w:r>
      <w:r w:rsidR="008C54D5" w:rsidRPr="00667466">
        <w:rPr>
          <w:rFonts w:ascii="Times New Roman" w:hAnsi="Times New Roman" w:cs="Times New Roman"/>
          <w:sz w:val="24"/>
        </w:rPr>
        <w:t>емительно прогрессируют</w:t>
      </w:r>
      <w:r w:rsidR="00986DB9" w:rsidRPr="00667466">
        <w:rPr>
          <w:rFonts w:ascii="Times New Roman" w:hAnsi="Times New Roman" w:cs="Times New Roman"/>
          <w:sz w:val="24"/>
        </w:rPr>
        <w:t xml:space="preserve"> и</w:t>
      </w:r>
      <w:r w:rsidR="008C54D5" w:rsidRPr="00667466">
        <w:rPr>
          <w:rFonts w:ascii="Times New Roman" w:hAnsi="Times New Roman" w:cs="Times New Roman"/>
          <w:sz w:val="24"/>
        </w:rPr>
        <w:t xml:space="preserve"> инстру</w:t>
      </w:r>
      <w:r w:rsidRPr="00667466">
        <w:rPr>
          <w:rFonts w:ascii="Times New Roman" w:hAnsi="Times New Roman" w:cs="Times New Roman"/>
          <w:sz w:val="24"/>
        </w:rPr>
        <w:t>менты поиска и хранения и</w:t>
      </w:r>
      <w:r w:rsidR="008C54D5" w:rsidRPr="00667466">
        <w:rPr>
          <w:rFonts w:ascii="Times New Roman" w:hAnsi="Times New Roman" w:cs="Times New Roman"/>
          <w:sz w:val="24"/>
        </w:rPr>
        <w:t>нформации, коммуникаторы, соци</w:t>
      </w:r>
      <w:r w:rsidRPr="00667466">
        <w:rPr>
          <w:rFonts w:ascii="Times New Roman" w:hAnsi="Times New Roman" w:cs="Times New Roman"/>
          <w:sz w:val="24"/>
        </w:rPr>
        <w:t>альные сети, работу с которым</w:t>
      </w:r>
      <w:r w:rsidR="008C54D5" w:rsidRPr="00667466">
        <w:rPr>
          <w:rFonts w:ascii="Times New Roman" w:hAnsi="Times New Roman" w:cs="Times New Roman"/>
          <w:sz w:val="24"/>
        </w:rPr>
        <w:t xml:space="preserve">и обещают существенно обогатить </w:t>
      </w:r>
      <w:r w:rsidRPr="00667466">
        <w:rPr>
          <w:rFonts w:ascii="Times New Roman" w:hAnsi="Times New Roman" w:cs="Times New Roman"/>
          <w:sz w:val="24"/>
        </w:rPr>
        <w:t>методы искусственного интелле</w:t>
      </w:r>
      <w:r w:rsidR="0003593B" w:rsidRPr="00667466">
        <w:rPr>
          <w:rFonts w:ascii="Times New Roman" w:hAnsi="Times New Roman" w:cs="Times New Roman"/>
          <w:sz w:val="24"/>
        </w:rPr>
        <w:t>кта. Растет перечень и устойчи</w:t>
      </w:r>
      <w:r w:rsidRPr="00667466">
        <w:rPr>
          <w:rFonts w:ascii="Times New Roman" w:hAnsi="Times New Roman" w:cs="Times New Roman"/>
          <w:sz w:val="24"/>
        </w:rPr>
        <w:t>вость информационных ин</w:t>
      </w:r>
      <w:r w:rsidR="0003593B" w:rsidRPr="00667466">
        <w:rPr>
          <w:rFonts w:ascii="Times New Roman" w:hAnsi="Times New Roman" w:cs="Times New Roman"/>
          <w:sz w:val="24"/>
        </w:rPr>
        <w:t>струментов как профессиональных (редакторы аудио- и видеомонтажа,</w:t>
      </w:r>
      <w:r w:rsidR="004815AF" w:rsidRPr="00667466">
        <w:rPr>
          <w:rFonts w:ascii="Times New Roman" w:hAnsi="Times New Roman" w:cs="Times New Roman"/>
          <w:sz w:val="24"/>
        </w:rPr>
        <w:t xml:space="preserve"> диаграмм,</w:t>
      </w:r>
      <w:r w:rsidR="0003593B" w:rsidRPr="00667466">
        <w:rPr>
          <w:rFonts w:ascii="Times New Roman" w:hAnsi="Times New Roman" w:cs="Times New Roman"/>
          <w:sz w:val="24"/>
        </w:rPr>
        <w:t xml:space="preserve"> </w:t>
      </w:r>
      <w:r w:rsidR="00986DB9" w:rsidRPr="00667466">
        <w:rPr>
          <w:rFonts w:ascii="Times New Roman" w:hAnsi="Times New Roman" w:cs="Times New Roman"/>
          <w:sz w:val="24"/>
        </w:rPr>
        <w:t xml:space="preserve">словари, переводчики </w:t>
      </w:r>
      <w:r w:rsidR="0003593B" w:rsidRPr="00667466">
        <w:rPr>
          <w:rFonts w:ascii="Times New Roman" w:hAnsi="Times New Roman" w:cs="Times New Roman"/>
          <w:sz w:val="24"/>
        </w:rPr>
        <w:t xml:space="preserve">и проч.), так и </w:t>
      </w:r>
      <w:r w:rsidR="00AF2A4B" w:rsidRPr="00667466">
        <w:rPr>
          <w:rFonts w:ascii="Times New Roman" w:hAnsi="Times New Roman" w:cs="Times New Roman"/>
          <w:sz w:val="24"/>
        </w:rPr>
        <w:t>обще пользовательских</w:t>
      </w:r>
      <w:r w:rsidR="0003593B" w:rsidRPr="00667466">
        <w:rPr>
          <w:rFonts w:ascii="Times New Roman" w:hAnsi="Times New Roman" w:cs="Times New Roman"/>
          <w:sz w:val="24"/>
        </w:rPr>
        <w:t xml:space="preserve"> (текстовый процессор, электронные таблицы, средства подготовки презентационной графики, электронная почта, коммуникаторы и проч.). Люди все чаще выступают не только как потребители,</w:t>
      </w:r>
      <w:r w:rsidR="008C54D5" w:rsidRPr="00667466">
        <w:rPr>
          <w:rFonts w:ascii="Times New Roman" w:hAnsi="Times New Roman" w:cs="Times New Roman"/>
          <w:sz w:val="24"/>
        </w:rPr>
        <w:t xml:space="preserve"> </w:t>
      </w:r>
      <w:r w:rsidR="0003593B" w:rsidRPr="00667466">
        <w:rPr>
          <w:rFonts w:ascii="Times New Roman" w:hAnsi="Times New Roman" w:cs="Times New Roman"/>
          <w:sz w:val="24"/>
        </w:rPr>
        <w:t>но и как производители информации.</w:t>
      </w:r>
    </w:p>
    <w:p w14:paraId="4339F1C2" w14:textId="77777777" w:rsidR="0003593B" w:rsidRPr="00667466" w:rsidRDefault="0003593B" w:rsidP="000359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Описать полное множество новых культурных информационных инструментов, которые формируются на основе средств </w:t>
      </w:r>
      <w:r w:rsidR="00986DB9" w:rsidRPr="00667466">
        <w:rPr>
          <w:rFonts w:ascii="Times New Roman" w:hAnsi="Times New Roman" w:cs="Times New Roman"/>
          <w:sz w:val="24"/>
        </w:rPr>
        <w:t>цифровых технологий</w:t>
      </w:r>
      <w:r w:rsidRPr="00667466">
        <w:rPr>
          <w:rFonts w:ascii="Times New Roman" w:hAnsi="Times New Roman" w:cs="Times New Roman"/>
          <w:sz w:val="24"/>
        </w:rPr>
        <w:t>, нельзя, так как они постоянно появляются, обновляются в ответ на усложнение социальной и производственной среды.</w:t>
      </w:r>
    </w:p>
    <w:p w14:paraId="20FC6A55" w14:textId="77777777" w:rsidR="0003593B" w:rsidRPr="00667466" w:rsidRDefault="002B7626" w:rsidP="000359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Отличительными чертами</w:t>
      </w:r>
      <w:r w:rsidR="0003593B" w:rsidRPr="00667466">
        <w:rPr>
          <w:rFonts w:ascii="Times New Roman" w:hAnsi="Times New Roman" w:cs="Times New Roman"/>
          <w:sz w:val="24"/>
        </w:rPr>
        <w:t xml:space="preserve"> зарождающи</w:t>
      </w:r>
      <w:r w:rsidRPr="00667466">
        <w:rPr>
          <w:rFonts w:ascii="Times New Roman" w:hAnsi="Times New Roman" w:cs="Times New Roman"/>
          <w:sz w:val="24"/>
        </w:rPr>
        <w:t xml:space="preserve">хся в настоящее время </w:t>
      </w:r>
      <w:r w:rsidR="0003593B" w:rsidRPr="00667466">
        <w:rPr>
          <w:rFonts w:ascii="Times New Roman" w:hAnsi="Times New Roman" w:cs="Times New Roman"/>
          <w:sz w:val="24"/>
        </w:rPr>
        <w:t xml:space="preserve">культурных </w:t>
      </w:r>
      <w:r w:rsidR="0003593B" w:rsidRPr="00667466">
        <w:rPr>
          <w:rFonts w:ascii="Times New Roman" w:hAnsi="Times New Roman" w:cs="Times New Roman"/>
          <w:sz w:val="24"/>
        </w:rPr>
        <w:lastRenderedPageBreak/>
        <w:t>информационных инструментов</w:t>
      </w:r>
      <w:r w:rsidRPr="00667466">
        <w:rPr>
          <w:rFonts w:ascii="Times New Roman" w:hAnsi="Times New Roman" w:cs="Times New Roman"/>
          <w:sz w:val="24"/>
        </w:rPr>
        <w:t xml:space="preserve"> является</w:t>
      </w:r>
      <w:r w:rsidR="0003593B" w:rsidRPr="00667466">
        <w:rPr>
          <w:rFonts w:ascii="Times New Roman" w:hAnsi="Times New Roman" w:cs="Times New Roman"/>
          <w:sz w:val="24"/>
        </w:rPr>
        <w:t>:</w:t>
      </w:r>
    </w:p>
    <w:p w14:paraId="0E8803F7" w14:textId="77777777" w:rsidR="0003593B" w:rsidRPr="00667466" w:rsidRDefault="0003593B" w:rsidP="0003593B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гибкость (возможность использовать их в любое время и в любом месте, где они необходимы);</w:t>
      </w:r>
    </w:p>
    <w:p w14:paraId="130CE058" w14:textId="77777777" w:rsidR="00667466" w:rsidRPr="00667466" w:rsidRDefault="0003593B" w:rsidP="0003593B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воспроизводимость (неограниченная возможность копирования и дублирования);</w:t>
      </w:r>
    </w:p>
    <w:p w14:paraId="700739A0" w14:textId="77777777" w:rsidR="0003593B" w:rsidRPr="00667466" w:rsidRDefault="0003593B" w:rsidP="0003593B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изменчивость (возможность быстрого обновления, уточнения);</w:t>
      </w:r>
    </w:p>
    <w:p w14:paraId="603AAF07" w14:textId="77777777" w:rsidR="0003593B" w:rsidRPr="00667466" w:rsidRDefault="0003593B" w:rsidP="0003593B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избирательность (возможность свободного поиска);</w:t>
      </w:r>
    </w:p>
    <w:p w14:paraId="46597BC8" w14:textId="77777777" w:rsidR="0003593B" w:rsidRPr="00667466" w:rsidRDefault="0003593B" w:rsidP="0003593B">
      <w:pPr>
        <w:pStyle w:val="a3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индивидуализированность (возможность для каждого пользователя работать с информацией индивидуально)</w:t>
      </w:r>
    </w:p>
    <w:p w14:paraId="71EE7222" w14:textId="77777777" w:rsidR="00DE3FE2" w:rsidRPr="00667466" w:rsidRDefault="006253A2" w:rsidP="003471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Таким образом, </w:t>
      </w:r>
      <w:r w:rsidR="00DE3FE2" w:rsidRPr="00667466">
        <w:rPr>
          <w:rFonts w:ascii="Times New Roman" w:hAnsi="Times New Roman" w:cs="Times New Roman"/>
          <w:sz w:val="24"/>
        </w:rPr>
        <w:t>цифровые технологии формируют современную образовательную среду, дают новый потенциал классическим методикам, предоставляют педагогам новые инструменты.</w:t>
      </w:r>
    </w:p>
    <w:p w14:paraId="639D7152" w14:textId="77777777" w:rsidR="00DE3FE2" w:rsidRPr="00667466" w:rsidRDefault="00DE3FE2" w:rsidP="00DE3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Рассмотрим подробнее, в каких областях применяются цифровые технологии педагогами нашего МДОУ:</w:t>
      </w:r>
    </w:p>
    <w:p w14:paraId="2A113114" w14:textId="77777777" w:rsidR="00DE3FE2" w:rsidRPr="00667466" w:rsidRDefault="00DE3FE2" w:rsidP="00DE3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1. Ведение документации.</w:t>
      </w:r>
    </w:p>
    <w:p w14:paraId="7094A162" w14:textId="77777777" w:rsidR="00DE3FE2" w:rsidRPr="00667466" w:rsidRDefault="00DE3FE2" w:rsidP="00DE3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Цифровые технологии активно используются педагогами для организации образовательной деятельности, в процессе оформления и подготовки такой документации, как календарно-тематическое и перспективное планирование, различные отчеты, контроль усвоения детьми основной образовательной программы, а также подготовка материалов для родителей в родительских уголках.</w:t>
      </w:r>
    </w:p>
    <w:p w14:paraId="110013A2" w14:textId="77777777" w:rsidR="00DE3FE2" w:rsidRPr="00667466" w:rsidRDefault="00DE3FE2" w:rsidP="00DE3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2. Методическая работа,</w:t>
      </w:r>
      <w:r w:rsidR="00132919" w:rsidRPr="00667466">
        <w:rPr>
          <w:rFonts w:ascii="Times New Roman" w:hAnsi="Times New Roman" w:cs="Times New Roman"/>
          <w:sz w:val="24"/>
        </w:rPr>
        <w:t xml:space="preserve"> самообразование</w:t>
      </w:r>
      <w:r w:rsidRPr="00667466">
        <w:rPr>
          <w:rFonts w:ascii="Times New Roman" w:hAnsi="Times New Roman" w:cs="Times New Roman"/>
          <w:sz w:val="24"/>
        </w:rPr>
        <w:t>.</w:t>
      </w:r>
    </w:p>
    <w:p w14:paraId="4AFDD809" w14:textId="77777777" w:rsidR="00DE3FE2" w:rsidRPr="00667466" w:rsidRDefault="00DE3FE2" w:rsidP="00DE3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В современном обществе педагоги, независимо от места жительства, имеют доступ к различным методическим материалам в виде электронных ресурсов, что наиболее удобно при распространении новых методических идей, подготовке к занятиям, изучении новых методик, подборе наглядных пособий. Интернет-сообщества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опытом. Участие в разных педагогических проектах, дистанционных конкурс</w:t>
      </w:r>
      <w:r w:rsidR="00132919" w:rsidRPr="00667466">
        <w:rPr>
          <w:rFonts w:ascii="Times New Roman" w:hAnsi="Times New Roman" w:cs="Times New Roman"/>
          <w:sz w:val="24"/>
        </w:rPr>
        <w:t xml:space="preserve">ах, викторинах, олимпиадах </w:t>
      </w:r>
      <w:r w:rsidRPr="00667466">
        <w:rPr>
          <w:rFonts w:ascii="Times New Roman" w:hAnsi="Times New Roman" w:cs="Times New Roman"/>
          <w:sz w:val="24"/>
        </w:rPr>
        <w:t>позволяет повысить уровень самооценки педагога и его воспитанников.</w:t>
      </w:r>
      <w:r w:rsidR="002B7626" w:rsidRPr="00667466">
        <w:rPr>
          <w:rFonts w:ascii="Times New Roman" w:hAnsi="Times New Roman" w:cs="Times New Roman"/>
          <w:sz w:val="24"/>
        </w:rPr>
        <w:t xml:space="preserve"> Сервис</w:t>
      </w:r>
      <w:r w:rsidR="00087FA0" w:rsidRPr="00667466">
        <w:rPr>
          <w:rFonts w:ascii="Times New Roman" w:hAnsi="Times New Roman" w:cs="Times New Roman"/>
          <w:sz w:val="24"/>
        </w:rPr>
        <w:t>,</w:t>
      </w:r>
      <w:r w:rsidR="002B7626" w:rsidRPr="00667466">
        <w:rPr>
          <w:rFonts w:ascii="Times New Roman" w:hAnsi="Times New Roman" w:cs="Times New Roman"/>
          <w:sz w:val="24"/>
        </w:rPr>
        <w:t xml:space="preserve"> созданный для сетевого взаимодействия педагогов</w:t>
      </w:r>
      <w:r w:rsidR="00087FA0" w:rsidRPr="00667466">
        <w:rPr>
          <w:rFonts w:ascii="Times New Roman" w:hAnsi="Times New Roman" w:cs="Times New Roman"/>
          <w:sz w:val="24"/>
        </w:rPr>
        <w:t>,</w:t>
      </w:r>
      <w:r w:rsidR="002B7626" w:rsidRPr="00667466">
        <w:rPr>
          <w:rFonts w:ascii="Times New Roman" w:hAnsi="Times New Roman" w:cs="Times New Roman"/>
          <w:sz w:val="24"/>
        </w:rPr>
        <w:t xml:space="preserve"> является ресурсом для активного </w:t>
      </w:r>
      <w:r w:rsidR="00087FA0" w:rsidRPr="00667466">
        <w:rPr>
          <w:rFonts w:ascii="Times New Roman" w:hAnsi="Times New Roman" w:cs="Times New Roman"/>
          <w:sz w:val="24"/>
        </w:rPr>
        <w:t xml:space="preserve">его </w:t>
      </w:r>
      <w:r w:rsidR="002B7626" w:rsidRPr="00667466">
        <w:rPr>
          <w:rFonts w:ascii="Times New Roman" w:hAnsi="Times New Roman" w:cs="Times New Roman"/>
          <w:sz w:val="24"/>
        </w:rPr>
        <w:t>общения.</w:t>
      </w:r>
    </w:p>
    <w:p w14:paraId="0755B53A" w14:textId="77777777" w:rsidR="00132919" w:rsidRPr="00667466" w:rsidRDefault="00132919" w:rsidP="00DE3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3. Организация воспитательно-образовательного процесса.</w:t>
      </w:r>
    </w:p>
    <w:p w14:paraId="7E163162" w14:textId="77777777" w:rsidR="00132919" w:rsidRPr="00667466" w:rsidRDefault="00132919" w:rsidP="00DE3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Занятие с использованием мультимедийной презентации позволяет сделать </w:t>
      </w:r>
      <w:r w:rsidR="00087FA0" w:rsidRPr="00667466">
        <w:rPr>
          <w:rFonts w:ascii="Times New Roman" w:hAnsi="Times New Roman" w:cs="Times New Roman"/>
          <w:sz w:val="24"/>
        </w:rPr>
        <w:t xml:space="preserve">воспитательно - </w:t>
      </w:r>
      <w:r w:rsidRPr="00667466">
        <w:rPr>
          <w:rFonts w:ascii="Times New Roman" w:hAnsi="Times New Roman" w:cs="Times New Roman"/>
          <w:sz w:val="24"/>
        </w:rPr>
        <w:t>образовательный процесс более эмоционально окрашенным, интересным и увлекательным для дошкольников.</w:t>
      </w:r>
    </w:p>
    <w:p w14:paraId="34716919" w14:textId="77777777" w:rsidR="00132919" w:rsidRPr="00667466" w:rsidRDefault="00132919" w:rsidP="001329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4. Использование в работе с родителями</w:t>
      </w:r>
    </w:p>
    <w:p w14:paraId="7DD9BE84" w14:textId="77777777" w:rsidR="00DE3FE2" w:rsidRPr="00667466" w:rsidRDefault="00132919" w:rsidP="003471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Современные родители, из-за нехватки свободного времени или по другим причинам, практически перестали обращать внимание на информационные папки-передвижки в родительских уголках, и часто не замечают важные объявления. Родителям удобнее и предпочтительнее общаться с воспитателем и получать информацию о своих детях с помощью современных средств на сайте </w:t>
      </w:r>
      <w:r w:rsidR="00087FA0" w:rsidRPr="00667466">
        <w:rPr>
          <w:rFonts w:ascii="Times New Roman" w:hAnsi="Times New Roman" w:cs="Times New Roman"/>
          <w:sz w:val="24"/>
        </w:rPr>
        <w:t>дошкольного учреждения</w:t>
      </w:r>
      <w:r w:rsidRPr="00667466">
        <w:rPr>
          <w:rFonts w:ascii="Times New Roman" w:hAnsi="Times New Roman" w:cs="Times New Roman"/>
          <w:sz w:val="24"/>
        </w:rPr>
        <w:t xml:space="preserve">, в чатах различных мессенджеров. </w:t>
      </w:r>
    </w:p>
    <w:p w14:paraId="256ED760" w14:textId="77777777" w:rsidR="002B7626" w:rsidRPr="00667466" w:rsidRDefault="002B7626" w:rsidP="002B762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 xml:space="preserve">Информатизация общества изменила практику повседневной жизни. Мы, педагоги, должны идти в ногу со временем, стать для ребенка проводником в мир новых технологий. Внедрение цифровых технологий повышает требования к уровню профессионализма педагога, перед воспитателем </w:t>
      </w:r>
      <w:r w:rsidR="00536A65" w:rsidRPr="00667466">
        <w:rPr>
          <w:rFonts w:ascii="Times New Roman" w:hAnsi="Times New Roman" w:cs="Times New Roman"/>
          <w:sz w:val="24"/>
        </w:rPr>
        <w:t>дошкольного учреждения</w:t>
      </w:r>
      <w:r w:rsidRPr="00667466">
        <w:rPr>
          <w:rFonts w:ascii="Times New Roman" w:hAnsi="Times New Roman" w:cs="Times New Roman"/>
          <w:sz w:val="24"/>
        </w:rPr>
        <w:t>, освоившим информационно-коммуникационные технологии, открываются неограниченные возможности для эффективной творческой работы. Использование цифровых технологий в дошкольном образовании позволяет расширить творческие способности педагога и оказывает положительное влияние на воспитание, обучение и развитие дошкольников.</w:t>
      </w:r>
    </w:p>
    <w:p w14:paraId="28493673" w14:textId="77777777" w:rsidR="00C11E86" w:rsidRPr="00667466" w:rsidRDefault="002B7626" w:rsidP="001E58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lastRenderedPageBreak/>
        <w:t xml:space="preserve"> </w:t>
      </w:r>
      <w:r w:rsidR="00536A65" w:rsidRPr="00667466">
        <w:rPr>
          <w:rFonts w:ascii="Times New Roman" w:hAnsi="Times New Roman" w:cs="Times New Roman"/>
          <w:sz w:val="24"/>
        </w:rPr>
        <w:t>Ц</w:t>
      </w:r>
      <w:r w:rsidR="00F60AD4" w:rsidRPr="00667466">
        <w:rPr>
          <w:rFonts w:ascii="Times New Roman" w:hAnsi="Times New Roman" w:cs="Times New Roman"/>
          <w:sz w:val="24"/>
        </w:rPr>
        <w:t>ифровые информационные ин</w:t>
      </w:r>
      <w:r w:rsidR="006253A2" w:rsidRPr="00667466">
        <w:rPr>
          <w:rFonts w:ascii="Times New Roman" w:hAnsi="Times New Roman" w:cs="Times New Roman"/>
          <w:sz w:val="24"/>
        </w:rPr>
        <w:t>струменты освобождают от решения многих те</w:t>
      </w:r>
      <w:r w:rsidR="00F60AD4" w:rsidRPr="00667466">
        <w:rPr>
          <w:rFonts w:ascii="Times New Roman" w:hAnsi="Times New Roman" w:cs="Times New Roman"/>
          <w:sz w:val="24"/>
        </w:rPr>
        <w:t xml:space="preserve">хнических задач </w:t>
      </w:r>
      <w:r w:rsidR="006253A2" w:rsidRPr="00667466">
        <w:rPr>
          <w:rFonts w:ascii="Times New Roman" w:hAnsi="Times New Roman" w:cs="Times New Roman"/>
          <w:sz w:val="24"/>
        </w:rPr>
        <w:t xml:space="preserve">и одновременно требуют от </w:t>
      </w:r>
      <w:r w:rsidR="00F60AD4" w:rsidRPr="00667466">
        <w:rPr>
          <w:rFonts w:ascii="Times New Roman" w:hAnsi="Times New Roman" w:cs="Times New Roman"/>
          <w:sz w:val="24"/>
        </w:rPr>
        <w:t>каждого пользователя невиданного</w:t>
      </w:r>
      <w:r w:rsidR="006253A2" w:rsidRPr="00667466">
        <w:rPr>
          <w:rFonts w:ascii="Times New Roman" w:hAnsi="Times New Roman" w:cs="Times New Roman"/>
          <w:sz w:val="24"/>
        </w:rPr>
        <w:t xml:space="preserve"> ранее профессионализма. </w:t>
      </w:r>
      <w:r w:rsidR="00F60AD4" w:rsidRPr="00667466">
        <w:rPr>
          <w:rFonts w:ascii="Times New Roman" w:hAnsi="Times New Roman" w:cs="Times New Roman"/>
          <w:sz w:val="24"/>
        </w:rPr>
        <w:t xml:space="preserve">Набегающие одна за другой волны </w:t>
      </w:r>
      <w:r w:rsidR="006253A2" w:rsidRPr="00667466">
        <w:rPr>
          <w:rFonts w:ascii="Times New Roman" w:hAnsi="Times New Roman" w:cs="Times New Roman"/>
          <w:sz w:val="24"/>
        </w:rPr>
        <w:t xml:space="preserve">цифровой трансформации </w:t>
      </w:r>
      <w:r w:rsidR="00F60AD4" w:rsidRPr="00667466">
        <w:rPr>
          <w:rFonts w:ascii="Times New Roman" w:hAnsi="Times New Roman" w:cs="Times New Roman"/>
          <w:sz w:val="24"/>
        </w:rPr>
        <w:t xml:space="preserve">образования можно рассматривать </w:t>
      </w:r>
      <w:r w:rsidR="006253A2" w:rsidRPr="00667466">
        <w:rPr>
          <w:rFonts w:ascii="Times New Roman" w:hAnsi="Times New Roman" w:cs="Times New Roman"/>
          <w:sz w:val="24"/>
        </w:rPr>
        <w:t>как культурное явление, с</w:t>
      </w:r>
      <w:r w:rsidR="00F60AD4" w:rsidRPr="00667466">
        <w:rPr>
          <w:rFonts w:ascii="Times New Roman" w:hAnsi="Times New Roman" w:cs="Times New Roman"/>
          <w:sz w:val="24"/>
        </w:rPr>
        <w:t xml:space="preserve">вязанное с приобретением такого </w:t>
      </w:r>
      <w:r w:rsidR="006253A2" w:rsidRPr="00667466">
        <w:rPr>
          <w:rFonts w:ascii="Times New Roman" w:hAnsi="Times New Roman" w:cs="Times New Roman"/>
          <w:sz w:val="24"/>
        </w:rPr>
        <w:t>профессионализма.</w:t>
      </w:r>
    </w:p>
    <w:p w14:paraId="1BBA9293" w14:textId="77777777" w:rsidR="006253A2" w:rsidRPr="00667466" w:rsidRDefault="00197EB1" w:rsidP="001E58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67466">
        <w:rPr>
          <w:rFonts w:ascii="Times New Roman" w:hAnsi="Times New Roman" w:cs="Times New Roman"/>
          <w:sz w:val="24"/>
        </w:rPr>
        <w:t>Раньше птицы сидели на телефонных проводах. Теперь они сидят на антеннах.</w:t>
      </w:r>
      <w:r w:rsidR="006F0707" w:rsidRPr="00667466">
        <w:rPr>
          <w:rFonts w:ascii="Times New Roman" w:hAnsi="Times New Roman" w:cs="Times New Roman"/>
          <w:sz w:val="24"/>
        </w:rPr>
        <w:t xml:space="preserve"> Сделай </w:t>
      </w:r>
      <w:r w:rsidRPr="00667466">
        <w:rPr>
          <w:rFonts w:ascii="Times New Roman" w:hAnsi="Times New Roman" w:cs="Times New Roman"/>
          <w:sz w:val="24"/>
        </w:rPr>
        <w:t>новый шаг в освоении</w:t>
      </w:r>
      <w:r w:rsidR="006F0707" w:rsidRPr="00667466">
        <w:rPr>
          <w:rFonts w:ascii="Times New Roman" w:hAnsi="Times New Roman" w:cs="Times New Roman"/>
          <w:sz w:val="24"/>
        </w:rPr>
        <w:t xml:space="preserve"> цифровых технологий</w:t>
      </w:r>
      <w:r w:rsidRPr="00667466">
        <w:rPr>
          <w:rFonts w:ascii="Times New Roman" w:hAnsi="Times New Roman" w:cs="Times New Roman"/>
          <w:sz w:val="24"/>
        </w:rPr>
        <w:t>!</w:t>
      </w:r>
    </w:p>
    <w:p w14:paraId="5F95DF1A" w14:textId="77777777" w:rsidR="001E58ED" w:rsidRPr="00667466" w:rsidRDefault="001E58ED" w:rsidP="001E58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556058E" w14:textId="241B863A" w:rsidR="00535137" w:rsidRPr="00667466" w:rsidRDefault="00535137"/>
    <w:sectPr w:rsidR="00535137" w:rsidRPr="006674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440"/>
    <w:multiLevelType w:val="hybridMultilevel"/>
    <w:tmpl w:val="87EE4FB4"/>
    <w:lvl w:ilvl="0" w:tplc="081EE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4333F0"/>
    <w:multiLevelType w:val="hybridMultilevel"/>
    <w:tmpl w:val="693CA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AC413F"/>
    <w:multiLevelType w:val="hybridMultilevel"/>
    <w:tmpl w:val="9B8AA0F8"/>
    <w:lvl w:ilvl="0" w:tplc="081EE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A23391"/>
    <w:multiLevelType w:val="hybridMultilevel"/>
    <w:tmpl w:val="0B0E6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FE2A04"/>
    <w:multiLevelType w:val="hybridMultilevel"/>
    <w:tmpl w:val="0E704800"/>
    <w:lvl w:ilvl="0" w:tplc="081EE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C5B83"/>
    <w:multiLevelType w:val="hybridMultilevel"/>
    <w:tmpl w:val="D5BE5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A5AB8"/>
    <w:multiLevelType w:val="hybridMultilevel"/>
    <w:tmpl w:val="688EA4B4"/>
    <w:lvl w:ilvl="0" w:tplc="C186C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C7"/>
    <w:rsid w:val="0003593B"/>
    <w:rsid w:val="000600EE"/>
    <w:rsid w:val="00087FA0"/>
    <w:rsid w:val="00132919"/>
    <w:rsid w:val="001528D8"/>
    <w:rsid w:val="00197EB1"/>
    <w:rsid w:val="001A5F1E"/>
    <w:rsid w:val="001E58ED"/>
    <w:rsid w:val="0020584B"/>
    <w:rsid w:val="00224601"/>
    <w:rsid w:val="002B235A"/>
    <w:rsid w:val="002B7626"/>
    <w:rsid w:val="00347162"/>
    <w:rsid w:val="003B2DDB"/>
    <w:rsid w:val="004815AF"/>
    <w:rsid w:val="00535137"/>
    <w:rsid w:val="00536A65"/>
    <w:rsid w:val="005C57D6"/>
    <w:rsid w:val="005F0389"/>
    <w:rsid w:val="00607B94"/>
    <w:rsid w:val="006253A2"/>
    <w:rsid w:val="00631A35"/>
    <w:rsid w:val="0066387D"/>
    <w:rsid w:val="00667466"/>
    <w:rsid w:val="006F0707"/>
    <w:rsid w:val="00786B3D"/>
    <w:rsid w:val="007F5B39"/>
    <w:rsid w:val="008C54D5"/>
    <w:rsid w:val="008F7062"/>
    <w:rsid w:val="00965F50"/>
    <w:rsid w:val="009826C7"/>
    <w:rsid w:val="00986DB9"/>
    <w:rsid w:val="00996170"/>
    <w:rsid w:val="009D5B63"/>
    <w:rsid w:val="009F187C"/>
    <w:rsid w:val="00A43EB4"/>
    <w:rsid w:val="00A90736"/>
    <w:rsid w:val="00AF2A4B"/>
    <w:rsid w:val="00B4233A"/>
    <w:rsid w:val="00B76611"/>
    <w:rsid w:val="00BB2472"/>
    <w:rsid w:val="00C11E86"/>
    <w:rsid w:val="00D03DB4"/>
    <w:rsid w:val="00D14990"/>
    <w:rsid w:val="00D6155E"/>
    <w:rsid w:val="00DE3FE2"/>
    <w:rsid w:val="00DE7F7C"/>
    <w:rsid w:val="00EB43E2"/>
    <w:rsid w:val="00F60AD4"/>
    <w:rsid w:val="00F65A7D"/>
    <w:rsid w:val="00F806E2"/>
    <w:rsid w:val="00F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7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Александр Новиков</cp:lastModifiedBy>
  <cp:revision>16</cp:revision>
  <dcterms:created xsi:type="dcterms:W3CDTF">2021-08-19T06:08:00Z</dcterms:created>
  <dcterms:modified xsi:type="dcterms:W3CDTF">2025-03-01T10:43:00Z</dcterms:modified>
</cp:coreProperties>
</file>