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0C" w:rsidRPr="006F050C" w:rsidRDefault="006F050C" w:rsidP="006F05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050C">
        <w:rPr>
          <w:rFonts w:ascii="Times New Roman" w:hAnsi="Times New Roman" w:cs="Times New Roman"/>
          <w:sz w:val="28"/>
          <w:szCs w:val="28"/>
        </w:rPr>
        <w:t>Соо</w:t>
      </w:r>
      <w:r w:rsidR="00407EB4">
        <w:rPr>
          <w:rFonts w:ascii="Times New Roman" w:hAnsi="Times New Roman" w:cs="Times New Roman"/>
          <w:sz w:val="28"/>
          <w:szCs w:val="28"/>
        </w:rPr>
        <w:t xml:space="preserve">бщение из опыта работы по теме </w:t>
      </w:r>
      <w:r w:rsidR="00DE6BC0">
        <w:rPr>
          <w:rFonts w:ascii="Times New Roman" w:hAnsi="Times New Roman" w:cs="Times New Roman"/>
          <w:sz w:val="28"/>
          <w:szCs w:val="28"/>
        </w:rPr>
        <w:t>«</w:t>
      </w:r>
      <w:r w:rsidRPr="006F050C">
        <w:rPr>
          <w:rFonts w:ascii="Times New Roman" w:hAnsi="Times New Roman" w:cs="Times New Roman"/>
          <w:sz w:val="28"/>
          <w:szCs w:val="28"/>
        </w:rPr>
        <w:t xml:space="preserve">Туристско-краеведческая деятельность, как средство формирования у детей старшего дошкольного возраста </w:t>
      </w:r>
      <w:r w:rsidR="00407EB4">
        <w:rPr>
          <w:rFonts w:ascii="Times New Roman" w:hAnsi="Times New Roman" w:cs="Times New Roman"/>
          <w:sz w:val="28"/>
          <w:szCs w:val="28"/>
        </w:rPr>
        <w:t>представлений о родном крае</w:t>
      </w:r>
      <w:r w:rsidR="00DE6BC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6F050C">
        <w:rPr>
          <w:rFonts w:ascii="Times New Roman" w:hAnsi="Times New Roman" w:cs="Times New Roman"/>
          <w:sz w:val="28"/>
          <w:szCs w:val="28"/>
        </w:rPr>
        <w:t>.</w:t>
      </w:r>
    </w:p>
    <w:p w:rsidR="006F050C" w:rsidRDefault="006F050C" w:rsidP="006F05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050C">
        <w:rPr>
          <w:rFonts w:ascii="Times New Roman" w:hAnsi="Times New Roman" w:cs="Times New Roman"/>
          <w:sz w:val="28"/>
          <w:szCs w:val="28"/>
        </w:rPr>
        <w:t xml:space="preserve">Автор: Ермолаева Елена Леонидовна, старший воспитатель МБДОУ №14, г. </w:t>
      </w:r>
      <w:proofErr w:type="spellStart"/>
      <w:r w:rsidRPr="006F050C">
        <w:rPr>
          <w:rFonts w:ascii="Times New Roman" w:hAnsi="Times New Roman" w:cs="Times New Roman"/>
          <w:sz w:val="28"/>
          <w:szCs w:val="28"/>
        </w:rPr>
        <w:t>Ковдор</w:t>
      </w:r>
      <w:proofErr w:type="spellEnd"/>
    </w:p>
    <w:p w:rsidR="006F050C" w:rsidRPr="006F050C" w:rsidRDefault="006F050C" w:rsidP="006F05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050C" w:rsidRPr="006F050C" w:rsidRDefault="006F050C" w:rsidP="006F050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F050C">
        <w:rPr>
          <w:sz w:val="28"/>
          <w:szCs w:val="28"/>
        </w:rPr>
        <w:t>Внедрение ФОП ДО в деятельность ДОО определило ознакомление с туризмом, как обязательную часть образовательных программ детских садов в рамках физического развития дошкольников.</w:t>
      </w:r>
    </w:p>
    <w:p w:rsidR="006F050C" w:rsidRPr="006F050C" w:rsidRDefault="006F050C" w:rsidP="006F050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6F050C">
        <w:rPr>
          <w:sz w:val="28"/>
          <w:szCs w:val="28"/>
        </w:rPr>
        <w:t>Условия нахождения на территории нашего дошкольного учреждения парковых зон благоприятны для внедрения туризма в работу с детьми, но с</w:t>
      </w:r>
      <w:r w:rsidRPr="006F050C">
        <w:rPr>
          <w:color w:val="333333"/>
          <w:sz w:val="28"/>
          <w:szCs w:val="28"/>
        </w:rPr>
        <w:t>праведливо встает вопрос как вставить данный вид деятельности в и без того плотное расписание режимных моментов в ДОУ, как реализовать данное направление, не мешая реализации образовательной программы?</w:t>
      </w:r>
    </w:p>
    <w:p w:rsidR="006F050C" w:rsidRDefault="006F050C" w:rsidP="006F050C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0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Летний</w:t>
      </w:r>
      <w:r w:rsidRPr="006F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оздоровительный период справедливо считается благоприятным не только для </w:t>
      </w:r>
      <w:r w:rsidRPr="006F0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оздоровления дошкольников, но и для </w:t>
      </w:r>
      <w:r w:rsidRPr="006F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познавательного развития. </w:t>
      </w:r>
    </w:p>
    <w:p w:rsidR="006F050C" w:rsidRPr="006F050C" w:rsidRDefault="006F050C" w:rsidP="006F050C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F05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Воспитательно</w:t>
      </w:r>
      <w:proofErr w:type="spellEnd"/>
      <w:r w:rsidRPr="006F05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-образовательный процесс вне строгих рамок учебного года позволяет опробовать новые интересные формы его организации. </w:t>
      </w:r>
      <w:r w:rsidRPr="006F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связи с этим растёт необходимость в таких подходах к оздоровлению детей, которые могли бы не только повышать физическую подготовленность дошкольников, но и одновременно развивать их интеллектуальные, познавательные способности, социальную компетентность. Одним из таких подходов является использование элементов туризма в работе с дошкольниками. </w:t>
      </w:r>
    </w:p>
    <w:p w:rsidR="006F050C" w:rsidRPr="006F050C" w:rsidRDefault="006F050C" w:rsidP="006F050C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Уделяя особое внимание краеведческой направленности туристической деятельности, мы разработали краткосрочную дополнительную общеразвивающую программу «Гиперборейский рюкзачок», в основу которой легли методические подходы к использованию средств рекреационного туризма для всестороннего развития детей старшего дошкольного возраста «Весёлый рюкзачок» под редакцией Аллы Анатольевны </w:t>
      </w:r>
      <w:proofErr w:type="spellStart"/>
      <w:r w:rsidRPr="006F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Чеменёвой</w:t>
      </w:r>
      <w:proofErr w:type="spellEnd"/>
      <w:r w:rsidRPr="006F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F050C" w:rsidRPr="006F050C" w:rsidRDefault="006F050C" w:rsidP="006F050C">
      <w:pPr>
        <w:widowControl w:val="0"/>
        <w:tabs>
          <w:tab w:val="left" w:pos="1012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6F050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Дополнительная общеобразовательная программа туристско-краеведческой направленности «Гиперборейский рюкзачок» определяет содержание работы по формированию у старших дошкольников туристско-краеведческих знаний, умений и навыков, знакомство с правилами безопасности на туристических прогулках и экскурсиях, природе и социуме. Но самое главное ее предназначение – обогащение знаний детей о родном крае и городе, их истории, природных богатствах, достопримечательностях.</w:t>
      </w:r>
    </w:p>
    <w:p w:rsidR="006F050C" w:rsidRPr="006F050C" w:rsidRDefault="006F050C" w:rsidP="006F050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w w:val="110"/>
          <w:sz w:val="28"/>
          <w:szCs w:val="28"/>
        </w:rPr>
      </w:pPr>
      <w:r w:rsidRPr="006F050C">
        <w:rPr>
          <w:color w:val="333333"/>
          <w:sz w:val="28"/>
          <w:szCs w:val="28"/>
          <w:lang w:bidi="ru-RU"/>
        </w:rPr>
        <w:t xml:space="preserve">Для реализации задач программы использовались следующие формы организации образовательной деятельности, среди которых хочу выделить такие как - </w:t>
      </w:r>
      <w:proofErr w:type="spellStart"/>
      <w:r w:rsidRPr="006F050C">
        <w:rPr>
          <w:color w:val="333333"/>
          <w:sz w:val="28"/>
          <w:szCs w:val="28"/>
          <w:lang w:bidi="ru-RU"/>
        </w:rPr>
        <w:t>туристичские</w:t>
      </w:r>
      <w:proofErr w:type="spellEnd"/>
      <w:r w:rsidRPr="006F050C">
        <w:rPr>
          <w:color w:val="333333"/>
          <w:sz w:val="28"/>
          <w:szCs w:val="28"/>
          <w:lang w:bidi="ru-RU"/>
        </w:rPr>
        <w:t xml:space="preserve"> прогулки и экскурсии, образовательный терренкур, </w:t>
      </w:r>
      <w:proofErr w:type="spellStart"/>
      <w:r w:rsidRPr="006F050C">
        <w:rPr>
          <w:color w:val="333333"/>
          <w:sz w:val="28"/>
          <w:szCs w:val="28"/>
          <w:lang w:bidi="ru-RU"/>
        </w:rPr>
        <w:t>геокешинг</w:t>
      </w:r>
      <w:proofErr w:type="spellEnd"/>
      <w:r w:rsidRPr="006F050C">
        <w:rPr>
          <w:color w:val="333333"/>
          <w:sz w:val="28"/>
          <w:szCs w:val="28"/>
          <w:lang w:bidi="ru-RU"/>
        </w:rPr>
        <w:t xml:space="preserve">, экскурсии в краеведческий музей, данные формы работы показали себя на практике, как более интересные и успешные для формирования у детей </w:t>
      </w:r>
      <w:proofErr w:type="spellStart"/>
      <w:r w:rsidRPr="006F050C">
        <w:rPr>
          <w:color w:val="333333"/>
          <w:sz w:val="28"/>
          <w:szCs w:val="28"/>
          <w:lang w:bidi="ru-RU"/>
        </w:rPr>
        <w:t>туристско</w:t>
      </w:r>
      <w:proofErr w:type="spellEnd"/>
      <w:r w:rsidRPr="006F050C">
        <w:rPr>
          <w:color w:val="333333"/>
          <w:sz w:val="28"/>
          <w:szCs w:val="28"/>
          <w:lang w:bidi="ru-RU"/>
        </w:rPr>
        <w:t xml:space="preserve"> - краеведческих знаний, умений и навыков.</w:t>
      </w:r>
    </w:p>
    <w:p w:rsidR="006F050C" w:rsidRDefault="006F050C" w:rsidP="006F050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333333"/>
          <w:sz w:val="28"/>
          <w:szCs w:val="28"/>
          <w:lang w:bidi="ru-RU"/>
        </w:rPr>
      </w:pPr>
      <w:r w:rsidRPr="006F050C">
        <w:rPr>
          <w:color w:val="333333"/>
          <w:sz w:val="28"/>
          <w:szCs w:val="28"/>
          <w:lang w:bidi="ru-RU"/>
        </w:rPr>
        <w:lastRenderedPageBreak/>
        <w:t>Более подробно предлагаю остановиться на реализации краеведческой составляющей нашей программы, которая состоит из нескольких образовательных тематических блоков.</w:t>
      </w:r>
    </w:p>
    <w:p w:rsidR="006F050C" w:rsidRPr="006F050C" w:rsidRDefault="006F050C" w:rsidP="006F050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333333"/>
          <w:sz w:val="28"/>
          <w:szCs w:val="28"/>
          <w:lang w:bidi="ru-RU"/>
        </w:rPr>
      </w:pPr>
      <w:r w:rsidRPr="006F050C">
        <w:rPr>
          <w:bCs/>
          <w:color w:val="333333"/>
          <w:sz w:val="28"/>
          <w:szCs w:val="28"/>
          <w:lang w:bidi="ru-RU"/>
        </w:rPr>
        <w:t xml:space="preserve">Блок «Гиперборея – земля саамов». </w:t>
      </w:r>
    </w:p>
    <w:p w:rsidR="006F050C" w:rsidRPr="006F050C" w:rsidRDefault="006F050C" w:rsidP="006F050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333333"/>
          <w:sz w:val="28"/>
          <w:szCs w:val="28"/>
          <w:lang w:bidi="ru-RU"/>
        </w:rPr>
      </w:pPr>
      <w:r w:rsidRPr="006F050C">
        <w:rPr>
          <w:bCs/>
          <w:color w:val="333333"/>
          <w:sz w:val="28"/>
          <w:szCs w:val="28"/>
          <w:lang w:bidi="ru-RU"/>
        </w:rPr>
        <w:t xml:space="preserve">Педагоги детского сада и сотрудники городского краеведческого музея знакомили детей с бытом коренных жителей Кольского полуострова, с народными сказками с помощью художественной литературы, просмотров мультфильмов, слушания </w:t>
      </w:r>
      <w:proofErr w:type="spellStart"/>
      <w:r w:rsidRPr="006F050C">
        <w:rPr>
          <w:bCs/>
          <w:color w:val="333333"/>
          <w:sz w:val="28"/>
          <w:szCs w:val="28"/>
          <w:lang w:bidi="ru-RU"/>
        </w:rPr>
        <w:t>аудиосказок</w:t>
      </w:r>
      <w:proofErr w:type="spellEnd"/>
      <w:r w:rsidRPr="006F050C">
        <w:rPr>
          <w:bCs/>
          <w:color w:val="333333"/>
          <w:sz w:val="28"/>
          <w:szCs w:val="28"/>
          <w:lang w:bidi="ru-RU"/>
        </w:rPr>
        <w:t>, познавательных экскурсий.</w:t>
      </w:r>
    </w:p>
    <w:p w:rsidR="006F050C" w:rsidRPr="006F050C" w:rsidRDefault="006F050C" w:rsidP="006F050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333333"/>
          <w:sz w:val="28"/>
          <w:szCs w:val="28"/>
          <w:lang w:bidi="ru-RU"/>
        </w:rPr>
      </w:pPr>
      <w:r w:rsidRPr="006F050C">
        <w:rPr>
          <w:bCs/>
          <w:color w:val="333333"/>
          <w:sz w:val="28"/>
          <w:szCs w:val="28"/>
          <w:lang w:bidi="ru-RU"/>
        </w:rPr>
        <w:t>Блок «</w:t>
      </w:r>
      <w:proofErr w:type="spellStart"/>
      <w:r w:rsidRPr="006F050C">
        <w:rPr>
          <w:bCs/>
          <w:color w:val="333333"/>
          <w:sz w:val="28"/>
          <w:szCs w:val="28"/>
          <w:lang w:bidi="ru-RU"/>
        </w:rPr>
        <w:t>Ковдор</w:t>
      </w:r>
      <w:proofErr w:type="spellEnd"/>
      <w:r w:rsidRPr="006F050C">
        <w:rPr>
          <w:bCs/>
          <w:color w:val="333333"/>
          <w:sz w:val="28"/>
          <w:szCs w:val="28"/>
          <w:lang w:bidi="ru-RU"/>
        </w:rPr>
        <w:t xml:space="preserve"> – столица Гипербореи»</w:t>
      </w:r>
      <w:r>
        <w:rPr>
          <w:bCs/>
          <w:color w:val="333333"/>
          <w:sz w:val="28"/>
          <w:szCs w:val="28"/>
          <w:lang w:bidi="ru-RU"/>
        </w:rPr>
        <w:t>.</w:t>
      </w:r>
      <w:r w:rsidRPr="006F050C">
        <w:rPr>
          <w:bCs/>
          <w:color w:val="333333"/>
          <w:sz w:val="28"/>
          <w:szCs w:val="28"/>
          <w:lang w:bidi="ru-RU"/>
        </w:rPr>
        <w:t xml:space="preserve"> </w:t>
      </w:r>
    </w:p>
    <w:p w:rsidR="006F050C" w:rsidRPr="006F050C" w:rsidRDefault="006F050C" w:rsidP="006F050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333333"/>
          <w:sz w:val="28"/>
          <w:szCs w:val="28"/>
          <w:lang w:bidi="ru-RU"/>
        </w:rPr>
      </w:pPr>
      <w:r w:rsidRPr="006F050C">
        <w:rPr>
          <w:bCs/>
          <w:color w:val="333333"/>
          <w:sz w:val="28"/>
          <w:szCs w:val="28"/>
          <w:lang w:bidi="ru-RU"/>
        </w:rPr>
        <w:t xml:space="preserve">Ребята получали знания о родном городе, его достопримечательностях и значимых местах, не столько </w:t>
      </w:r>
      <w:proofErr w:type="gramStart"/>
      <w:r w:rsidRPr="006F050C">
        <w:rPr>
          <w:bCs/>
          <w:color w:val="333333"/>
          <w:sz w:val="28"/>
          <w:szCs w:val="28"/>
          <w:lang w:bidi="ru-RU"/>
        </w:rPr>
        <w:t>из организованной педагогами</w:t>
      </w:r>
      <w:proofErr w:type="gramEnd"/>
      <w:r w:rsidRPr="006F050C">
        <w:rPr>
          <w:bCs/>
          <w:color w:val="333333"/>
          <w:sz w:val="28"/>
          <w:szCs w:val="28"/>
          <w:lang w:bidi="ru-RU"/>
        </w:rPr>
        <w:t xml:space="preserve"> ДОУ деятельности, сколько из туристических прогулок по интересным и значимым местам родного города. </w:t>
      </w:r>
    </w:p>
    <w:p w:rsidR="006F050C" w:rsidRPr="006F050C" w:rsidRDefault="006F050C" w:rsidP="006F050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333333"/>
          <w:sz w:val="28"/>
          <w:szCs w:val="28"/>
          <w:lang w:bidi="ru-RU"/>
        </w:rPr>
      </w:pPr>
      <w:r w:rsidRPr="006F050C">
        <w:rPr>
          <w:bCs/>
          <w:color w:val="333333"/>
          <w:sz w:val="28"/>
          <w:szCs w:val="28"/>
          <w:lang w:bidi="ru-RU"/>
        </w:rPr>
        <w:t xml:space="preserve">Блок - «Животный мир родного края». </w:t>
      </w:r>
    </w:p>
    <w:p w:rsidR="006F050C" w:rsidRPr="006F050C" w:rsidRDefault="006F050C" w:rsidP="006F050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333333"/>
          <w:sz w:val="28"/>
          <w:szCs w:val="28"/>
          <w:lang w:bidi="ru-RU"/>
        </w:rPr>
      </w:pPr>
      <w:r w:rsidRPr="006F050C">
        <w:rPr>
          <w:bCs/>
          <w:color w:val="333333"/>
          <w:sz w:val="28"/>
          <w:szCs w:val="28"/>
          <w:lang w:bidi="ru-RU"/>
        </w:rPr>
        <w:t xml:space="preserve">Педагоги знакомили детей с разнообразием животного мира Кольского полуострова с помощью дидактических игр, просмотра презентаций, чтения познавательной и художественной литературы, а также во время туристических прогулок. А закрепляли дети полученные знания в художественной деятельности и во время экскурсии в городской краеведческий музей. </w:t>
      </w:r>
    </w:p>
    <w:p w:rsidR="006F050C" w:rsidRPr="006F050C" w:rsidRDefault="006F050C" w:rsidP="006F050C">
      <w:pPr>
        <w:widowControl w:val="0"/>
        <w:tabs>
          <w:tab w:val="left" w:pos="1012"/>
        </w:tabs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tab/>
      </w:r>
      <w:r w:rsidRPr="006F050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t>Блок -</w:t>
      </w:r>
      <w:r w:rsidRPr="006F0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«Растительный мир родного края»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6F050C" w:rsidRPr="006F050C" w:rsidRDefault="006F050C" w:rsidP="006F050C">
      <w:pPr>
        <w:widowControl w:val="0"/>
        <w:tabs>
          <w:tab w:val="left" w:pos="1012"/>
        </w:tabs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6F0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Дети познавали растительный мир родного края во время туристических прогулок, организованной и игровой деятельности.</w:t>
      </w:r>
    </w:p>
    <w:p w:rsidR="006F050C" w:rsidRPr="006F050C" w:rsidRDefault="006F050C" w:rsidP="006F050C">
      <w:pPr>
        <w:widowControl w:val="0"/>
        <w:tabs>
          <w:tab w:val="left" w:pos="1012"/>
        </w:tabs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6F0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Блок - «Кто же такие – геологи?»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6F050C" w:rsidRPr="006F050C" w:rsidRDefault="006F050C" w:rsidP="006F050C">
      <w:pPr>
        <w:widowControl w:val="0"/>
        <w:tabs>
          <w:tab w:val="left" w:pos="1012"/>
        </w:tabs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6F0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Знакомились ребята и с профессиями людей родного города, такими как: геологи, экскурсоводы, горняки и другими. А помогали им осваивать мир профессий родного города педагоги детского сада, родители и сотрудники музея.</w:t>
      </w:r>
    </w:p>
    <w:p w:rsidR="006F050C" w:rsidRPr="006F050C" w:rsidRDefault="006F050C" w:rsidP="006F050C">
      <w:pPr>
        <w:widowControl w:val="0"/>
        <w:tabs>
          <w:tab w:val="left" w:pos="1012"/>
        </w:tabs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6F0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Блок - «Полезные ископаемые»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6F050C" w:rsidRPr="006F050C" w:rsidRDefault="006F050C" w:rsidP="006F050C">
      <w:pPr>
        <w:widowControl w:val="0"/>
        <w:tabs>
          <w:tab w:val="left" w:pos="1012"/>
        </w:tabs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6F0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 полезными ископаемыми, которые добываются в недрах родного края и в частности Ковдорского ГОКа ребята знакомились во время занятий, экспериментальной деятельности, образовательного терренкура и, посещая экскурсию городского краеведческого музея. </w:t>
      </w:r>
    </w:p>
    <w:p w:rsidR="006F050C" w:rsidRPr="006F050C" w:rsidRDefault="006F050C" w:rsidP="006F050C">
      <w:pPr>
        <w:widowControl w:val="0"/>
        <w:tabs>
          <w:tab w:val="left" w:pos="1012"/>
        </w:tabs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6F0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Незабываемым событием для юных краеведов уже не первый год становиться выездная туристическая прогулка –экскурсия «По следу полярной совы» в гиперборейский птичий парк, организованная сотрудниками городского краеведческого музея.</w:t>
      </w:r>
    </w:p>
    <w:p w:rsidR="00B34C58" w:rsidRPr="006F050C" w:rsidRDefault="006F050C" w:rsidP="006F050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F050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 результатам реализации разработанной нами краткосрочной сетевой программы «Гиперборейский рюкзачок» можно сделать вывод, что </w:t>
      </w:r>
      <w:proofErr w:type="spellStart"/>
      <w:r w:rsidRPr="006F050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туристко</w:t>
      </w:r>
      <w:proofErr w:type="spellEnd"/>
      <w:r w:rsidRPr="006F050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-краеведческая деятельность является эффективным средством в познавательном и физическом развитии старших дошкольников, и, что очень важно, оказывает большое влияние на воспитание детей, становления их как активных, любознательных граждан родного города и будущих патриотов своей страны.</w:t>
      </w:r>
    </w:p>
    <w:sectPr w:rsidR="00B34C58" w:rsidRPr="006F050C" w:rsidSect="00370EA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AD"/>
    <w:rsid w:val="00280BEE"/>
    <w:rsid w:val="00370EAB"/>
    <w:rsid w:val="00407EB4"/>
    <w:rsid w:val="006F050C"/>
    <w:rsid w:val="007C6AAD"/>
    <w:rsid w:val="00B34C58"/>
    <w:rsid w:val="00C1163E"/>
    <w:rsid w:val="00CD649F"/>
    <w:rsid w:val="00CF7FA9"/>
    <w:rsid w:val="00D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E0F5"/>
  <w15:chartTrackingRefBased/>
  <w15:docId w15:val="{E54AE1BA-B11E-4358-A5F5-727C3C9B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2025-03-17T20:11:00Z</dcterms:created>
  <dcterms:modified xsi:type="dcterms:W3CDTF">2025-03-17T20:21:00Z</dcterms:modified>
</cp:coreProperties>
</file>