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58" w:rsidRDefault="00A64D23">
      <w:pPr>
        <w:rPr>
          <w:rFonts w:ascii="Times New Roman" w:hAnsi="Times New Roman" w:cs="Times New Roman"/>
          <w:b/>
          <w:sz w:val="28"/>
          <w:szCs w:val="28"/>
        </w:rPr>
      </w:pPr>
      <w:r w:rsidRPr="00A64D23">
        <w:rPr>
          <w:rFonts w:ascii="Times New Roman" w:hAnsi="Times New Roman" w:cs="Times New Roman"/>
          <w:b/>
          <w:sz w:val="28"/>
          <w:szCs w:val="28"/>
        </w:rPr>
        <w:t>Методическая разработка внеаудиторного мероприятия на тему: конкурс «Самый умный первокурсник»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A64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расширить интеллектуальные способности студентов, формировать и укреплять внимание, память, развить логическое мышление.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 проведения:</w:t>
      </w: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аудитория образовательного учреждения (библиотека, учебный класс, мастерская).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Технические средства:</w:t>
      </w: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учебная доска, компьютер, экран, рабочее </w:t>
      </w:r>
      <w:proofErr w:type="gramStart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 команды</w:t>
      </w:r>
      <w:proofErr w:type="gramEnd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рабочее место жюри.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участников формируются из студентов групп первого курса в количестве шести человек из каждой группы. Участники занимают места за столом выбранного им цвета (белый, желтый, голубой, красный). Свои ответы они оформляют на бланках-листах цвета выбранного ими стола.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выбирается из преподавателей и мастеров техникума в количестве 3 (трех) человек.</w:t>
      </w:r>
    </w:p>
    <w:p w:rsidR="00A64D23" w:rsidRPr="00A64D23" w:rsidRDefault="00A64D23" w:rsidP="00A6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объясняет условия проведения игры. Игра состоит из четырех туров. Во время каждого тура, команда, получив задание, после самостоятельной подготовки, дает правильный ответ на бланке-листе. Выигрывает тот, </w:t>
      </w:r>
      <w:proofErr w:type="gramStart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 даст</w:t>
      </w:r>
      <w:proofErr w:type="gramEnd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полный и правильный ответ.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оценивает каждый ответ команд: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балл за правильный ответ,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- 0,5 балла за не полный правильный ответ,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- 0 баллов за неправильный ответ.</w:t>
      </w:r>
    </w:p>
    <w:p w:rsidR="00A64D23" w:rsidRPr="00A64D23" w:rsidRDefault="00A64D23" w:rsidP="00A6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ТУР.</w:t>
      </w:r>
    </w:p>
    <w:p w:rsidR="00A64D23" w:rsidRPr="00A64D23" w:rsidRDefault="00A64D23" w:rsidP="00A6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пословиц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туре каждая команда получает задание.  На листе написаны в хаотичном порядке пословицы, которые надо собрать по их логическому смыслу. Правильным ответом будет новая пословица.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выполнения – 5 минут.</w:t>
      </w:r>
    </w:p>
    <w:p w:rsidR="00A64D23" w:rsidRPr="00A64D23" w:rsidRDefault="00A64D23" w:rsidP="00A6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ТУР.</w:t>
      </w:r>
    </w:p>
    <w:p w:rsidR="00A64D23" w:rsidRPr="00A64D23" w:rsidRDefault="00A64D23" w:rsidP="00A6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 аббревиатур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второго блиц-тура участники должны наиболее полно раскрыть, что скрывают данные слова: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 ВЛКСМ (Всесоюзный ленинский коммунистический союз молодежи)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proofErr w:type="spellStart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СТСиМ</w:t>
      </w:r>
      <w:proofErr w:type="spellEnd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(Северодвинский техникум судостроения и машиностроения)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ФОК «</w:t>
      </w:r>
      <w:proofErr w:type="spellStart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Беломорец</w:t>
      </w:r>
      <w:proofErr w:type="spellEnd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(Физкультурно-оздоровительный комплекс)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МВД (Михаил Валентинович Докучаев, Министерство внутренних дел).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выполнение – 20 секунд на каждое слово.</w:t>
      </w:r>
    </w:p>
    <w:p w:rsidR="00A64D23" w:rsidRPr="00A64D23" w:rsidRDefault="00A64D23" w:rsidP="00A6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ТУР.</w:t>
      </w:r>
    </w:p>
    <w:p w:rsidR="00A64D23" w:rsidRPr="00A64D23" w:rsidRDefault="00A64D23" w:rsidP="00A6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от преподавателей</w:t>
      </w:r>
    </w:p>
    <w:p w:rsidR="00A64D23" w:rsidRPr="00A64D23" w:rsidRDefault="00A64D23" w:rsidP="00A6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(ВИДЕО)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64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 преподавателя математики</w:t>
      </w: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(Этот вопрос был задан в одном из произведений </w:t>
      </w:r>
      <w:proofErr w:type="spellStart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Эдогавы</w:t>
      </w:r>
      <w:proofErr w:type="spellEnd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Рампо</w:t>
      </w:r>
      <w:proofErr w:type="spellEnd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Прямоугольник ОВСД построен на радиусе </w:t>
      </w: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ОА. На представленном радиусе отрезок АВ равен трем единицам, а отрезок ВД – семи единицам. Через одну минуту дайте правильный ответ: Чему равен диаметр окружности?</w:t>
      </w:r>
    </w:p>
    <w:p w:rsidR="00A64D23" w:rsidRPr="00A64D23" w:rsidRDefault="00A64D23" w:rsidP="00A64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МИНУТА.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14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 </w:t>
      </w:r>
      <w:r w:rsidRPr="00A64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преподавателя </w:t>
      </w:r>
      <w:proofErr w:type="spellStart"/>
      <w:r w:rsidRPr="00A64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физ.культуры</w:t>
      </w:r>
      <w:proofErr w:type="spellEnd"/>
      <w:r w:rsidRPr="00A64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(Прослушайте зависимость – 200-девочки 11-12 лет; 210-девочки13-14 лет; 220-юноши11-12 лет, девочки15-16 лет; 224 - женщины; 230-юноши13-14лет; 240-юноши 15-16 лет; 244-мужчины.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максимально точно сказать, что выражает данная зависимость? МИНУТА.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ОТВЕТ: стандартная высота волейбольной сетки.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от   преподавателя химии:</w:t>
      </w: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какую воду закладывают овощи (в холодную или кипящую), чтобы сохранить витамин С?</w:t>
      </w:r>
    </w:p>
    <w:p w:rsidR="00A64D23" w:rsidRPr="00A64D23" w:rsidRDefault="00A64D23" w:rsidP="00A6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МИНУТА.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в кипящую.</w:t>
      </w:r>
    </w:p>
    <w:p w:rsidR="00A64D23" w:rsidRPr="00A64D23" w:rsidRDefault="00A64D23" w:rsidP="00A6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ТУР.</w:t>
      </w:r>
    </w:p>
    <w:p w:rsidR="00A64D23" w:rsidRPr="00A64D23" w:rsidRDefault="00A64D23" w:rsidP="00A6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от ведущего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туре вопросы задает ведущий. На каждый вопрос дается время – одна минута. Итак – поехали.</w:t>
      </w:r>
    </w:p>
    <w:p w:rsidR="00A64D23" w:rsidRPr="00A64D23" w:rsidRDefault="00A64D23" w:rsidP="00A64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1955 году Рей </w:t>
      </w:r>
      <w:proofErr w:type="spellStart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</w:t>
      </w:r>
      <w:proofErr w:type="spellEnd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увидел, как братья Мак и Дик лихо нарезали овощи и готовят великолепные бутерброды. Контракт был заключен немедленно. А фамилию братьев вы назовете через минуту?     (Макдональдс).</w:t>
      </w:r>
    </w:p>
    <w:p w:rsidR="00A64D23" w:rsidRPr="00A64D23" w:rsidRDefault="00A64D23" w:rsidP="00A64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Японская пословица рекомендует хорошенько посчитать, прежде чем начинать шить костюм, и вновь посчитать, когда костюм будет готов. Вопрос: о чем идет речь?  (</w:t>
      </w:r>
      <w:proofErr w:type="gramStart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иголках).</w:t>
      </w:r>
    </w:p>
    <w:p w:rsidR="00A64D23" w:rsidRPr="00A64D23" w:rsidRDefault="00A64D23" w:rsidP="00A64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Англичане считают, что даже после длительной тренировки они не могут выговорить правильно эту русскую фразу. В лучшем случае у них получается что-то вроде «желто-голубой автобус». Вопрос: что это за фраза?   (Я люблю вас).</w:t>
      </w:r>
    </w:p>
    <w:p w:rsidR="00A64D23" w:rsidRPr="00A64D23" w:rsidRDefault="00A64D23" w:rsidP="00A64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БМВ последней серии, по мнению самих инженеров завода в Баварии, стало подлинным бриллиантом в коллекции автомобилей. В то же время, российские дилеры уверяют, что продают ее довольно дешево. Как гласит реклама: машина стоит всего 0,004 доллара …   Вопрос: добавьте через одну минуту два слова недостающих в предложении дилеров?  (За карат).</w:t>
      </w:r>
    </w:p>
    <w:p w:rsidR="00A64D23" w:rsidRPr="00A64D23" w:rsidRDefault="00A64D23" w:rsidP="00A64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Македонский в молодости был неплохим бегуном, и отец предложил ему выступать на Олимпийских играх. Будущий завоеватель вселенной согласился, но с одним условием. Вопрос: что за условие?  (</w:t>
      </w:r>
      <w:proofErr w:type="gramStart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соперники будут тоже царями).</w:t>
      </w:r>
    </w:p>
    <w:p w:rsidR="00A64D23" w:rsidRPr="00A64D23" w:rsidRDefault="00A64D23" w:rsidP="00A64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1882 году некое издательство выпустило книгу «Дума за думой или памятная книга на каждый день». Вопрос: сколько в ней было страниц?  (365 стр.).</w:t>
      </w:r>
    </w:p>
    <w:p w:rsidR="00A64D23" w:rsidRPr="00A64D23" w:rsidRDefault="00A64D23" w:rsidP="00A64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производстве советской подводной лодки К-137 было чрезвычайно важно герметичность ракетных шахт. Для соблюдения </w:t>
      </w: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герметичности требовалась ювелирная точность сварки и исключительное внимание. Поэтому на сварочные работы принимали ИХ. Это странно - ведь ученые полагают, что в скорости и координации движений ОНИ все-таки проигрывают …  </w:t>
      </w:r>
      <w:proofErr w:type="gramStart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Вопрос:   </w:t>
      </w:r>
      <w:proofErr w:type="gramEnd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кому?    (Мужчинам. ОНИ - женщины)</w:t>
      </w:r>
    </w:p>
    <w:p w:rsidR="00A64D23" w:rsidRPr="00A64D23" w:rsidRDefault="00A64D23" w:rsidP="00A64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Немецкая подводная лодка «U-250» потопленная советским катером 30.07.44года позднее была поднята и вошла в состав Северного флота под обозначением «ТС-14». Буква С означала – средняя. Вопрос: какое слово обозначено буквой Т?  (</w:t>
      </w:r>
      <w:proofErr w:type="gramStart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трофейная</w:t>
      </w:r>
      <w:proofErr w:type="gramEnd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4D23" w:rsidRPr="00A64D23" w:rsidRDefault="00A64D23" w:rsidP="00A64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Осенью 2007 года американец Рассел </w:t>
      </w:r>
      <w:proofErr w:type="spellStart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Баерс</w:t>
      </w:r>
      <w:proofErr w:type="spellEnd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 новый рекорд Гиннеса по запуску «лягушек». Для этого «лягушка» пролетела в общей сложности более 75 м. и оставила на протяжении этого расстояния 51…    Вопрос: что?    (</w:t>
      </w:r>
      <w:proofErr w:type="gramStart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</w:t>
      </w:r>
      <w:proofErr w:type="gramEnd"/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воде)</w:t>
      </w:r>
    </w:p>
    <w:p w:rsidR="00A64D23" w:rsidRPr="00A64D23" w:rsidRDefault="00A64D23" w:rsidP="00A64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Подъезжая к одному городу на электричке, или на автомобиле можно прочитать надпись, написанную заглавными буквами: МУСОР. Вопрос: что это за город?   (MYCOP, МАЙКОП).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вопросы выбраны из общей базы вопросов интеллектуальной игры</w:t>
      </w:r>
    </w:p>
    <w:p w:rsidR="00A64D23" w:rsidRPr="00A64D23" w:rsidRDefault="00A64D23" w:rsidP="00A64D2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«Что? Где? Когда?»</w:t>
      </w:r>
    </w:p>
    <w:p w:rsidR="00A64D23" w:rsidRPr="00A64D23" w:rsidRDefault="00A64D23" w:rsidP="00A6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НАГРАЖДЕНИЕ</w:t>
      </w:r>
    </w:p>
    <w:p w:rsidR="00A64D23" w:rsidRPr="00A64D23" w:rsidRDefault="00A64D23">
      <w:pPr>
        <w:rPr>
          <w:rFonts w:ascii="Times New Roman" w:hAnsi="Times New Roman" w:cs="Times New Roman"/>
          <w:b/>
          <w:sz w:val="28"/>
          <w:szCs w:val="28"/>
        </w:rPr>
      </w:pPr>
    </w:p>
    <w:sectPr w:rsidR="00A64D23" w:rsidRPr="00A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5128"/>
    <w:multiLevelType w:val="multilevel"/>
    <w:tmpl w:val="7D82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98"/>
    <w:rsid w:val="00661598"/>
    <w:rsid w:val="00986558"/>
    <w:rsid w:val="00A6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55FBD-04D4-41FC-8B95-259B45FE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Зубайдуллина Айгуль Маратовна</dc:creator>
  <cp:keywords/>
  <dc:description/>
  <cp:lastModifiedBy>Зубайдуллина Айгуль Маратовна</cp:lastModifiedBy>
  <cp:revision>2</cp:revision>
  <dcterms:created xsi:type="dcterms:W3CDTF">2025-03-26T07:47:00Z</dcterms:created>
  <dcterms:modified xsi:type="dcterms:W3CDTF">2025-03-26T07:51:00Z</dcterms:modified>
</cp:coreProperties>
</file>