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81E7" w14:textId="611F50D5" w:rsidR="00A5771C" w:rsidRPr="007313BE" w:rsidRDefault="00A5771C" w:rsidP="007313B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13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Роль семейных традиций в воспитании ребенка</w:t>
      </w:r>
    </w:p>
    <w:p w14:paraId="033D24A9" w14:textId="77777777" w:rsidR="00A5771C" w:rsidRPr="007313BE" w:rsidRDefault="00A5771C" w:rsidP="007313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13BE">
        <w:rPr>
          <w:rStyle w:val="c1"/>
          <w:rFonts w:ascii="Times New Roman" w:hAnsi="Times New Roman" w:cs="Times New Roman"/>
          <w:sz w:val="24"/>
          <w:szCs w:val="24"/>
        </w:rPr>
        <w:t>Традиции семьи….</w:t>
      </w:r>
    </w:p>
    <w:p w14:paraId="5BB41373" w14:textId="77777777" w:rsidR="00A5771C" w:rsidRPr="007313BE" w:rsidRDefault="00A5771C" w:rsidP="007313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13BE">
        <w:rPr>
          <w:rStyle w:val="c1"/>
          <w:rFonts w:ascii="Times New Roman" w:hAnsi="Times New Roman" w:cs="Times New Roman"/>
          <w:sz w:val="24"/>
          <w:szCs w:val="24"/>
        </w:rPr>
        <w:t>В них – мудрость наших предков</w:t>
      </w:r>
    </w:p>
    <w:p w14:paraId="265B1B7E" w14:textId="77777777" w:rsidR="00A5771C" w:rsidRPr="007313BE" w:rsidRDefault="00A5771C" w:rsidP="007313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13BE">
        <w:rPr>
          <w:rStyle w:val="c1"/>
          <w:rFonts w:ascii="Times New Roman" w:hAnsi="Times New Roman" w:cs="Times New Roman"/>
          <w:sz w:val="24"/>
          <w:szCs w:val="24"/>
        </w:rPr>
        <w:t>Традиции семьи…</w:t>
      </w:r>
    </w:p>
    <w:p w14:paraId="103A6CCB" w14:textId="77777777" w:rsidR="00A5771C" w:rsidRPr="007313BE" w:rsidRDefault="00A5771C" w:rsidP="007313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13BE">
        <w:rPr>
          <w:rStyle w:val="c1"/>
          <w:rFonts w:ascii="Times New Roman" w:hAnsi="Times New Roman" w:cs="Times New Roman"/>
          <w:sz w:val="24"/>
          <w:szCs w:val="24"/>
        </w:rPr>
        <w:t>В них времени печать.</w:t>
      </w:r>
    </w:p>
    <w:p w14:paraId="2C6C6E2E" w14:textId="77777777" w:rsidR="00A5771C" w:rsidRPr="007313BE" w:rsidRDefault="00A5771C" w:rsidP="007313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13BE">
        <w:rPr>
          <w:rStyle w:val="c1"/>
          <w:rFonts w:ascii="Times New Roman" w:hAnsi="Times New Roman" w:cs="Times New Roman"/>
          <w:sz w:val="24"/>
          <w:szCs w:val="24"/>
        </w:rPr>
        <w:t>Традиции семьи – прекрасное наследие.</w:t>
      </w:r>
    </w:p>
    <w:p w14:paraId="56CBAAA9" w14:textId="77777777" w:rsidR="00A5771C" w:rsidRPr="007313BE" w:rsidRDefault="00A5771C" w:rsidP="007313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13BE">
        <w:rPr>
          <w:rStyle w:val="c1"/>
          <w:rFonts w:ascii="Times New Roman" w:hAnsi="Times New Roman" w:cs="Times New Roman"/>
          <w:sz w:val="24"/>
          <w:szCs w:val="24"/>
        </w:rPr>
        <w:t>Его мы будем детям завещать.</w:t>
      </w:r>
    </w:p>
    <w:p w14:paraId="096CE40F" w14:textId="7FD6BFCD" w:rsidR="00A5771C" w:rsidRPr="007313BE" w:rsidRDefault="00A5771C" w:rsidP="007313B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И. Некрасова</w:t>
      </w:r>
    </w:p>
    <w:p w14:paraId="695F0778" w14:textId="7DAE68AC" w:rsidR="00221651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Семья – главный институт </w:t>
      </w:r>
      <w:hyperlink r:id="rId5" w:tooltip="Воспитание детей. Материалы для педагогов" w:history="1">
        <w:r w:rsidRPr="007313B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воспитания человека</w:t>
        </w:r>
      </w:hyperlink>
      <w:r w:rsidRPr="007313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6FA04A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tooltip="Семейные традиции, обычаи, ценности" w:history="1">
        <w:r w:rsidRPr="007313B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Семейное воспитание</w:t>
        </w:r>
      </w:hyperlink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детей– это система воспитательных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и образовательных процессов, регулирующаяся определенными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традициями и нормами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, принятыми в условиях отдельно взятой семьи, и реализуемая силами всех членов семьи. Главной целью </w:t>
      </w:r>
      <w:hyperlink r:id="rId7" w:tooltip="Семейные традиции. Консультации для педагогов" w:history="1">
        <w:r w:rsidRPr="007313B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семейного воспитания</w:t>
        </w:r>
      </w:hyperlink>
      <w:r w:rsidRPr="007313BE">
        <w:rPr>
          <w:rFonts w:ascii="Times New Roman" w:hAnsi="Times New Roman" w:cs="Times New Roman"/>
          <w:sz w:val="24"/>
          <w:szCs w:val="24"/>
          <w:lang w:eastAsia="ru-RU"/>
        </w:rPr>
        <w:t> является формирование нравственной, интеллектуально развитой личности, подготовленной к жизни в современном обществе. Семья является для ребенка естественной средой существования, отличающейся от прочих коллективов, с которыми ему предстоит взаимодействовать в дальнейшей жизни. В семьях, где есть место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традициям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, дети не испытывают дефицита внимания взрослых, так как большую часть свободного времени занимает разнообразная совместная деятельность.</w:t>
      </w:r>
    </w:p>
    <w:p w14:paraId="26F16413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Семья, родственные чувства, сплачивающие ее членов, не утрачивают своего огромного значения на протяжении всей жизни человека. Главный смысл и цель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семейной жизни — воспитание детей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Главная школа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воспитания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детей — это взаимоотношения мужа и жены, отца и матери. Любовь и поддержка особенно нужны детям, так как дают им чувство уверенности, защищенности, что необходимо для их гармоничного развития. Семья оказывает определяющее влияние на становление личности в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дошкольные годы жизни ребенка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Справедливо утверждение, что в этот период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роль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семьи в полноценном развитии детей незаменима.</w:t>
      </w:r>
    </w:p>
    <w:p w14:paraId="1598FD9A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 Дети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воспитываются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не только родителями как таковыми, а ещё и той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семейной жизнью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, которая складывается.</w:t>
      </w:r>
    </w:p>
    <w:p w14:paraId="2945C87A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Именно с семьи начинается и приобщение к культуре, ребёнок осваивает основы материальной и духовной культуры. В условиях семьи, </w:t>
      </w:r>
      <w:r w:rsidRPr="007313B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формируются и человеческие формы поведения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: мышление и речь, ориентация в мире предметов и отношений, нравственные качества, стремления, идеалы. Приобщить к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семейным традициям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можно на личном примере самих родителей.</w:t>
      </w:r>
    </w:p>
    <w:p w14:paraId="713DC809" w14:textId="220DD319" w:rsidR="00755D4B" w:rsidRPr="007313BE" w:rsidRDefault="00755D4B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Традиции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313BE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7313BE">
        <w:rPr>
          <w:rFonts w:ascii="Times New Roman" w:hAnsi="Times New Roman" w:cs="Times New Roman"/>
          <w:sz w:val="24"/>
          <w:szCs w:val="24"/>
          <w:lang w:eastAsia="ru-RU"/>
        </w:rPr>
        <w:t xml:space="preserve"> основа уклада семьи, семьи – дружной, крепкой, у которой есть будущее. Поэтому то и нужно возрождать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традиции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семейные традиции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9E21E25" w14:textId="02AB485D" w:rsidR="00755D4B" w:rsidRPr="007313BE" w:rsidRDefault="00755D4B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Традиция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102B700" w14:textId="77777777" w:rsidR="00221651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Зачем же детям нужны семейные традиции?</w:t>
      </w:r>
    </w:p>
    <w:p w14:paraId="17F5ED46" w14:textId="26F285C6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 xml:space="preserve"> Они:</w:t>
      </w:r>
    </w:p>
    <w:p w14:paraId="509C6208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ab/>
        <w:t>Дают возможность оптимистично смотреть на жизнь, ведь "каждый день — праздник";</w:t>
      </w:r>
    </w:p>
    <w:p w14:paraId="1A69B150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ab/>
        <w:t>Дети гордятся своей семьёй;</w:t>
      </w:r>
    </w:p>
    <w:p w14:paraId="63C40CD2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ab/>
        <w:t>Малыш ощущает стабильность, ведь традиции будут выполнены не потому, что так надо, а потому, что так хочется всем членам семьи, так принято;</w:t>
      </w:r>
    </w:p>
    <w:p w14:paraId="732CCE6B" w14:textId="420A5AF9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ab/>
        <w:t>Детские воспоминания, которые передаются в следующее поколение.</w:t>
      </w:r>
    </w:p>
    <w:p w14:paraId="2250EB5C" w14:textId="38970FDE" w:rsidR="00755D4B" w:rsidRPr="007313BE" w:rsidRDefault="00755D4B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 xml:space="preserve">Семейные </w:t>
      </w:r>
      <w:proofErr w:type="gramStart"/>
      <w:r w:rsidRPr="007313BE">
        <w:rPr>
          <w:rFonts w:ascii="Times New Roman" w:hAnsi="Times New Roman" w:cs="Times New Roman"/>
          <w:sz w:val="24"/>
          <w:szCs w:val="24"/>
          <w:lang w:eastAsia="ru-RU"/>
        </w:rPr>
        <w:t xml:space="preserve">традиции 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способны</w:t>
      </w:r>
      <w:proofErr w:type="gramEnd"/>
      <w:r w:rsidRPr="007313BE">
        <w:rPr>
          <w:rFonts w:ascii="Times New Roman" w:hAnsi="Times New Roman" w:cs="Times New Roman"/>
          <w:sz w:val="24"/>
          <w:szCs w:val="24"/>
          <w:lang w:eastAsia="ru-RU"/>
        </w:rPr>
        <w:t xml:space="preserve"> сближать, укреплять любовь, вселять в души взаимоуважение и взаимопонимание, то, чего так сильно не хватает большинству современных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E43B4B6" w14:textId="7E1C86C1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ходе моих наблюдений и бесед с родителями я убедилась, что во многих семьях наблюдается ослабление связи между детьми и родителями. Это ведет к потере традиции, которые и являются фундаментом культурной жизни человеческого общества.</w:t>
      </w:r>
    </w:p>
    <w:p w14:paraId="18F7E1EC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Семейных традиций очень много:</w:t>
      </w:r>
    </w:p>
    <w:p w14:paraId="78A2E8BB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ab/>
        <w:t>Традиции семейного досуга: путешествия, праздники, чаепития, воскресные прогулки, игры и т.д. Семейный досуг развивает духовные чувства ребенка.</w:t>
      </w:r>
    </w:p>
    <w:p w14:paraId="1CC75183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ab/>
        <w:t>Традиции трудового воспитания: совместные заготовки, дача, трудовые династии.</w:t>
      </w:r>
    </w:p>
    <w:p w14:paraId="258EC092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ab/>
        <w:t>Поддержание ценностей рода: составление родословной, посещение родственников, забота друг о друге.</w:t>
      </w:r>
    </w:p>
    <w:p w14:paraId="707E5A6E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ab/>
        <w:t>Традиции семейного чтения.</w:t>
      </w:r>
    </w:p>
    <w:p w14:paraId="3A603369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ab/>
        <w:t>Совместные увлечения (хобби), через которые родители подают пример ребенку, знакомят с различными занятиями, обучают его разнообразным навыкам.</w:t>
      </w:r>
    </w:p>
    <w:p w14:paraId="17A109F4" w14:textId="77777777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ab/>
        <w:t>Традиции гостеприимства, совместные обеды всех членов семьи. Хлебосольство считается также национальной традицией, объединяющей семьи, и укрепляет связи с друзьями.</w:t>
      </w:r>
    </w:p>
    <w:p w14:paraId="6C890B30" w14:textId="7AEE9D34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ab/>
        <w:t>Пожелания спокойной ночи, доброго утра, поцелуй на ночь. Такие взаимосвязи важны даже с повзрослевшим чадом. Ведь от нехватки заботы и ласки дети вырастают нечуткими и черствыми.</w:t>
      </w:r>
    </w:p>
    <w:p w14:paraId="2F11D5E4" w14:textId="6F9F015C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Традиции могут быть ежедневными или еженедельными:</w:t>
      </w:r>
    </w:p>
    <w:p w14:paraId="04990609" w14:textId="75A767AD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Традиции на каждый день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D892B75" w14:textId="77777777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Какие бывают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семейные традиции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? Это небольшие действия, которые создают ощущение единства в семье, чувство, что родные рядом и всегда поддержат друг друга. Сейчас очень сложно приобщить детей и подростков проводить время в домашнем кругу, когда есть интернет, компьютер, смартфон. Повседневные действия этой категории призваны собирать членов семьи вместе на короткий момент, обновляя родственные связи ежедневно.</w:t>
      </w:r>
    </w:p>
    <w:p w14:paraId="12551D72" w14:textId="77777777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«Секретное рукопожатие»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Так издавна узнавали друг друга члены общин, организаций или кланов.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Семейное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рукопожатие гораздо важнее, чем просто знак того, что вы, например, </w:t>
      </w: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«из семьи Петровых»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Это ощутимое доказательство поддержки и тепла близких людей. Сложить по-особому пальцы, тряхнуть руками три раза, прихлопнуть ладонями…Такое секретное рукопожатие придаст уверенность во время ответственного шага, когда близость родителей особенно важна — на свадебной церемонии, получения диплома и даже в трудные минуты жизни.</w:t>
      </w:r>
    </w:p>
    <w:p w14:paraId="66574E4B" w14:textId="77777777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«Кушаем вместе»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В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семейной традиции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313B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русского народа принято кушать вместе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: это и обычай большого обеденного стола, и особая посуда для взрослых и детей, и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семейная супница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, из которой мама насыпает порцию любимого блюда. Необязательно каждый раз садиться есть всем одновременно, но один из приёмов пищи должен быть совместным. Решите, как будет удобней в вашем случае? Лучше — это будет завтрак, обед или ужин, перекус на кухне или полноценное застолье в гостиной. </w:t>
      </w:r>
      <w:r w:rsidRPr="007313B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Введите правила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: никаких мобильных, телевизора, возможно, вы захотите наложить табу на некоторые темы за столом. Хорошие привычки легко закрепить, </w:t>
      </w:r>
      <w:r w:rsidRPr="007313B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если их будут выполнять все без исключения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: мыть руки перед едой; опрятно одеваться к столу; ухаживать за столом за бабушкой и дедушкой; соблюдать этикет; помогать маме убирать посуду. Взрослые, разумеется, подают пример детям, старшие — младшим. За едой обычно рассказывают хорошие новости, обсуждают планы на будущее и делятся впечатлениями о произошедшем за день. Похвала и благодарность тому, кто приготовил вкусную еду, тоже может стать обязательным пунктом обеда.</w:t>
      </w:r>
    </w:p>
    <w:p w14:paraId="3E636FB5" w14:textId="77777777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«Семейные объятия»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Психологи советуют родителям почаще обнимать своих детей, чтобы те росли спокойные и уверенные в собственных силах. По мере взросления, особенно в подростковом возрасте, дети начинают тяготиться </w:t>
      </w: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«телячьими нежностями»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заботливой матери или сестры, но если превратить объятия в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традицию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 xml:space="preserve">, то это станет ещё одним источником внутренней силы и поддержки. Вместо обычной ласки 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можно обняться и сказать что-нибудь вроде </w:t>
      </w: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«Раз! Два! Три! Мы вместе!»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 xml:space="preserve">. Сначала это звучит натянуто, </w:t>
      </w:r>
      <w:proofErr w:type="gramStart"/>
      <w:r w:rsidRPr="007313BE">
        <w:rPr>
          <w:rFonts w:ascii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7313BE">
        <w:rPr>
          <w:rFonts w:ascii="Times New Roman" w:hAnsi="Times New Roman" w:cs="Times New Roman"/>
          <w:sz w:val="24"/>
          <w:szCs w:val="24"/>
          <w:lang w:eastAsia="ru-RU"/>
        </w:rPr>
        <w:t xml:space="preserve"> если с детства приучить детей к таким проявлениям единства, это будет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воспринято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на ура и в старшем возрасте.</w:t>
      </w:r>
    </w:p>
    <w:p w14:paraId="07C15224" w14:textId="77777777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«Сказка на ночь»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Некоторые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традиции семейного воспитания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важны для развития личности ребёнка. Дети, чьи родители баловали их чтением на ночь, более успешны в учёбе и лучше заводят друзей в школе, чем их сверстники, лишённые этой чудесной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традиции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Подбирайте сказочные истории по возрасту, садитесь на постель к малышу и с душой читайте ему по несколько страниц каждый вечер. Слушание развивает внимание, успокаивает нервную систему и вселяет умиротворение в детские сердца. Прекрасные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воспоминания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о сказке на ночь заставляют многих взрослых возвращаться к этому обычаю, когда они создают свои семьи, так что это по-настоящему действенный способ создать связь поколений.</w:t>
      </w:r>
    </w:p>
    <w:p w14:paraId="1E78EB53" w14:textId="77777777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«Вечерняя прогулка»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В некоторых семьях есть возможность спокойно прогуляться перед сном, чтобы выбросить из головы все проблемы, накопившиеся за день, и приготовиться к ночному отдыху. Это очень здоровая привычка, которую можно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воспитывать с детства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Удобная одежда и обувь, пять минут на сборы — и вы уже ведёте неторопливую беседу на свежем воздухе.</w:t>
      </w:r>
    </w:p>
    <w:p w14:paraId="1FE88421" w14:textId="77777777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Еженедельные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традиции</w:t>
      </w:r>
    </w:p>
    <w:p w14:paraId="3621A993" w14:textId="77777777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Целью может быть провести вместе немного больше времени, чем обычно, чтобы поддержать в доме атмосферу любви и тепла. Откажитесь от соблазна устраивать разборы полётов — критика и тон инспектора тут неуместны. </w:t>
      </w: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«Воскресный завтрак»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Что сделает его особенным? Другая, более нарядная посуда, блюда, любимые вашими домочадцами и требующие больше времени на приготовления, долгожданные новости и важные решения, которых с нетерпением ждут дети. Например, за воскресным завтраком можно объявить, куда семья отправится отдыхать в этом году, кого из родственников будут принимать в доме на Новый год и прочие, обязательно хорошие новости.</w:t>
      </w:r>
    </w:p>
    <w:p w14:paraId="44734019" w14:textId="77777777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«Поход за покупками»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Всем известно, что делать закупки на неделю непросто, поэтому мама может подключить к этому процессу всех домашних. Это и помощь, и возможность принять участие в выборе меню на следующую неделю, и отличная практика для детей, которым нужно понемногу учиться вести хозяйство и рассчитывать бюджет. Если у ребёнка есть собственные наличные деньги, помогите им выбрать покупку, но не давите психологически — свободный выбор всё же за ним.</w:t>
      </w:r>
    </w:p>
    <w:p w14:paraId="146ED4CE" w14:textId="77777777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«День футбола»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Или другого вида спорта. Детям легче будет определиться с выбором спортивных увлечений, если они с детства занимались с родителями на регулярной основе. Ожидание выходных и обязательного похода на футбольное поле, беговую дорожку или теннисный корт заставляет малышей и подростков сосредоточиться на семье вместо сомнительных занятий на улице в подворотне. Простые спортивные костюмы, кроссовки и инвентарь </w:t>
      </w: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(мяч, секундомер, ракетки и т. п.)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— это всё, что нужно для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семейного мероприятия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AE68E84" w14:textId="0FA51EDB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«Семейный фотоальбом»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Приложите усилия, </w:t>
      </w:r>
      <w:r w:rsidRPr="007313B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чтобы оформить и сохранить приятные моменты жизни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: фото в первый день в школе; фото с родственниками из других городов, которые приехали в гости; групповое фото всей семьёй, где у каждого члена есть своё особое место; снимки с соревнований, конкурсов, награждений; старые</w:t>
      </w:r>
      <w:r w:rsidR="007313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фотографии</w:t>
      </w:r>
      <w:r w:rsidR="007313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поколения дедушек и бабушек.</w:t>
      </w:r>
    </w:p>
    <w:p w14:paraId="6DAF8D91" w14:textId="79F65A2E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«Маленькие праздники»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Вечеринки по поводу событий, определяющих будущее кого-то из членов семьи, очень важны. Устраивайте небольшие праздники с простым угощением, обязательно собирайте всех вместе, без отговорок, </w:t>
      </w:r>
      <w:r w:rsidRPr="007313B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когда случается нечто замечательное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: поступление в институт, назначение на работе, победа на конкурсе, сдача экзаменов, помолвка и т. п. </w:t>
      </w: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«Вместе вне дома»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Отличной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традицией могут быть семейные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походы по родным местам, совместное наблюдение грандиозных явлений — затмения или звездопада. Местные празднества многие семьи любят посещать всем составом </w:t>
      </w: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(парад, городская или сельская ярмарка, народное гуляние)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44A704D" w14:textId="77777777" w:rsid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Прежде чем начать воплощать идеи, прочтите несколько советов, которые помогут вам успешно создать новые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семейные традиции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2E01A1A" w14:textId="21EBEA88" w:rsidR="00A5771C" w:rsidRPr="007313BE" w:rsidRDefault="00A5771C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Пройдясь по списку идей, не пугайтесь, что должны воплотить их все. В этом деле качество важнее количества, и если вам удастся завести по одной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традиции из каждой категории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, считайте, что вы достигли цели;</w:t>
      </w:r>
    </w:p>
    <w:p w14:paraId="4E822560" w14:textId="7E27F39E" w:rsidR="00700176" w:rsidRPr="007313BE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lang w:eastAsia="ru-RU"/>
        </w:rPr>
        <w:t>Не спешите отбрасывать некоторые идеи под тем предлогом, что </w:t>
      </w: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глупо»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r w:rsidRPr="0073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не сработает»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. Некоторые идеи, которые не слишком привлекательны для взрослых, понравятся детям, делайте скидку на возраст и детские интересы. Подберите примеры, которые хотите использовать, в соответствии со своими предпочтениями — составом семьи, бытовыми условиями, верованиями и пр.</w:t>
      </w:r>
    </w:p>
    <w:p w14:paraId="71E0AADD" w14:textId="663AF193" w:rsidR="00700176" w:rsidRDefault="00700176" w:rsidP="007313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13B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 помните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: чтобы какое-то действие стало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традицией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, его нужно повторять регулярно. Очень легко позабыть о принятом решении из-за стресса на работе ил усталости. Прилагайте все усилия, тогда </w:t>
      </w:r>
      <w:r w:rsidRPr="007313B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традиция</w:t>
      </w:r>
      <w:r w:rsidRPr="007313BE">
        <w:rPr>
          <w:rFonts w:ascii="Times New Roman" w:hAnsi="Times New Roman" w:cs="Times New Roman"/>
          <w:sz w:val="24"/>
          <w:szCs w:val="24"/>
          <w:lang w:eastAsia="ru-RU"/>
        </w:rPr>
        <w:t> окрепнет и сможет поддерживать вас долгие годы.</w:t>
      </w:r>
    </w:p>
    <w:p w14:paraId="7DD5CC3A" w14:textId="20334C13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</w:t>
      </w: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наше время семейные традиции – это большая редкость. Между тем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</w:t>
      </w: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ичто так не сплачивает семью, как традиции. Благодаря им в доме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формируется благоприятный психологический климат, добрые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взаимоотношения. Учитывая это, задача развития и возрождения традиций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должна стать общей как для педагогов, так и для родителей.</w:t>
      </w:r>
    </w:p>
    <w:p w14:paraId="0E08CB7A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Семейные традиции многофункциональны, эмоционально насыщены,</w:t>
      </w:r>
    </w:p>
    <w:p w14:paraId="0272CB49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на их фоне социальное, духовно-нравственное развитие ребенка</w:t>
      </w:r>
    </w:p>
    <w:p w14:paraId="08ED5955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проходит более успешно. Специалисты отмечают, что семейные традиции</w:t>
      </w:r>
    </w:p>
    <w:p w14:paraId="1488D2FF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вносят свой вклад в психологическую атмосферу. Кроме того семейные</w:t>
      </w:r>
    </w:p>
    <w:p w14:paraId="6013452F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традиции определяют и тон, и форму контакта между родителями и детьми, что</w:t>
      </w:r>
    </w:p>
    <w:p w14:paraId="5E5214BF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конечном итоге отражается на личности ребенка.</w:t>
      </w:r>
    </w:p>
    <w:p w14:paraId="79C5235E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Семейные традиции продолжают родовой опыт социального развития,</w:t>
      </w:r>
    </w:p>
    <w:p w14:paraId="1AEAC795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фиксируют прошлое и настоящее семьи. Обеспечивают устойчивость</w:t>
      </w:r>
    </w:p>
    <w:p w14:paraId="3BF7717A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отношений.</w:t>
      </w:r>
    </w:p>
    <w:p w14:paraId="1EC920B3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же это духовная атмосфера дома, которую составляют распорядок</w:t>
      </w:r>
    </w:p>
    <w:p w14:paraId="24F84287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дня, обычаи, уклад жизни и привычки его жителей.</w:t>
      </w:r>
    </w:p>
    <w:p w14:paraId="631D042A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Современные педагоги и психологи утверждают, что даже несколько</w:t>
      </w:r>
    </w:p>
    <w:p w14:paraId="6B35B844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месяцев «лишения семейной любви», наносят умственному, нравственному и</w:t>
      </w:r>
    </w:p>
    <w:p w14:paraId="06EAEFF5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эмоциональному развитию ребенка непоправимый урон. Где же еще как не в</w:t>
      </w:r>
    </w:p>
    <w:p w14:paraId="7E04492A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семье, в её традициях, в столь яркой и понятной ему форме может ребенок</w:t>
      </w:r>
    </w:p>
    <w:p w14:paraId="0577D52F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наблюдать такие отношения, как любовь, сплоченность, доверие?! Лучшим</w:t>
      </w:r>
    </w:p>
    <w:p w14:paraId="613A288A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средством воспитания правильных отношений является личный пример отца и</w:t>
      </w:r>
    </w:p>
    <w:p w14:paraId="0F322661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матери, их взаимное уважение, помощь и забота, проявление нежности и ласки.</w:t>
      </w:r>
    </w:p>
    <w:p w14:paraId="11F70E77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дети видят такие отношения в семье, то, став взрослыми, и сами будут</w:t>
      </w:r>
    </w:p>
    <w:p w14:paraId="4DF299AF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стремиться к таким красивым отношениям.</w:t>
      </w:r>
    </w:p>
    <w:p w14:paraId="6EFEC017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Сегодня важно у современных родителей формировать и поддерживать</w:t>
      </w:r>
    </w:p>
    <w:p w14:paraId="3E1C1350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 к формированию семейных традиций.</w:t>
      </w:r>
    </w:p>
    <w:p w14:paraId="561DBFB3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Никитина в своей книге «Отчий дом» пишет, что дети редко запоминают</w:t>
      </w:r>
    </w:p>
    <w:p w14:paraId="4E50157C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праздничный стол и даже подарки. Зато они хорошо помнят, как всей семьей</w:t>
      </w:r>
    </w:p>
    <w:p w14:paraId="71551F9E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мыли посуду, готовили обед и садились за стол. А что будут помнить наши</w:t>
      </w:r>
    </w:p>
    <w:p w14:paraId="69AAEDFA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дети, и даже то, какие семейные традиции будут у них – зависит от нас.</w:t>
      </w:r>
    </w:p>
    <w:p w14:paraId="5D787A24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Семейных традиций множество – нужно просто на жизнь семьи внимательней</w:t>
      </w:r>
    </w:p>
    <w:p w14:paraId="71F2AD9D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взглянуть, и привычные дела назвать громкими словами. Домашние обычаи и</w:t>
      </w:r>
    </w:p>
    <w:p w14:paraId="05FB4784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ритуалы могут стать своеобразной «прививкой» против отдаления детей от</w:t>
      </w:r>
    </w:p>
    <w:p w14:paraId="13F34096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родителей, их взаимного непонимания. Создавайте свои семейные традиции и</w:t>
      </w:r>
    </w:p>
    <w:p w14:paraId="760185B8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бережно храните их! А будут ли это домашние спектакли, особое новогоднее</w:t>
      </w:r>
    </w:p>
    <w:p w14:paraId="3373CBC5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блюдо, чаепитие, это не столь важно! Главное, чтобы через много-много лет,</w:t>
      </w:r>
    </w:p>
    <w:p w14:paraId="7C5D1C01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ваш уже повзрослевший ребенок, с радостью и затаенной грустью, все это</w:t>
      </w:r>
    </w:p>
    <w:p w14:paraId="20264B68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вспоминал. А это и есть любовь к родному дому, и семейные традиции в</w:t>
      </w:r>
    </w:p>
    <w:p w14:paraId="782787A8" w14:textId="77777777" w:rsidR="00221651" w:rsidRPr="00221651" w:rsidRDefault="00221651" w:rsidP="002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воспитании этой самой любви играют главную роль!</w:t>
      </w:r>
    </w:p>
    <w:p w14:paraId="1F8C1EAF" w14:textId="77777777" w:rsidR="00221651" w:rsidRPr="00221651" w:rsidRDefault="00221651" w:rsidP="0022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Укрепляйте семью,</w:t>
      </w:r>
    </w:p>
    <w:p w14:paraId="5D81F3B8" w14:textId="77777777" w:rsidR="00221651" w:rsidRPr="00221651" w:rsidRDefault="00221651" w:rsidP="0022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потому что она основа</w:t>
      </w:r>
    </w:p>
    <w:p w14:paraId="5D6FB302" w14:textId="77777777" w:rsidR="00221651" w:rsidRPr="00221651" w:rsidRDefault="00221651" w:rsidP="0022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всякого Государства!</w:t>
      </w:r>
    </w:p>
    <w:p w14:paraId="2133336A" w14:textId="77777777" w:rsidR="00221651" w:rsidRPr="00221651" w:rsidRDefault="00221651" w:rsidP="0022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16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Император Александр III</w:t>
      </w:r>
    </w:p>
    <w:p w14:paraId="65797864" w14:textId="77777777" w:rsidR="001D1B1B" w:rsidRPr="00221651" w:rsidRDefault="001D1B1B" w:rsidP="0022165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1D1B1B" w:rsidRPr="0022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E16B3"/>
    <w:multiLevelType w:val="multilevel"/>
    <w:tmpl w:val="200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1C"/>
    <w:rsid w:val="001D1B1B"/>
    <w:rsid w:val="00221651"/>
    <w:rsid w:val="00491926"/>
    <w:rsid w:val="00700176"/>
    <w:rsid w:val="007313BE"/>
    <w:rsid w:val="00755D4B"/>
    <w:rsid w:val="00A5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04AF"/>
  <w15:chartTrackingRefBased/>
  <w15:docId w15:val="{53ADF6E1-A4D1-4693-9518-D9ADD0BC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B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771C"/>
  </w:style>
  <w:style w:type="paragraph" w:styleId="a3">
    <w:name w:val="List Paragraph"/>
    <w:basedOn w:val="a"/>
    <w:uiPriority w:val="34"/>
    <w:qFormat/>
    <w:rsid w:val="00700176"/>
    <w:pPr>
      <w:ind w:left="720"/>
      <w:contextualSpacing/>
    </w:pPr>
  </w:style>
  <w:style w:type="paragraph" w:styleId="a4">
    <w:name w:val="No Spacing"/>
    <w:uiPriority w:val="1"/>
    <w:qFormat/>
    <w:rsid w:val="00731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emejnye-tradicii-dlya-pedago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emejnye-tradicii" TargetMode="Externa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2025-03-13T06:26:00Z</dcterms:created>
  <dcterms:modified xsi:type="dcterms:W3CDTF">2025-03-13T07:35:00Z</dcterms:modified>
</cp:coreProperties>
</file>