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0FCF" w14:textId="219F2F28" w:rsidR="00A923D0" w:rsidRDefault="00FB0BE3" w:rsidP="00D3393D">
      <w:pPr>
        <w:ind w:firstLine="0"/>
        <w:jc w:val="center"/>
        <w:rPr>
          <w:b/>
          <w:bCs/>
          <w:caps/>
        </w:rPr>
      </w:pPr>
      <w:r w:rsidRPr="00FB0BE3">
        <w:rPr>
          <w:b/>
          <w:bCs/>
          <w:caps/>
        </w:rPr>
        <w:t xml:space="preserve">Развитие учебной мотивации у детей </w:t>
      </w:r>
      <w:r w:rsidR="00B764FE">
        <w:rPr>
          <w:b/>
          <w:bCs/>
          <w:caps/>
        </w:rPr>
        <w:br/>
      </w:r>
      <w:r w:rsidRPr="00FB0BE3">
        <w:rPr>
          <w:b/>
          <w:bCs/>
          <w:caps/>
        </w:rPr>
        <w:t>с ограниченными возможностями здоровья</w:t>
      </w:r>
    </w:p>
    <w:p w14:paraId="232ED47D" w14:textId="77777777" w:rsidR="00FB0BE3" w:rsidRDefault="00FB0BE3" w:rsidP="00D3393D">
      <w:pPr>
        <w:ind w:firstLine="0"/>
        <w:jc w:val="center"/>
        <w:rPr>
          <w:b/>
          <w:bCs/>
        </w:rPr>
      </w:pPr>
    </w:p>
    <w:p w14:paraId="1AD7B612" w14:textId="77777777" w:rsidR="00A923D0" w:rsidRDefault="00A923D0" w:rsidP="00451FEF">
      <w:pPr>
        <w:spacing w:after="0"/>
        <w:jc w:val="both"/>
      </w:pPr>
      <w:bookmarkStart w:id="0" w:name="_GoBack"/>
      <w:bookmarkEnd w:id="0"/>
    </w:p>
    <w:p w14:paraId="6E01F663" w14:textId="77777777" w:rsidR="00FB0BE3" w:rsidRDefault="00FB0BE3" w:rsidP="00FB0BE3">
      <w:pPr>
        <w:spacing w:after="0"/>
        <w:jc w:val="both"/>
      </w:pPr>
      <w:r>
        <w:t xml:space="preserve">Развитие учебной мотивации у детей с ограниченными возможностями здоровья представляет собой одну из ключевых задач образовательного процесса. Для таких детей характерны особые трудности в усвоении учебного материала, что связано не только с физическими или психическими особенностями, но и с недостаточной внутренней мотивацией. Именно поэтому воспитателю важно создавать условия, при которых ребенок будет испытывать интерес к обучению, видеть его ценность и получать удовольствие от своих достижений.  </w:t>
      </w:r>
    </w:p>
    <w:p w14:paraId="6F33A8C9" w14:textId="77777777" w:rsidR="00FB0BE3" w:rsidRDefault="00FB0BE3" w:rsidP="00FB0BE3">
      <w:pPr>
        <w:spacing w:after="0"/>
        <w:jc w:val="both"/>
      </w:pPr>
      <w:r>
        <w:t xml:space="preserve">Первый шаг на пути к развитию учебной мотивации — это понимание индивидуальных особенностей ребенка. У детей с ОВЗ может наблюдаться низкая самооценка, страх перед трудностями или ощущение собственной неспособности к успеху. Например, ребенок с нарушением зрения может избегать работы с текстом из-за боязни сделать ошибку, а ученик с двигательной дисфункцией может испытывать трудности в выполнении письменных заданий. Важно не только понимать эти особенности, но и поддерживать ребенка, акцентируя внимание на его сильных сторонах.  </w:t>
      </w:r>
    </w:p>
    <w:p w14:paraId="29D9B413" w14:textId="77777777" w:rsidR="00FB0BE3" w:rsidRDefault="00FB0BE3" w:rsidP="00FB0BE3">
      <w:pPr>
        <w:spacing w:after="0"/>
        <w:jc w:val="both"/>
      </w:pPr>
      <w:r>
        <w:t xml:space="preserve">Одним из наиболее эффективных методов развития мотивации является создание ситуации успеха. Когда ребенок чувствует, что его усилия приносят результат, это стимулирует его желание учиться. Например, воспитатель может специально подбирать задания, которые соответствуют уровню возможностей ученика, постепенно увеличивая их сложность. Если ребенок с трудом решает математические задачи, можно начать с простых примеров, подкрепляя их похвалой за каждое верное решение.  </w:t>
      </w:r>
    </w:p>
    <w:p w14:paraId="24CAF7D4" w14:textId="77777777" w:rsidR="00FB0BE3" w:rsidRDefault="00FB0BE3" w:rsidP="00FB0BE3">
      <w:pPr>
        <w:spacing w:after="0"/>
        <w:jc w:val="both"/>
      </w:pPr>
      <w:r>
        <w:t xml:space="preserve">Особое значение имеет использование игровых методов. Игра, являясь естественной деятельностью для детей, способствует вовлечению в процесс </w:t>
      </w:r>
      <w:r>
        <w:lastRenderedPageBreak/>
        <w:t xml:space="preserve">обучения. Например, изучение букв можно превратить в игру «Найди букву», где дети ищут нужные символы на карточках, а выполнение арифметических заданий — в соревнование, где каждая правильная задача приближает команду к победе. Такие формы работы делают учебный процесс увлекательным и доступным.  </w:t>
      </w:r>
    </w:p>
    <w:p w14:paraId="1C017597" w14:textId="77777777" w:rsidR="00FB0BE3" w:rsidRDefault="00FB0BE3" w:rsidP="00FB0BE3">
      <w:pPr>
        <w:spacing w:after="0"/>
        <w:jc w:val="both"/>
      </w:pPr>
      <w:r>
        <w:t xml:space="preserve">Рефлексия также играет важную роль в мотивации. Детям важно понимать, для чего они учатся, и видеть связь между своими усилиями и результатом. Например, после выполнения задания воспитатель может предложить ребенку ответить на вопросы: «Что тебе удалось лучше всего?», «Как ты справился с трудным моментом?», «Что бы ты хотел сделать по-другому в следующий раз?». Это помогает детям осознавать свои успехи и планировать дальнейшие действия.  </w:t>
      </w:r>
    </w:p>
    <w:p w14:paraId="1311F6DA" w14:textId="77777777" w:rsidR="00FB0BE3" w:rsidRDefault="00FB0BE3" w:rsidP="00FB0BE3">
      <w:pPr>
        <w:spacing w:after="0"/>
        <w:jc w:val="both"/>
      </w:pPr>
      <w:r>
        <w:t xml:space="preserve">Для детей с ОВЗ важно также создание эмоционально благоприятной среды. Атмосфера доверия и поддержки помогает снизить уровень тревожности, что положительно сказывается на мотивации. Воспитатель должен быть чутким к состоянию ребенка, уметь замечать его настроение и своевременно оказывать помощь. Например, если ребенок испытывает стресс перед выполнением контрольной работы, можно предложить ему выполнить задание вместе или разбить его на несколько частей, чтобы снизить нагрузку.  </w:t>
      </w:r>
    </w:p>
    <w:p w14:paraId="0983FF6C" w14:textId="7F0584DB" w:rsidR="00836128" w:rsidRDefault="00FB0BE3" w:rsidP="00FB0BE3">
      <w:pPr>
        <w:spacing w:after="0"/>
        <w:jc w:val="both"/>
      </w:pPr>
      <w:r>
        <w:t>Интересным методом работы являются проекты, которые позволяют детям с ОВЗ почувствовать себя значимыми. Например, в рамках экологического проекта дети могут создать стенгазету о защите природы или вырастить растения в классе. Такая деятельность не только развивает мотивацию, но и способствует формированию навыков сотрудничества, уверенности в своих силах.</w:t>
      </w:r>
    </w:p>
    <w:p w14:paraId="4CD9C545" w14:textId="77777777" w:rsidR="00FB0BE3" w:rsidRDefault="00FB0BE3" w:rsidP="00FB0BE3">
      <w:pPr>
        <w:spacing w:after="0"/>
        <w:jc w:val="both"/>
      </w:pPr>
      <w:r>
        <w:t xml:space="preserve">Необходимо учитывать, что мотивация у детей с ОВЗ может быть как внешней, так и внутренней. Внешняя мотивация связана с похвалой, наградами, получением одобрения, тогда как внутренняя основана на желании узнать что-то новое и достичь цели. Задача воспитателя — постепенно переводить внешнюю мотивацию во внутреннюю. Например, </w:t>
      </w:r>
      <w:r>
        <w:lastRenderedPageBreak/>
        <w:t xml:space="preserve">если ребенок выполняет задание ради получения наклейки, важно объяснять ему, что главным является его старание и полученные знания.  </w:t>
      </w:r>
    </w:p>
    <w:p w14:paraId="7ED1F44D" w14:textId="77777777" w:rsidR="00FB0BE3" w:rsidRDefault="00FB0BE3" w:rsidP="00FB0BE3">
      <w:pPr>
        <w:spacing w:after="0"/>
        <w:jc w:val="both"/>
      </w:pPr>
      <w:r>
        <w:t xml:space="preserve">Взаимодействие с родителями также играет значительную роль. Воспитатель может рекомендовать родителям поддерживать учебные усилия ребенка, проявлять интерес к его успехам и помогать справляться с трудностями. Например, семья может организовать дома уголок для занятий, где ребенку будет удобно выполнять задания, или вместе разбирать сложные темы, используя наглядные материалы.  </w:t>
      </w:r>
    </w:p>
    <w:p w14:paraId="11C6C577" w14:textId="34C18557" w:rsidR="00FB0BE3" w:rsidRDefault="00FB0BE3" w:rsidP="00FB0BE3">
      <w:pPr>
        <w:spacing w:after="0"/>
        <w:jc w:val="both"/>
      </w:pPr>
      <w:r>
        <w:t>Подводя итог, можно сказать, что развитие учебной мотивации у детей с ограниченными возможностями здоровья требует от воспитателя глубокого понимания особенностей каждого ребенка, терпения и творческого подхода. Ситуация успеха, эмоциональная поддержка, игровые методы и рефлексия помогают создавать условия, при которых дети не только усваивают учебный материал, но и начинают верить в свои силы. Воспитатель, который акцентирует внимание на достижениях детей и помогает им преодолевать барьеры, вносит неоценимый вклад в их личностное и образовательное развитие.</w:t>
      </w:r>
    </w:p>
    <w:p w14:paraId="2FE8B359" w14:textId="77777777" w:rsidR="005D4F7B" w:rsidRDefault="005D4F7B" w:rsidP="005D4F7B">
      <w:pPr>
        <w:spacing w:after="0"/>
        <w:jc w:val="both"/>
      </w:pPr>
    </w:p>
    <w:p w14:paraId="2E4B2425" w14:textId="77777777" w:rsidR="00B433EC" w:rsidRPr="00B433EC" w:rsidRDefault="00B433EC" w:rsidP="00B433EC">
      <w:pPr>
        <w:spacing w:after="0"/>
        <w:jc w:val="both"/>
      </w:pPr>
    </w:p>
    <w:p w14:paraId="5F013A48" w14:textId="51556192" w:rsidR="00655AE1" w:rsidRDefault="009A0E2A" w:rsidP="00655AE1">
      <w:pPr>
        <w:spacing w:after="0"/>
        <w:jc w:val="center"/>
        <w:rPr>
          <w:b/>
          <w:bCs/>
        </w:rPr>
      </w:pPr>
      <w:r w:rsidRPr="009A0E2A">
        <w:rPr>
          <w:b/>
          <w:bCs/>
        </w:rPr>
        <w:t>Список литературы</w:t>
      </w:r>
    </w:p>
    <w:p w14:paraId="14AE623D" w14:textId="4325E8A7" w:rsidR="00616275" w:rsidRDefault="00B764FE" w:rsidP="00616275">
      <w:pPr>
        <w:pStyle w:val="a3"/>
        <w:numPr>
          <w:ilvl w:val="0"/>
          <w:numId w:val="3"/>
        </w:numPr>
        <w:spacing w:after="0"/>
        <w:ind w:left="0" w:firstLine="851"/>
        <w:jc w:val="both"/>
      </w:pPr>
      <w:proofErr w:type="spellStart"/>
      <w:r>
        <w:t>Березнева</w:t>
      </w:r>
      <w:proofErr w:type="spellEnd"/>
      <w:r>
        <w:t xml:space="preserve"> Е. Ю. Учебная мотивация современного школьника и процесс ее развития [Текст] / </w:t>
      </w:r>
      <w:proofErr w:type="spellStart"/>
      <w:r>
        <w:t>Е.Ю</w:t>
      </w:r>
      <w:proofErr w:type="spellEnd"/>
      <w:r>
        <w:t xml:space="preserve">. </w:t>
      </w:r>
      <w:proofErr w:type="spellStart"/>
      <w:r>
        <w:t>Березнева</w:t>
      </w:r>
      <w:proofErr w:type="spellEnd"/>
      <w:r>
        <w:t xml:space="preserve">, </w:t>
      </w:r>
      <w:proofErr w:type="spellStart"/>
      <w:r>
        <w:t>Т.И</w:t>
      </w:r>
      <w:proofErr w:type="spellEnd"/>
      <w:r>
        <w:t xml:space="preserve"> Крысова //Международный журнал прикладных и фундаментальных исследований. 2015. № 6-2. С. 335-338.</w:t>
      </w:r>
    </w:p>
    <w:p w14:paraId="1D333A52" w14:textId="448B086C" w:rsidR="00B764FE" w:rsidRDefault="00B764FE" w:rsidP="00616275">
      <w:pPr>
        <w:pStyle w:val="a3"/>
        <w:numPr>
          <w:ilvl w:val="0"/>
          <w:numId w:val="3"/>
        </w:numPr>
        <w:spacing w:after="0"/>
        <w:ind w:left="0" w:firstLine="851"/>
        <w:jc w:val="both"/>
      </w:pPr>
      <w:r>
        <w:t>Возняк И. В. Интеграция детей с ограниченными возможностями в образовательный процесс / И.В. Возняк. - М.: Учитель, 2015. - 427 c.</w:t>
      </w:r>
    </w:p>
    <w:p w14:paraId="10E33EA8" w14:textId="782777FE" w:rsidR="00B764FE" w:rsidRDefault="00B764FE" w:rsidP="00616275">
      <w:pPr>
        <w:pStyle w:val="a3"/>
        <w:numPr>
          <w:ilvl w:val="0"/>
          <w:numId w:val="3"/>
        </w:numPr>
        <w:spacing w:after="0"/>
        <w:ind w:left="0" w:firstLine="851"/>
        <w:jc w:val="both"/>
      </w:pPr>
      <w:r>
        <w:t xml:space="preserve">Особенности учебной мотивация на начальном этапе обучения младших школьников / С. А. Никитина, Е. А. Коноваленко, Т. А. </w:t>
      </w:r>
      <w:proofErr w:type="spellStart"/>
      <w:r>
        <w:t>Полётова</w:t>
      </w:r>
      <w:proofErr w:type="spellEnd"/>
      <w:r>
        <w:t xml:space="preserve"> [и др.]. — </w:t>
      </w:r>
      <w:proofErr w:type="gramStart"/>
      <w:r>
        <w:t>Текст :</w:t>
      </w:r>
      <w:proofErr w:type="gramEnd"/>
      <w:r>
        <w:t xml:space="preserve"> непосредственный // Молодой ученый. — 2023. — № 23 (470). — С. 554-556. — URL: </w:t>
      </w:r>
      <w:hyperlink r:id="rId5" w:history="1">
        <w:r w:rsidRPr="00F16A0E">
          <w:rPr>
            <w:rStyle w:val="a4"/>
          </w:rPr>
          <w:t>https://moluch.ru/archive/470/103786/</w:t>
        </w:r>
      </w:hyperlink>
      <w:r>
        <w:t xml:space="preserve"> </w:t>
      </w:r>
    </w:p>
    <w:p w14:paraId="60963E57" w14:textId="01F8FC43" w:rsidR="00B764FE" w:rsidRPr="00B764FE" w:rsidRDefault="00B764FE" w:rsidP="00616275">
      <w:pPr>
        <w:pStyle w:val="a3"/>
        <w:numPr>
          <w:ilvl w:val="0"/>
          <w:numId w:val="3"/>
        </w:numPr>
        <w:spacing w:after="0"/>
        <w:ind w:left="0" w:firstLine="851"/>
        <w:jc w:val="both"/>
        <w:rPr>
          <w:lang w:val="en-US"/>
        </w:rPr>
      </w:pPr>
      <w:proofErr w:type="spellStart"/>
      <w:r>
        <w:lastRenderedPageBreak/>
        <w:t>Шенкевич</w:t>
      </w:r>
      <w:proofErr w:type="spellEnd"/>
      <w:r>
        <w:t xml:space="preserve"> В. А. Мотивация. Как повысить интерес к учебе у ребенка // Современное педагогическое образование. </w:t>
      </w:r>
      <w:r w:rsidRPr="00F21EB8">
        <w:rPr>
          <w:lang w:val="en-US"/>
        </w:rPr>
        <w:t xml:space="preserve">2017. </w:t>
      </w:r>
      <w:r w:rsidRPr="00B764FE">
        <w:rPr>
          <w:lang w:val="en-US"/>
        </w:rPr>
        <w:t xml:space="preserve">№1. URL: </w:t>
      </w:r>
      <w:hyperlink r:id="rId6" w:history="1">
        <w:r w:rsidRPr="00B764FE">
          <w:rPr>
            <w:rStyle w:val="a4"/>
            <w:lang w:val="en-US"/>
          </w:rPr>
          <w:t>https://cyberleninka.ru/article/n/motivatsiya-kak-povysit-interes-k-uchebe-u-rebenka</w:t>
        </w:r>
      </w:hyperlink>
      <w:r w:rsidRPr="00B764FE">
        <w:rPr>
          <w:lang w:val="en-US"/>
        </w:rPr>
        <w:t xml:space="preserve"> </w:t>
      </w:r>
    </w:p>
    <w:sectPr w:rsidR="00B764FE" w:rsidRPr="00B7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BF7"/>
    <w:multiLevelType w:val="multilevel"/>
    <w:tmpl w:val="9FF6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B2E65"/>
    <w:multiLevelType w:val="multilevel"/>
    <w:tmpl w:val="1642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A7C3C"/>
    <w:multiLevelType w:val="multilevel"/>
    <w:tmpl w:val="DF80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F8A"/>
    <w:multiLevelType w:val="multilevel"/>
    <w:tmpl w:val="E8548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28AC"/>
    <w:multiLevelType w:val="hybridMultilevel"/>
    <w:tmpl w:val="71868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601"/>
    <w:multiLevelType w:val="multilevel"/>
    <w:tmpl w:val="258E0E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E4458"/>
    <w:multiLevelType w:val="multilevel"/>
    <w:tmpl w:val="28468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72964"/>
    <w:multiLevelType w:val="multilevel"/>
    <w:tmpl w:val="382C63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855B5"/>
    <w:multiLevelType w:val="multilevel"/>
    <w:tmpl w:val="77F8D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12776"/>
    <w:multiLevelType w:val="multilevel"/>
    <w:tmpl w:val="241C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8F5A53"/>
    <w:multiLevelType w:val="multilevel"/>
    <w:tmpl w:val="D850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30A39"/>
    <w:multiLevelType w:val="multilevel"/>
    <w:tmpl w:val="9C30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07213"/>
    <w:multiLevelType w:val="multilevel"/>
    <w:tmpl w:val="356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C1919"/>
    <w:multiLevelType w:val="multilevel"/>
    <w:tmpl w:val="0CB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109C5"/>
    <w:multiLevelType w:val="multilevel"/>
    <w:tmpl w:val="F6328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A6CEA"/>
    <w:multiLevelType w:val="multilevel"/>
    <w:tmpl w:val="3F480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B72615"/>
    <w:multiLevelType w:val="multilevel"/>
    <w:tmpl w:val="657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F4652"/>
    <w:multiLevelType w:val="multilevel"/>
    <w:tmpl w:val="00A07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32468"/>
    <w:multiLevelType w:val="multilevel"/>
    <w:tmpl w:val="DC1E1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5C2148"/>
    <w:multiLevelType w:val="multilevel"/>
    <w:tmpl w:val="EA1E3A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BFB"/>
    <w:multiLevelType w:val="multilevel"/>
    <w:tmpl w:val="FE5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2233"/>
    <w:multiLevelType w:val="multilevel"/>
    <w:tmpl w:val="4BA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97F92"/>
    <w:multiLevelType w:val="multilevel"/>
    <w:tmpl w:val="B35A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4329B5"/>
    <w:multiLevelType w:val="multilevel"/>
    <w:tmpl w:val="91445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6E545C"/>
    <w:multiLevelType w:val="multilevel"/>
    <w:tmpl w:val="3520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E95AA8"/>
    <w:multiLevelType w:val="hybridMultilevel"/>
    <w:tmpl w:val="35729D7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3BA1AF1"/>
    <w:multiLevelType w:val="multilevel"/>
    <w:tmpl w:val="6FB4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147D5"/>
    <w:multiLevelType w:val="hybridMultilevel"/>
    <w:tmpl w:val="DD8E3DFA"/>
    <w:lvl w:ilvl="0" w:tplc="0419000F">
      <w:start w:val="1"/>
      <w:numFmt w:val="decimal"/>
      <w:lvlText w:val="%1."/>
      <w:lvlJc w:val="left"/>
      <w:pPr>
        <w:ind w:left="2999" w:hanging="360"/>
      </w:pPr>
    </w:lvl>
    <w:lvl w:ilvl="1" w:tplc="04190019" w:tentative="1">
      <w:start w:val="1"/>
      <w:numFmt w:val="lowerLetter"/>
      <w:lvlText w:val="%2."/>
      <w:lvlJc w:val="left"/>
      <w:pPr>
        <w:ind w:left="3719" w:hanging="360"/>
      </w:pPr>
    </w:lvl>
    <w:lvl w:ilvl="2" w:tplc="0419001B" w:tentative="1">
      <w:start w:val="1"/>
      <w:numFmt w:val="lowerRoman"/>
      <w:lvlText w:val="%3."/>
      <w:lvlJc w:val="right"/>
      <w:pPr>
        <w:ind w:left="4439" w:hanging="180"/>
      </w:pPr>
    </w:lvl>
    <w:lvl w:ilvl="3" w:tplc="0419000F" w:tentative="1">
      <w:start w:val="1"/>
      <w:numFmt w:val="decimal"/>
      <w:lvlText w:val="%4."/>
      <w:lvlJc w:val="left"/>
      <w:pPr>
        <w:ind w:left="5159" w:hanging="360"/>
      </w:pPr>
    </w:lvl>
    <w:lvl w:ilvl="4" w:tplc="04190019" w:tentative="1">
      <w:start w:val="1"/>
      <w:numFmt w:val="lowerLetter"/>
      <w:lvlText w:val="%5."/>
      <w:lvlJc w:val="left"/>
      <w:pPr>
        <w:ind w:left="5879" w:hanging="360"/>
      </w:pPr>
    </w:lvl>
    <w:lvl w:ilvl="5" w:tplc="0419001B" w:tentative="1">
      <w:start w:val="1"/>
      <w:numFmt w:val="lowerRoman"/>
      <w:lvlText w:val="%6."/>
      <w:lvlJc w:val="right"/>
      <w:pPr>
        <w:ind w:left="6599" w:hanging="180"/>
      </w:pPr>
    </w:lvl>
    <w:lvl w:ilvl="6" w:tplc="0419000F" w:tentative="1">
      <w:start w:val="1"/>
      <w:numFmt w:val="decimal"/>
      <w:lvlText w:val="%7."/>
      <w:lvlJc w:val="left"/>
      <w:pPr>
        <w:ind w:left="7319" w:hanging="360"/>
      </w:pPr>
    </w:lvl>
    <w:lvl w:ilvl="7" w:tplc="04190019" w:tentative="1">
      <w:start w:val="1"/>
      <w:numFmt w:val="lowerLetter"/>
      <w:lvlText w:val="%8."/>
      <w:lvlJc w:val="left"/>
      <w:pPr>
        <w:ind w:left="8039" w:hanging="360"/>
      </w:pPr>
    </w:lvl>
    <w:lvl w:ilvl="8" w:tplc="0419001B" w:tentative="1">
      <w:start w:val="1"/>
      <w:numFmt w:val="lowerRoman"/>
      <w:lvlText w:val="%9."/>
      <w:lvlJc w:val="right"/>
      <w:pPr>
        <w:ind w:left="8759" w:hanging="180"/>
      </w:pPr>
    </w:lvl>
  </w:abstractNum>
  <w:abstractNum w:abstractNumId="28" w15:restartNumberingAfterBreak="0">
    <w:nsid w:val="69CB6C33"/>
    <w:multiLevelType w:val="multilevel"/>
    <w:tmpl w:val="58F8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0968"/>
    <w:multiLevelType w:val="multilevel"/>
    <w:tmpl w:val="09A2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C36C4B"/>
    <w:multiLevelType w:val="multilevel"/>
    <w:tmpl w:val="6FA4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F97401"/>
    <w:multiLevelType w:val="hybridMultilevel"/>
    <w:tmpl w:val="DFFA2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3E6699"/>
    <w:multiLevelType w:val="multilevel"/>
    <w:tmpl w:val="B56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606B08"/>
    <w:multiLevelType w:val="multilevel"/>
    <w:tmpl w:val="C60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01CC8"/>
    <w:multiLevelType w:val="multilevel"/>
    <w:tmpl w:val="D868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67272E"/>
    <w:multiLevelType w:val="multilevel"/>
    <w:tmpl w:val="746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4"/>
  </w:num>
  <w:num w:numId="3">
    <w:abstractNumId w:val="27"/>
  </w:num>
  <w:num w:numId="4">
    <w:abstractNumId w:val="25"/>
  </w:num>
  <w:num w:numId="5">
    <w:abstractNumId w:val="28"/>
  </w:num>
  <w:num w:numId="6">
    <w:abstractNumId w:val="24"/>
  </w:num>
  <w:num w:numId="7">
    <w:abstractNumId w:val="1"/>
  </w:num>
  <w:num w:numId="8">
    <w:abstractNumId w:val="30"/>
  </w:num>
  <w:num w:numId="9">
    <w:abstractNumId w:val="34"/>
  </w:num>
  <w:num w:numId="10">
    <w:abstractNumId w:val="16"/>
  </w:num>
  <w:num w:numId="11">
    <w:abstractNumId w:val="10"/>
  </w:num>
  <w:num w:numId="12">
    <w:abstractNumId w:val="14"/>
  </w:num>
  <w:num w:numId="13">
    <w:abstractNumId w:val="33"/>
  </w:num>
  <w:num w:numId="14">
    <w:abstractNumId w:val="21"/>
  </w:num>
  <w:num w:numId="15">
    <w:abstractNumId w:val="20"/>
  </w:num>
  <w:num w:numId="16">
    <w:abstractNumId w:val="11"/>
  </w:num>
  <w:num w:numId="17">
    <w:abstractNumId w:val="35"/>
  </w:num>
  <w:num w:numId="18">
    <w:abstractNumId w:val="13"/>
  </w:num>
  <w:num w:numId="19">
    <w:abstractNumId w:val="9"/>
  </w:num>
  <w:num w:numId="20">
    <w:abstractNumId w:val="12"/>
  </w:num>
  <w:num w:numId="21">
    <w:abstractNumId w:val="32"/>
  </w:num>
  <w:num w:numId="22">
    <w:abstractNumId w:val="15"/>
  </w:num>
  <w:num w:numId="23">
    <w:abstractNumId w:val="7"/>
  </w:num>
  <w:num w:numId="24">
    <w:abstractNumId w:val="6"/>
  </w:num>
  <w:num w:numId="25">
    <w:abstractNumId w:val="2"/>
  </w:num>
  <w:num w:numId="26">
    <w:abstractNumId w:val="8"/>
  </w:num>
  <w:num w:numId="27">
    <w:abstractNumId w:val="0"/>
  </w:num>
  <w:num w:numId="28">
    <w:abstractNumId w:val="23"/>
  </w:num>
  <w:num w:numId="29">
    <w:abstractNumId w:val="5"/>
  </w:num>
  <w:num w:numId="30">
    <w:abstractNumId w:val="18"/>
  </w:num>
  <w:num w:numId="31">
    <w:abstractNumId w:val="3"/>
  </w:num>
  <w:num w:numId="32">
    <w:abstractNumId w:val="29"/>
  </w:num>
  <w:num w:numId="33">
    <w:abstractNumId w:val="26"/>
  </w:num>
  <w:num w:numId="34">
    <w:abstractNumId w:val="19"/>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47"/>
    <w:rsid w:val="00006F6E"/>
    <w:rsid w:val="000312B7"/>
    <w:rsid w:val="00063683"/>
    <w:rsid w:val="0006709E"/>
    <w:rsid w:val="00083EB8"/>
    <w:rsid w:val="00091543"/>
    <w:rsid w:val="000A540A"/>
    <w:rsid w:val="000C0665"/>
    <w:rsid w:val="001049B8"/>
    <w:rsid w:val="00124565"/>
    <w:rsid w:val="00147A83"/>
    <w:rsid w:val="00157EF0"/>
    <w:rsid w:val="00164BAB"/>
    <w:rsid w:val="001955BE"/>
    <w:rsid w:val="001978C8"/>
    <w:rsid w:val="001B533A"/>
    <w:rsid w:val="001C150A"/>
    <w:rsid w:val="001C5307"/>
    <w:rsid w:val="001C58B3"/>
    <w:rsid w:val="00204418"/>
    <w:rsid w:val="00215636"/>
    <w:rsid w:val="00242BCE"/>
    <w:rsid w:val="00266772"/>
    <w:rsid w:val="002B0EE0"/>
    <w:rsid w:val="002B5F95"/>
    <w:rsid w:val="00311F47"/>
    <w:rsid w:val="0034332D"/>
    <w:rsid w:val="00385911"/>
    <w:rsid w:val="00387740"/>
    <w:rsid w:val="00396022"/>
    <w:rsid w:val="003F2C4A"/>
    <w:rsid w:val="00411B54"/>
    <w:rsid w:val="00451FEF"/>
    <w:rsid w:val="004758DD"/>
    <w:rsid w:val="004A5927"/>
    <w:rsid w:val="004B6C70"/>
    <w:rsid w:val="005049E4"/>
    <w:rsid w:val="00557495"/>
    <w:rsid w:val="005673C2"/>
    <w:rsid w:val="00585E22"/>
    <w:rsid w:val="005974B4"/>
    <w:rsid w:val="00597970"/>
    <w:rsid w:val="005A5E81"/>
    <w:rsid w:val="005B04DA"/>
    <w:rsid w:val="005D4F7B"/>
    <w:rsid w:val="005D622E"/>
    <w:rsid w:val="005E2F8F"/>
    <w:rsid w:val="005F6EFF"/>
    <w:rsid w:val="00605621"/>
    <w:rsid w:val="00616275"/>
    <w:rsid w:val="006430F7"/>
    <w:rsid w:val="00653695"/>
    <w:rsid w:val="00655AE1"/>
    <w:rsid w:val="006C336F"/>
    <w:rsid w:val="00742D5C"/>
    <w:rsid w:val="0079080C"/>
    <w:rsid w:val="007A7F3D"/>
    <w:rsid w:val="007D7746"/>
    <w:rsid w:val="007F42D8"/>
    <w:rsid w:val="00801DE6"/>
    <w:rsid w:val="00802B82"/>
    <w:rsid w:val="00805ACC"/>
    <w:rsid w:val="00831943"/>
    <w:rsid w:val="00836128"/>
    <w:rsid w:val="00890862"/>
    <w:rsid w:val="008B07E9"/>
    <w:rsid w:val="008C4AB7"/>
    <w:rsid w:val="00904E65"/>
    <w:rsid w:val="009152C2"/>
    <w:rsid w:val="009351DB"/>
    <w:rsid w:val="009478B6"/>
    <w:rsid w:val="009719A2"/>
    <w:rsid w:val="00987163"/>
    <w:rsid w:val="009A0E2A"/>
    <w:rsid w:val="009A4F0D"/>
    <w:rsid w:val="009F19EF"/>
    <w:rsid w:val="00A32D0B"/>
    <w:rsid w:val="00A608A7"/>
    <w:rsid w:val="00A60EB8"/>
    <w:rsid w:val="00A62C6D"/>
    <w:rsid w:val="00A73876"/>
    <w:rsid w:val="00A76FF3"/>
    <w:rsid w:val="00A923D0"/>
    <w:rsid w:val="00AF6AA1"/>
    <w:rsid w:val="00B11AC5"/>
    <w:rsid w:val="00B239C0"/>
    <w:rsid w:val="00B264BD"/>
    <w:rsid w:val="00B42D17"/>
    <w:rsid w:val="00B433EC"/>
    <w:rsid w:val="00B43F7B"/>
    <w:rsid w:val="00B764FE"/>
    <w:rsid w:val="00BB7EBC"/>
    <w:rsid w:val="00BF38DD"/>
    <w:rsid w:val="00C03618"/>
    <w:rsid w:val="00C15DA3"/>
    <w:rsid w:val="00C45235"/>
    <w:rsid w:val="00C70DD0"/>
    <w:rsid w:val="00CA5C23"/>
    <w:rsid w:val="00CF4CC6"/>
    <w:rsid w:val="00D07C86"/>
    <w:rsid w:val="00D27292"/>
    <w:rsid w:val="00D300B4"/>
    <w:rsid w:val="00D3393D"/>
    <w:rsid w:val="00D7650C"/>
    <w:rsid w:val="00D852AE"/>
    <w:rsid w:val="00D925BD"/>
    <w:rsid w:val="00D948A3"/>
    <w:rsid w:val="00D9635B"/>
    <w:rsid w:val="00D97A04"/>
    <w:rsid w:val="00E421F2"/>
    <w:rsid w:val="00E869F7"/>
    <w:rsid w:val="00EA370D"/>
    <w:rsid w:val="00ED0D21"/>
    <w:rsid w:val="00F06CD9"/>
    <w:rsid w:val="00F21EB8"/>
    <w:rsid w:val="00F451A5"/>
    <w:rsid w:val="00F57ED6"/>
    <w:rsid w:val="00F711FD"/>
    <w:rsid w:val="00F8584A"/>
    <w:rsid w:val="00FB0BE3"/>
    <w:rsid w:val="00F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FCA0"/>
  <w15:docId w15:val="{8050E2D5-5918-43E7-932C-9B9BA24E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B4"/>
    <w:pPr>
      <w:spacing w:line="360" w:lineRule="auto"/>
      <w:ind w:firstLine="851"/>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E2A"/>
    <w:pPr>
      <w:ind w:left="720"/>
      <w:contextualSpacing/>
    </w:pPr>
  </w:style>
  <w:style w:type="character" w:styleId="a4">
    <w:name w:val="Hyperlink"/>
    <w:basedOn w:val="a0"/>
    <w:uiPriority w:val="99"/>
    <w:unhideWhenUsed/>
    <w:rsid w:val="00585E22"/>
    <w:rPr>
      <w:color w:val="0563C1" w:themeColor="hyperlink"/>
      <w:u w:val="single"/>
    </w:rPr>
  </w:style>
  <w:style w:type="character" w:customStyle="1" w:styleId="UnresolvedMention">
    <w:name w:val="Unresolved Mention"/>
    <w:basedOn w:val="a0"/>
    <w:uiPriority w:val="99"/>
    <w:semiHidden/>
    <w:unhideWhenUsed/>
    <w:rsid w:val="00585E22"/>
    <w:rPr>
      <w:color w:val="605E5C"/>
      <w:shd w:val="clear" w:color="auto" w:fill="E1DFDD"/>
    </w:rPr>
  </w:style>
  <w:style w:type="paragraph" w:styleId="a5">
    <w:name w:val="Normal (Web)"/>
    <w:basedOn w:val="a"/>
    <w:uiPriority w:val="99"/>
    <w:semiHidden/>
    <w:unhideWhenUsed/>
    <w:rsid w:val="001049B8"/>
    <w:pPr>
      <w:spacing w:before="100" w:beforeAutospacing="1" w:after="100" w:afterAutospacing="1" w:line="240" w:lineRule="auto"/>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39">
      <w:bodyDiv w:val="1"/>
      <w:marLeft w:val="0"/>
      <w:marRight w:val="0"/>
      <w:marTop w:val="0"/>
      <w:marBottom w:val="0"/>
      <w:divBdr>
        <w:top w:val="none" w:sz="0" w:space="0" w:color="auto"/>
        <w:left w:val="none" w:sz="0" w:space="0" w:color="auto"/>
        <w:bottom w:val="none" w:sz="0" w:space="0" w:color="auto"/>
        <w:right w:val="none" w:sz="0" w:space="0" w:color="auto"/>
      </w:divBdr>
    </w:div>
    <w:div w:id="58865547">
      <w:bodyDiv w:val="1"/>
      <w:marLeft w:val="0"/>
      <w:marRight w:val="0"/>
      <w:marTop w:val="0"/>
      <w:marBottom w:val="0"/>
      <w:divBdr>
        <w:top w:val="none" w:sz="0" w:space="0" w:color="auto"/>
        <w:left w:val="none" w:sz="0" w:space="0" w:color="auto"/>
        <w:bottom w:val="none" w:sz="0" w:space="0" w:color="auto"/>
        <w:right w:val="none" w:sz="0" w:space="0" w:color="auto"/>
      </w:divBdr>
    </w:div>
    <w:div w:id="87622513">
      <w:bodyDiv w:val="1"/>
      <w:marLeft w:val="0"/>
      <w:marRight w:val="0"/>
      <w:marTop w:val="0"/>
      <w:marBottom w:val="0"/>
      <w:divBdr>
        <w:top w:val="none" w:sz="0" w:space="0" w:color="auto"/>
        <w:left w:val="none" w:sz="0" w:space="0" w:color="auto"/>
        <w:bottom w:val="none" w:sz="0" w:space="0" w:color="auto"/>
        <w:right w:val="none" w:sz="0" w:space="0" w:color="auto"/>
      </w:divBdr>
    </w:div>
    <w:div w:id="95635725">
      <w:bodyDiv w:val="1"/>
      <w:marLeft w:val="0"/>
      <w:marRight w:val="0"/>
      <w:marTop w:val="0"/>
      <w:marBottom w:val="0"/>
      <w:divBdr>
        <w:top w:val="none" w:sz="0" w:space="0" w:color="auto"/>
        <w:left w:val="none" w:sz="0" w:space="0" w:color="auto"/>
        <w:bottom w:val="none" w:sz="0" w:space="0" w:color="auto"/>
        <w:right w:val="none" w:sz="0" w:space="0" w:color="auto"/>
      </w:divBdr>
    </w:div>
    <w:div w:id="240798192">
      <w:bodyDiv w:val="1"/>
      <w:marLeft w:val="0"/>
      <w:marRight w:val="0"/>
      <w:marTop w:val="0"/>
      <w:marBottom w:val="0"/>
      <w:divBdr>
        <w:top w:val="none" w:sz="0" w:space="0" w:color="auto"/>
        <w:left w:val="none" w:sz="0" w:space="0" w:color="auto"/>
        <w:bottom w:val="none" w:sz="0" w:space="0" w:color="auto"/>
        <w:right w:val="none" w:sz="0" w:space="0" w:color="auto"/>
      </w:divBdr>
    </w:div>
    <w:div w:id="245581109">
      <w:bodyDiv w:val="1"/>
      <w:marLeft w:val="0"/>
      <w:marRight w:val="0"/>
      <w:marTop w:val="0"/>
      <w:marBottom w:val="0"/>
      <w:divBdr>
        <w:top w:val="none" w:sz="0" w:space="0" w:color="auto"/>
        <w:left w:val="none" w:sz="0" w:space="0" w:color="auto"/>
        <w:bottom w:val="none" w:sz="0" w:space="0" w:color="auto"/>
        <w:right w:val="none" w:sz="0" w:space="0" w:color="auto"/>
      </w:divBdr>
    </w:div>
    <w:div w:id="311712788">
      <w:bodyDiv w:val="1"/>
      <w:marLeft w:val="0"/>
      <w:marRight w:val="0"/>
      <w:marTop w:val="0"/>
      <w:marBottom w:val="0"/>
      <w:divBdr>
        <w:top w:val="none" w:sz="0" w:space="0" w:color="auto"/>
        <w:left w:val="none" w:sz="0" w:space="0" w:color="auto"/>
        <w:bottom w:val="none" w:sz="0" w:space="0" w:color="auto"/>
        <w:right w:val="none" w:sz="0" w:space="0" w:color="auto"/>
      </w:divBdr>
    </w:div>
    <w:div w:id="318845314">
      <w:bodyDiv w:val="1"/>
      <w:marLeft w:val="0"/>
      <w:marRight w:val="0"/>
      <w:marTop w:val="0"/>
      <w:marBottom w:val="0"/>
      <w:divBdr>
        <w:top w:val="none" w:sz="0" w:space="0" w:color="auto"/>
        <w:left w:val="none" w:sz="0" w:space="0" w:color="auto"/>
        <w:bottom w:val="none" w:sz="0" w:space="0" w:color="auto"/>
        <w:right w:val="none" w:sz="0" w:space="0" w:color="auto"/>
      </w:divBdr>
    </w:div>
    <w:div w:id="333265268">
      <w:bodyDiv w:val="1"/>
      <w:marLeft w:val="0"/>
      <w:marRight w:val="0"/>
      <w:marTop w:val="0"/>
      <w:marBottom w:val="0"/>
      <w:divBdr>
        <w:top w:val="none" w:sz="0" w:space="0" w:color="auto"/>
        <w:left w:val="none" w:sz="0" w:space="0" w:color="auto"/>
        <w:bottom w:val="none" w:sz="0" w:space="0" w:color="auto"/>
        <w:right w:val="none" w:sz="0" w:space="0" w:color="auto"/>
      </w:divBdr>
    </w:div>
    <w:div w:id="354382588">
      <w:bodyDiv w:val="1"/>
      <w:marLeft w:val="0"/>
      <w:marRight w:val="0"/>
      <w:marTop w:val="0"/>
      <w:marBottom w:val="0"/>
      <w:divBdr>
        <w:top w:val="none" w:sz="0" w:space="0" w:color="auto"/>
        <w:left w:val="none" w:sz="0" w:space="0" w:color="auto"/>
        <w:bottom w:val="none" w:sz="0" w:space="0" w:color="auto"/>
        <w:right w:val="none" w:sz="0" w:space="0" w:color="auto"/>
      </w:divBdr>
    </w:div>
    <w:div w:id="399863393">
      <w:bodyDiv w:val="1"/>
      <w:marLeft w:val="0"/>
      <w:marRight w:val="0"/>
      <w:marTop w:val="0"/>
      <w:marBottom w:val="0"/>
      <w:divBdr>
        <w:top w:val="none" w:sz="0" w:space="0" w:color="auto"/>
        <w:left w:val="none" w:sz="0" w:space="0" w:color="auto"/>
        <w:bottom w:val="none" w:sz="0" w:space="0" w:color="auto"/>
        <w:right w:val="none" w:sz="0" w:space="0" w:color="auto"/>
      </w:divBdr>
    </w:div>
    <w:div w:id="403649070">
      <w:bodyDiv w:val="1"/>
      <w:marLeft w:val="0"/>
      <w:marRight w:val="0"/>
      <w:marTop w:val="0"/>
      <w:marBottom w:val="0"/>
      <w:divBdr>
        <w:top w:val="none" w:sz="0" w:space="0" w:color="auto"/>
        <w:left w:val="none" w:sz="0" w:space="0" w:color="auto"/>
        <w:bottom w:val="none" w:sz="0" w:space="0" w:color="auto"/>
        <w:right w:val="none" w:sz="0" w:space="0" w:color="auto"/>
      </w:divBdr>
    </w:div>
    <w:div w:id="466436490">
      <w:bodyDiv w:val="1"/>
      <w:marLeft w:val="0"/>
      <w:marRight w:val="0"/>
      <w:marTop w:val="0"/>
      <w:marBottom w:val="0"/>
      <w:divBdr>
        <w:top w:val="none" w:sz="0" w:space="0" w:color="auto"/>
        <w:left w:val="none" w:sz="0" w:space="0" w:color="auto"/>
        <w:bottom w:val="none" w:sz="0" w:space="0" w:color="auto"/>
        <w:right w:val="none" w:sz="0" w:space="0" w:color="auto"/>
      </w:divBdr>
    </w:div>
    <w:div w:id="489180179">
      <w:bodyDiv w:val="1"/>
      <w:marLeft w:val="0"/>
      <w:marRight w:val="0"/>
      <w:marTop w:val="0"/>
      <w:marBottom w:val="0"/>
      <w:divBdr>
        <w:top w:val="none" w:sz="0" w:space="0" w:color="auto"/>
        <w:left w:val="none" w:sz="0" w:space="0" w:color="auto"/>
        <w:bottom w:val="none" w:sz="0" w:space="0" w:color="auto"/>
        <w:right w:val="none" w:sz="0" w:space="0" w:color="auto"/>
      </w:divBdr>
    </w:div>
    <w:div w:id="590625657">
      <w:bodyDiv w:val="1"/>
      <w:marLeft w:val="0"/>
      <w:marRight w:val="0"/>
      <w:marTop w:val="0"/>
      <w:marBottom w:val="0"/>
      <w:divBdr>
        <w:top w:val="none" w:sz="0" w:space="0" w:color="auto"/>
        <w:left w:val="none" w:sz="0" w:space="0" w:color="auto"/>
        <w:bottom w:val="none" w:sz="0" w:space="0" w:color="auto"/>
        <w:right w:val="none" w:sz="0" w:space="0" w:color="auto"/>
      </w:divBdr>
    </w:div>
    <w:div w:id="626861690">
      <w:bodyDiv w:val="1"/>
      <w:marLeft w:val="0"/>
      <w:marRight w:val="0"/>
      <w:marTop w:val="0"/>
      <w:marBottom w:val="0"/>
      <w:divBdr>
        <w:top w:val="none" w:sz="0" w:space="0" w:color="auto"/>
        <w:left w:val="none" w:sz="0" w:space="0" w:color="auto"/>
        <w:bottom w:val="none" w:sz="0" w:space="0" w:color="auto"/>
        <w:right w:val="none" w:sz="0" w:space="0" w:color="auto"/>
      </w:divBdr>
    </w:div>
    <w:div w:id="934901761">
      <w:bodyDiv w:val="1"/>
      <w:marLeft w:val="0"/>
      <w:marRight w:val="0"/>
      <w:marTop w:val="0"/>
      <w:marBottom w:val="0"/>
      <w:divBdr>
        <w:top w:val="none" w:sz="0" w:space="0" w:color="auto"/>
        <w:left w:val="none" w:sz="0" w:space="0" w:color="auto"/>
        <w:bottom w:val="none" w:sz="0" w:space="0" w:color="auto"/>
        <w:right w:val="none" w:sz="0" w:space="0" w:color="auto"/>
      </w:divBdr>
    </w:div>
    <w:div w:id="964897024">
      <w:bodyDiv w:val="1"/>
      <w:marLeft w:val="0"/>
      <w:marRight w:val="0"/>
      <w:marTop w:val="0"/>
      <w:marBottom w:val="0"/>
      <w:divBdr>
        <w:top w:val="none" w:sz="0" w:space="0" w:color="auto"/>
        <w:left w:val="none" w:sz="0" w:space="0" w:color="auto"/>
        <w:bottom w:val="none" w:sz="0" w:space="0" w:color="auto"/>
        <w:right w:val="none" w:sz="0" w:space="0" w:color="auto"/>
      </w:divBdr>
    </w:div>
    <w:div w:id="996424869">
      <w:bodyDiv w:val="1"/>
      <w:marLeft w:val="0"/>
      <w:marRight w:val="0"/>
      <w:marTop w:val="0"/>
      <w:marBottom w:val="0"/>
      <w:divBdr>
        <w:top w:val="none" w:sz="0" w:space="0" w:color="auto"/>
        <w:left w:val="none" w:sz="0" w:space="0" w:color="auto"/>
        <w:bottom w:val="none" w:sz="0" w:space="0" w:color="auto"/>
        <w:right w:val="none" w:sz="0" w:space="0" w:color="auto"/>
      </w:divBdr>
    </w:div>
    <w:div w:id="1006325358">
      <w:bodyDiv w:val="1"/>
      <w:marLeft w:val="0"/>
      <w:marRight w:val="0"/>
      <w:marTop w:val="0"/>
      <w:marBottom w:val="0"/>
      <w:divBdr>
        <w:top w:val="none" w:sz="0" w:space="0" w:color="auto"/>
        <w:left w:val="none" w:sz="0" w:space="0" w:color="auto"/>
        <w:bottom w:val="none" w:sz="0" w:space="0" w:color="auto"/>
        <w:right w:val="none" w:sz="0" w:space="0" w:color="auto"/>
      </w:divBdr>
    </w:div>
    <w:div w:id="1086802594">
      <w:bodyDiv w:val="1"/>
      <w:marLeft w:val="0"/>
      <w:marRight w:val="0"/>
      <w:marTop w:val="0"/>
      <w:marBottom w:val="0"/>
      <w:divBdr>
        <w:top w:val="none" w:sz="0" w:space="0" w:color="auto"/>
        <w:left w:val="none" w:sz="0" w:space="0" w:color="auto"/>
        <w:bottom w:val="none" w:sz="0" w:space="0" w:color="auto"/>
        <w:right w:val="none" w:sz="0" w:space="0" w:color="auto"/>
      </w:divBdr>
    </w:div>
    <w:div w:id="1206259687">
      <w:bodyDiv w:val="1"/>
      <w:marLeft w:val="0"/>
      <w:marRight w:val="0"/>
      <w:marTop w:val="0"/>
      <w:marBottom w:val="0"/>
      <w:divBdr>
        <w:top w:val="none" w:sz="0" w:space="0" w:color="auto"/>
        <w:left w:val="none" w:sz="0" w:space="0" w:color="auto"/>
        <w:bottom w:val="none" w:sz="0" w:space="0" w:color="auto"/>
        <w:right w:val="none" w:sz="0" w:space="0" w:color="auto"/>
      </w:divBdr>
    </w:div>
    <w:div w:id="1248420925">
      <w:bodyDiv w:val="1"/>
      <w:marLeft w:val="0"/>
      <w:marRight w:val="0"/>
      <w:marTop w:val="0"/>
      <w:marBottom w:val="0"/>
      <w:divBdr>
        <w:top w:val="none" w:sz="0" w:space="0" w:color="auto"/>
        <w:left w:val="none" w:sz="0" w:space="0" w:color="auto"/>
        <w:bottom w:val="none" w:sz="0" w:space="0" w:color="auto"/>
        <w:right w:val="none" w:sz="0" w:space="0" w:color="auto"/>
      </w:divBdr>
    </w:div>
    <w:div w:id="1268808982">
      <w:bodyDiv w:val="1"/>
      <w:marLeft w:val="0"/>
      <w:marRight w:val="0"/>
      <w:marTop w:val="0"/>
      <w:marBottom w:val="0"/>
      <w:divBdr>
        <w:top w:val="none" w:sz="0" w:space="0" w:color="auto"/>
        <w:left w:val="none" w:sz="0" w:space="0" w:color="auto"/>
        <w:bottom w:val="none" w:sz="0" w:space="0" w:color="auto"/>
        <w:right w:val="none" w:sz="0" w:space="0" w:color="auto"/>
      </w:divBdr>
    </w:div>
    <w:div w:id="1321226985">
      <w:bodyDiv w:val="1"/>
      <w:marLeft w:val="0"/>
      <w:marRight w:val="0"/>
      <w:marTop w:val="0"/>
      <w:marBottom w:val="0"/>
      <w:divBdr>
        <w:top w:val="none" w:sz="0" w:space="0" w:color="auto"/>
        <w:left w:val="none" w:sz="0" w:space="0" w:color="auto"/>
        <w:bottom w:val="none" w:sz="0" w:space="0" w:color="auto"/>
        <w:right w:val="none" w:sz="0" w:space="0" w:color="auto"/>
      </w:divBdr>
    </w:div>
    <w:div w:id="1378506727">
      <w:bodyDiv w:val="1"/>
      <w:marLeft w:val="0"/>
      <w:marRight w:val="0"/>
      <w:marTop w:val="0"/>
      <w:marBottom w:val="0"/>
      <w:divBdr>
        <w:top w:val="none" w:sz="0" w:space="0" w:color="auto"/>
        <w:left w:val="none" w:sz="0" w:space="0" w:color="auto"/>
        <w:bottom w:val="none" w:sz="0" w:space="0" w:color="auto"/>
        <w:right w:val="none" w:sz="0" w:space="0" w:color="auto"/>
      </w:divBdr>
    </w:div>
    <w:div w:id="1387946076">
      <w:bodyDiv w:val="1"/>
      <w:marLeft w:val="0"/>
      <w:marRight w:val="0"/>
      <w:marTop w:val="0"/>
      <w:marBottom w:val="0"/>
      <w:divBdr>
        <w:top w:val="none" w:sz="0" w:space="0" w:color="auto"/>
        <w:left w:val="none" w:sz="0" w:space="0" w:color="auto"/>
        <w:bottom w:val="none" w:sz="0" w:space="0" w:color="auto"/>
        <w:right w:val="none" w:sz="0" w:space="0" w:color="auto"/>
      </w:divBdr>
    </w:div>
    <w:div w:id="1407604329">
      <w:bodyDiv w:val="1"/>
      <w:marLeft w:val="0"/>
      <w:marRight w:val="0"/>
      <w:marTop w:val="0"/>
      <w:marBottom w:val="0"/>
      <w:divBdr>
        <w:top w:val="none" w:sz="0" w:space="0" w:color="auto"/>
        <w:left w:val="none" w:sz="0" w:space="0" w:color="auto"/>
        <w:bottom w:val="none" w:sz="0" w:space="0" w:color="auto"/>
        <w:right w:val="none" w:sz="0" w:space="0" w:color="auto"/>
      </w:divBdr>
    </w:div>
    <w:div w:id="1438133063">
      <w:bodyDiv w:val="1"/>
      <w:marLeft w:val="0"/>
      <w:marRight w:val="0"/>
      <w:marTop w:val="0"/>
      <w:marBottom w:val="0"/>
      <w:divBdr>
        <w:top w:val="none" w:sz="0" w:space="0" w:color="auto"/>
        <w:left w:val="none" w:sz="0" w:space="0" w:color="auto"/>
        <w:bottom w:val="none" w:sz="0" w:space="0" w:color="auto"/>
        <w:right w:val="none" w:sz="0" w:space="0" w:color="auto"/>
      </w:divBdr>
    </w:div>
    <w:div w:id="1460418366">
      <w:bodyDiv w:val="1"/>
      <w:marLeft w:val="0"/>
      <w:marRight w:val="0"/>
      <w:marTop w:val="0"/>
      <w:marBottom w:val="0"/>
      <w:divBdr>
        <w:top w:val="none" w:sz="0" w:space="0" w:color="auto"/>
        <w:left w:val="none" w:sz="0" w:space="0" w:color="auto"/>
        <w:bottom w:val="none" w:sz="0" w:space="0" w:color="auto"/>
        <w:right w:val="none" w:sz="0" w:space="0" w:color="auto"/>
      </w:divBdr>
    </w:div>
    <w:div w:id="1640647496">
      <w:bodyDiv w:val="1"/>
      <w:marLeft w:val="0"/>
      <w:marRight w:val="0"/>
      <w:marTop w:val="0"/>
      <w:marBottom w:val="0"/>
      <w:divBdr>
        <w:top w:val="none" w:sz="0" w:space="0" w:color="auto"/>
        <w:left w:val="none" w:sz="0" w:space="0" w:color="auto"/>
        <w:bottom w:val="none" w:sz="0" w:space="0" w:color="auto"/>
        <w:right w:val="none" w:sz="0" w:space="0" w:color="auto"/>
      </w:divBdr>
    </w:div>
    <w:div w:id="1665431160">
      <w:bodyDiv w:val="1"/>
      <w:marLeft w:val="0"/>
      <w:marRight w:val="0"/>
      <w:marTop w:val="0"/>
      <w:marBottom w:val="0"/>
      <w:divBdr>
        <w:top w:val="none" w:sz="0" w:space="0" w:color="auto"/>
        <w:left w:val="none" w:sz="0" w:space="0" w:color="auto"/>
        <w:bottom w:val="none" w:sz="0" w:space="0" w:color="auto"/>
        <w:right w:val="none" w:sz="0" w:space="0" w:color="auto"/>
      </w:divBdr>
    </w:div>
    <w:div w:id="1687051618">
      <w:bodyDiv w:val="1"/>
      <w:marLeft w:val="0"/>
      <w:marRight w:val="0"/>
      <w:marTop w:val="0"/>
      <w:marBottom w:val="0"/>
      <w:divBdr>
        <w:top w:val="none" w:sz="0" w:space="0" w:color="auto"/>
        <w:left w:val="none" w:sz="0" w:space="0" w:color="auto"/>
        <w:bottom w:val="none" w:sz="0" w:space="0" w:color="auto"/>
        <w:right w:val="none" w:sz="0" w:space="0" w:color="auto"/>
      </w:divBdr>
    </w:div>
    <w:div w:id="1688679671">
      <w:bodyDiv w:val="1"/>
      <w:marLeft w:val="0"/>
      <w:marRight w:val="0"/>
      <w:marTop w:val="0"/>
      <w:marBottom w:val="0"/>
      <w:divBdr>
        <w:top w:val="none" w:sz="0" w:space="0" w:color="auto"/>
        <w:left w:val="none" w:sz="0" w:space="0" w:color="auto"/>
        <w:bottom w:val="none" w:sz="0" w:space="0" w:color="auto"/>
        <w:right w:val="none" w:sz="0" w:space="0" w:color="auto"/>
      </w:divBdr>
    </w:div>
    <w:div w:id="1694578339">
      <w:bodyDiv w:val="1"/>
      <w:marLeft w:val="0"/>
      <w:marRight w:val="0"/>
      <w:marTop w:val="0"/>
      <w:marBottom w:val="0"/>
      <w:divBdr>
        <w:top w:val="none" w:sz="0" w:space="0" w:color="auto"/>
        <w:left w:val="none" w:sz="0" w:space="0" w:color="auto"/>
        <w:bottom w:val="none" w:sz="0" w:space="0" w:color="auto"/>
        <w:right w:val="none" w:sz="0" w:space="0" w:color="auto"/>
      </w:divBdr>
      <w:divsChild>
        <w:div w:id="1118796031">
          <w:marLeft w:val="0"/>
          <w:marRight w:val="0"/>
          <w:marTop w:val="0"/>
          <w:marBottom w:val="0"/>
          <w:divBdr>
            <w:top w:val="none" w:sz="0" w:space="0" w:color="auto"/>
            <w:left w:val="none" w:sz="0" w:space="0" w:color="auto"/>
            <w:bottom w:val="none" w:sz="0" w:space="0" w:color="auto"/>
            <w:right w:val="none" w:sz="0" w:space="0" w:color="auto"/>
          </w:divBdr>
          <w:divsChild>
            <w:div w:id="1936787211">
              <w:marLeft w:val="0"/>
              <w:marRight w:val="0"/>
              <w:marTop w:val="0"/>
              <w:marBottom w:val="0"/>
              <w:divBdr>
                <w:top w:val="none" w:sz="0" w:space="0" w:color="auto"/>
                <w:left w:val="none" w:sz="0" w:space="0" w:color="auto"/>
                <w:bottom w:val="none" w:sz="0" w:space="0" w:color="auto"/>
                <w:right w:val="none" w:sz="0" w:space="0" w:color="auto"/>
              </w:divBdr>
              <w:divsChild>
                <w:div w:id="1047528101">
                  <w:marLeft w:val="0"/>
                  <w:marRight w:val="0"/>
                  <w:marTop w:val="0"/>
                  <w:marBottom w:val="0"/>
                  <w:divBdr>
                    <w:top w:val="none" w:sz="0" w:space="0" w:color="auto"/>
                    <w:left w:val="none" w:sz="0" w:space="0" w:color="auto"/>
                    <w:bottom w:val="none" w:sz="0" w:space="0" w:color="auto"/>
                    <w:right w:val="none" w:sz="0" w:space="0" w:color="auto"/>
                  </w:divBdr>
                  <w:divsChild>
                    <w:div w:id="242646907">
                      <w:marLeft w:val="0"/>
                      <w:marRight w:val="0"/>
                      <w:marTop w:val="0"/>
                      <w:marBottom w:val="0"/>
                      <w:divBdr>
                        <w:top w:val="none" w:sz="0" w:space="0" w:color="auto"/>
                        <w:left w:val="none" w:sz="0" w:space="0" w:color="auto"/>
                        <w:bottom w:val="none" w:sz="0" w:space="0" w:color="auto"/>
                        <w:right w:val="none" w:sz="0" w:space="0" w:color="auto"/>
                      </w:divBdr>
                      <w:divsChild>
                        <w:div w:id="632979358">
                          <w:marLeft w:val="0"/>
                          <w:marRight w:val="0"/>
                          <w:marTop w:val="0"/>
                          <w:marBottom w:val="0"/>
                          <w:divBdr>
                            <w:top w:val="none" w:sz="0" w:space="0" w:color="auto"/>
                            <w:left w:val="none" w:sz="0" w:space="0" w:color="auto"/>
                            <w:bottom w:val="none" w:sz="0" w:space="0" w:color="auto"/>
                            <w:right w:val="none" w:sz="0" w:space="0" w:color="auto"/>
                          </w:divBdr>
                          <w:divsChild>
                            <w:div w:id="227421605">
                              <w:marLeft w:val="0"/>
                              <w:marRight w:val="0"/>
                              <w:marTop w:val="0"/>
                              <w:marBottom w:val="0"/>
                              <w:divBdr>
                                <w:top w:val="none" w:sz="0" w:space="0" w:color="auto"/>
                                <w:left w:val="none" w:sz="0" w:space="0" w:color="auto"/>
                                <w:bottom w:val="none" w:sz="0" w:space="0" w:color="auto"/>
                                <w:right w:val="none" w:sz="0" w:space="0" w:color="auto"/>
                              </w:divBdr>
                              <w:divsChild>
                                <w:div w:id="1621103938">
                                  <w:marLeft w:val="0"/>
                                  <w:marRight w:val="0"/>
                                  <w:marTop w:val="0"/>
                                  <w:marBottom w:val="0"/>
                                  <w:divBdr>
                                    <w:top w:val="none" w:sz="0" w:space="0" w:color="auto"/>
                                    <w:left w:val="none" w:sz="0" w:space="0" w:color="auto"/>
                                    <w:bottom w:val="none" w:sz="0" w:space="0" w:color="auto"/>
                                    <w:right w:val="none" w:sz="0" w:space="0" w:color="auto"/>
                                  </w:divBdr>
                                  <w:divsChild>
                                    <w:div w:id="18789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0874">
                          <w:marLeft w:val="0"/>
                          <w:marRight w:val="0"/>
                          <w:marTop w:val="0"/>
                          <w:marBottom w:val="0"/>
                          <w:divBdr>
                            <w:top w:val="none" w:sz="0" w:space="0" w:color="auto"/>
                            <w:left w:val="none" w:sz="0" w:space="0" w:color="auto"/>
                            <w:bottom w:val="none" w:sz="0" w:space="0" w:color="auto"/>
                            <w:right w:val="none" w:sz="0" w:space="0" w:color="auto"/>
                          </w:divBdr>
                          <w:divsChild>
                            <w:div w:id="1987928522">
                              <w:marLeft w:val="0"/>
                              <w:marRight w:val="0"/>
                              <w:marTop w:val="0"/>
                              <w:marBottom w:val="0"/>
                              <w:divBdr>
                                <w:top w:val="none" w:sz="0" w:space="0" w:color="auto"/>
                                <w:left w:val="none" w:sz="0" w:space="0" w:color="auto"/>
                                <w:bottom w:val="none" w:sz="0" w:space="0" w:color="auto"/>
                                <w:right w:val="none" w:sz="0" w:space="0" w:color="auto"/>
                              </w:divBdr>
                              <w:divsChild>
                                <w:div w:id="1618218638">
                                  <w:marLeft w:val="0"/>
                                  <w:marRight w:val="0"/>
                                  <w:marTop w:val="0"/>
                                  <w:marBottom w:val="0"/>
                                  <w:divBdr>
                                    <w:top w:val="none" w:sz="0" w:space="0" w:color="auto"/>
                                    <w:left w:val="none" w:sz="0" w:space="0" w:color="auto"/>
                                    <w:bottom w:val="none" w:sz="0" w:space="0" w:color="auto"/>
                                    <w:right w:val="none" w:sz="0" w:space="0" w:color="auto"/>
                                  </w:divBdr>
                                  <w:divsChild>
                                    <w:div w:id="20724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859428">
          <w:marLeft w:val="0"/>
          <w:marRight w:val="0"/>
          <w:marTop w:val="0"/>
          <w:marBottom w:val="0"/>
          <w:divBdr>
            <w:top w:val="none" w:sz="0" w:space="0" w:color="auto"/>
            <w:left w:val="none" w:sz="0" w:space="0" w:color="auto"/>
            <w:bottom w:val="none" w:sz="0" w:space="0" w:color="auto"/>
            <w:right w:val="none" w:sz="0" w:space="0" w:color="auto"/>
          </w:divBdr>
          <w:divsChild>
            <w:div w:id="870537014">
              <w:marLeft w:val="0"/>
              <w:marRight w:val="0"/>
              <w:marTop w:val="0"/>
              <w:marBottom w:val="0"/>
              <w:divBdr>
                <w:top w:val="none" w:sz="0" w:space="0" w:color="auto"/>
                <w:left w:val="none" w:sz="0" w:space="0" w:color="auto"/>
                <w:bottom w:val="none" w:sz="0" w:space="0" w:color="auto"/>
                <w:right w:val="none" w:sz="0" w:space="0" w:color="auto"/>
              </w:divBdr>
              <w:divsChild>
                <w:div w:id="102968921">
                  <w:marLeft w:val="0"/>
                  <w:marRight w:val="0"/>
                  <w:marTop w:val="0"/>
                  <w:marBottom w:val="0"/>
                  <w:divBdr>
                    <w:top w:val="none" w:sz="0" w:space="0" w:color="auto"/>
                    <w:left w:val="none" w:sz="0" w:space="0" w:color="auto"/>
                    <w:bottom w:val="none" w:sz="0" w:space="0" w:color="auto"/>
                    <w:right w:val="none" w:sz="0" w:space="0" w:color="auto"/>
                  </w:divBdr>
                  <w:divsChild>
                    <w:div w:id="1547570684">
                      <w:marLeft w:val="0"/>
                      <w:marRight w:val="0"/>
                      <w:marTop w:val="0"/>
                      <w:marBottom w:val="0"/>
                      <w:divBdr>
                        <w:top w:val="none" w:sz="0" w:space="0" w:color="auto"/>
                        <w:left w:val="none" w:sz="0" w:space="0" w:color="auto"/>
                        <w:bottom w:val="none" w:sz="0" w:space="0" w:color="auto"/>
                        <w:right w:val="none" w:sz="0" w:space="0" w:color="auto"/>
                      </w:divBdr>
                      <w:divsChild>
                        <w:div w:id="1675380623">
                          <w:marLeft w:val="0"/>
                          <w:marRight w:val="0"/>
                          <w:marTop w:val="0"/>
                          <w:marBottom w:val="0"/>
                          <w:divBdr>
                            <w:top w:val="none" w:sz="0" w:space="0" w:color="auto"/>
                            <w:left w:val="none" w:sz="0" w:space="0" w:color="auto"/>
                            <w:bottom w:val="none" w:sz="0" w:space="0" w:color="auto"/>
                            <w:right w:val="none" w:sz="0" w:space="0" w:color="auto"/>
                          </w:divBdr>
                          <w:divsChild>
                            <w:div w:id="2092969406">
                              <w:marLeft w:val="0"/>
                              <w:marRight w:val="0"/>
                              <w:marTop w:val="0"/>
                              <w:marBottom w:val="0"/>
                              <w:divBdr>
                                <w:top w:val="none" w:sz="0" w:space="0" w:color="auto"/>
                                <w:left w:val="none" w:sz="0" w:space="0" w:color="auto"/>
                                <w:bottom w:val="none" w:sz="0" w:space="0" w:color="auto"/>
                                <w:right w:val="none" w:sz="0" w:space="0" w:color="auto"/>
                              </w:divBdr>
                              <w:divsChild>
                                <w:div w:id="1130322416">
                                  <w:marLeft w:val="0"/>
                                  <w:marRight w:val="0"/>
                                  <w:marTop w:val="0"/>
                                  <w:marBottom w:val="0"/>
                                  <w:divBdr>
                                    <w:top w:val="none" w:sz="0" w:space="0" w:color="auto"/>
                                    <w:left w:val="none" w:sz="0" w:space="0" w:color="auto"/>
                                    <w:bottom w:val="none" w:sz="0" w:space="0" w:color="auto"/>
                                    <w:right w:val="none" w:sz="0" w:space="0" w:color="auto"/>
                                  </w:divBdr>
                                  <w:divsChild>
                                    <w:div w:id="1684435864">
                                      <w:marLeft w:val="0"/>
                                      <w:marRight w:val="0"/>
                                      <w:marTop w:val="0"/>
                                      <w:marBottom w:val="0"/>
                                      <w:divBdr>
                                        <w:top w:val="none" w:sz="0" w:space="0" w:color="auto"/>
                                        <w:left w:val="none" w:sz="0" w:space="0" w:color="auto"/>
                                        <w:bottom w:val="none" w:sz="0" w:space="0" w:color="auto"/>
                                        <w:right w:val="none" w:sz="0" w:space="0" w:color="auto"/>
                                      </w:divBdr>
                                      <w:divsChild>
                                        <w:div w:id="20416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79995">
          <w:marLeft w:val="0"/>
          <w:marRight w:val="0"/>
          <w:marTop w:val="0"/>
          <w:marBottom w:val="0"/>
          <w:divBdr>
            <w:top w:val="none" w:sz="0" w:space="0" w:color="auto"/>
            <w:left w:val="none" w:sz="0" w:space="0" w:color="auto"/>
            <w:bottom w:val="none" w:sz="0" w:space="0" w:color="auto"/>
            <w:right w:val="none" w:sz="0" w:space="0" w:color="auto"/>
          </w:divBdr>
          <w:divsChild>
            <w:div w:id="1418403194">
              <w:marLeft w:val="0"/>
              <w:marRight w:val="0"/>
              <w:marTop w:val="0"/>
              <w:marBottom w:val="0"/>
              <w:divBdr>
                <w:top w:val="none" w:sz="0" w:space="0" w:color="auto"/>
                <w:left w:val="none" w:sz="0" w:space="0" w:color="auto"/>
                <w:bottom w:val="none" w:sz="0" w:space="0" w:color="auto"/>
                <w:right w:val="none" w:sz="0" w:space="0" w:color="auto"/>
              </w:divBdr>
              <w:divsChild>
                <w:div w:id="780149598">
                  <w:marLeft w:val="0"/>
                  <w:marRight w:val="0"/>
                  <w:marTop w:val="0"/>
                  <w:marBottom w:val="0"/>
                  <w:divBdr>
                    <w:top w:val="none" w:sz="0" w:space="0" w:color="auto"/>
                    <w:left w:val="none" w:sz="0" w:space="0" w:color="auto"/>
                    <w:bottom w:val="none" w:sz="0" w:space="0" w:color="auto"/>
                    <w:right w:val="none" w:sz="0" w:space="0" w:color="auto"/>
                  </w:divBdr>
                  <w:divsChild>
                    <w:div w:id="1822500804">
                      <w:marLeft w:val="0"/>
                      <w:marRight w:val="0"/>
                      <w:marTop w:val="0"/>
                      <w:marBottom w:val="0"/>
                      <w:divBdr>
                        <w:top w:val="none" w:sz="0" w:space="0" w:color="auto"/>
                        <w:left w:val="none" w:sz="0" w:space="0" w:color="auto"/>
                        <w:bottom w:val="none" w:sz="0" w:space="0" w:color="auto"/>
                        <w:right w:val="none" w:sz="0" w:space="0" w:color="auto"/>
                      </w:divBdr>
                      <w:divsChild>
                        <w:div w:id="483549971">
                          <w:marLeft w:val="0"/>
                          <w:marRight w:val="0"/>
                          <w:marTop w:val="0"/>
                          <w:marBottom w:val="0"/>
                          <w:divBdr>
                            <w:top w:val="none" w:sz="0" w:space="0" w:color="auto"/>
                            <w:left w:val="none" w:sz="0" w:space="0" w:color="auto"/>
                            <w:bottom w:val="none" w:sz="0" w:space="0" w:color="auto"/>
                            <w:right w:val="none" w:sz="0" w:space="0" w:color="auto"/>
                          </w:divBdr>
                          <w:divsChild>
                            <w:div w:id="2052147286">
                              <w:marLeft w:val="0"/>
                              <w:marRight w:val="0"/>
                              <w:marTop w:val="0"/>
                              <w:marBottom w:val="0"/>
                              <w:divBdr>
                                <w:top w:val="none" w:sz="0" w:space="0" w:color="auto"/>
                                <w:left w:val="none" w:sz="0" w:space="0" w:color="auto"/>
                                <w:bottom w:val="none" w:sz="0" w:space="0" w:color="auto"/>
                                <w:right w:val="none" w:sz="0" w:space="0" w:color="auto"/>
                              </w:divBdr>
                              <w:divsChild>
                                <w:div w:id="1972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3215">
                  <w:marLeft w:val="0"/>
                  <w:marRight w:val="0"/>
                  <w:marTop w:val="0"/>
                  <w:marBottom w:val="0"/>
                  <w:divBdr>
                    <w:top w:val="none" w:sz="0" w:space="0" w:color="auto"/>
                    <w:left w:val="none" w:sz="0" w:space="0" w:color="auto"/>
                    <w:bottom w:val="none" w:sz="0" w:space="0" w:color="auto"/>
                    <w:right w:val="none" w:sz="0" w:space="0" w:color="auto"/>
                  </w:divBdr>
                  <w:divsChild>
                    <w:div w:id="917591384">
                      <w:marLeft w:val="0"/>
                      <w:marRight w:val="0"/>
                      <w:marTop w:val="0"/>
                      <w:marBottom w:val="0"/>
                      <w:divBdr>
                        <w:top w:val="none" w:sz="0" w:space="0" w:color="auto"/>
                        <w:left w:val="none" w:sz="0" w:space="0" w:color="auto"/>
                        <w:bottom w:val="none" w:sz="0" w:space="0" w:color="auto"/>
                        <w:right w:val="none" w:sz="0" w:space="0" w:color="auto"/>
                      </w:divBdr>
                      <w:divsChild>
                        <w:div w:id="774209299">
                          <w:marLeft w:val="0"/>
                          <w:marRight w:val="0"/>
                          <w:marTop w:val="0"/>
                          <w:marBottom w:val="0"/>
                          <w:divBdr>
                            <w:top w:val="none" w:sz="0" w:space="0" w:color="auto"/>
                            <w:left w:val="none" w:sz="0" w:space="0" w:color="auto"/>
                            <w:bottom w:val="none" w:sz="0" w:space="0" w:color="auto"/>
                            <w:right w:val="none" w:sz="0" w:space="0" w:color="auto"/>
                          </w:divBdr>
                          <w:divsChild>
                            <w:div w:id="1987856373">
                              <w:marLeft w:val="0"/>
                              <w:marRight w:val="0"/>
                              <w:marTop w:val="0"/>
                              <w:marBottom w:val="0"/>
                              <w:divBdr>
                                <w:top w:val="none" w:sz="0" w:space="0" w:color="auto"/>
                                <w:left w:val="none" w:sz="0" w:space="0" w:color="auto"/>
                                <w:bottom w:val="none" w:sz="0" w:space="0" w:color="auto"/>
                                <w:right w:val="none" w:sz="0" w:space="0" w:color="auto"/>
                              </w:divBdr>
                              <w:divsChild>
                                <w:div w:id="1445953174">
                                  <w:marLeft w:val="0"/>
                                  <w:marRight w:val="0"/>
                                  <w:marTop w:val="0"/>
                                  <w:marBottom w:val="0"/>
                                  <w:divBdr>
                                    <w:top w:val="none" w:sz="0" w:space="0" w:color="auto"/>
                                    <w:left w:val="none" w:sz="0" w:space="0" w:color="auto"/>
                                    <w:bottom w:val="none" w:sz="0" w:space="0" w:color="auto"/>
                                    <w:right w:val="none" w:sz="0" w:space="0" w:color="auto"/>
                                  </w:divBdr>
                                  <w:divsChild>
                                    <w:div w:id="13657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2152">
      <w:bodyDiv w:val="1"/>
      <w:marLeft w:val="0"/>
      <w:marRight w:val="0"/>
      <w:marTop w:val="0"/>
      <w:marBottom w:val="0"/>
      <w:divBdr>
        <w:top w:val="none" w:sz="0" w:space="0" w:color="auto"/>
        <w:left w:val="none" w:sz="0" w:space="0" w:color="auto"/>
        <w:bottom w:val="none" w:sz="0" w:space="0" w:color="auto"/>
        <w:right w:val="none" w:sz="0" w:space="0" w:color="auto"/>
      </w:divBdr>
    </w:div>
    <w:div w:id="1897163787">
      <w:bodyDiv w:val="1"/>
      <w:marLeft w:val="0"/>
      <w:marRight w:val="0"/>
      <w:marTop w:val="0"/>
      <w:marBottom w:val="0"/>
      <w:divBdr>
        <w:top w:val="none" w:sz="0" w:space="0" w:color="auto"/>
        <w:left w:val="none" w:sz="0" w:space="0" w:color="auto"/>
        <w:bottom w:val="none" w:sz="0" w:space="0" w:color="auto"/>
        <w:right w:val="none" w:sz="0" w:space="0" w:color="auto"/>
      </w:divBdr>
    </w:div>
    <w:div w:id="1900288518">
      <w:bodyDiv w:val="1"/>
      <w:marLeft w:val="0"/>
      <w:marRight w:val="0"/>
      <w:marTop w:val="0"/>
      <w:marBottom w:val="0"/>
      <w:divBdr>
        <w:top w:val="none" w:sz="0" w:space="0" w:color="auto"/>
        <w:left w:val="none" w:sz="0" w:space="0" w:color="auto"/>
        <w:bottom w:val="none" w:sz="0" w:space="0" w:color="auto"/>
        <w:right w:val="none" w:sz="0" w:space="0" w:color="auto"/>
      </w:divBdr>
    </w:div>
    <w:div w:id="1926259718">
      <w:bodyDiv w:val="1"/>
      <w:marLeft w:val="0"/>
      <w:marRight w:val="0"/>
      <w:marTop w:val="0"/>
      <w:marBottom w:val="0"/>
      <w:divBdr>
        <w:top w:val="none" w:sz="0" w:space="0" w:color="auto"/>
        <w:left w:val="none" w:sz="0" w:space="0" w:color="auto"/>
        <w:bottom w:val="none" w:sz="0" w:space="0" w:color="auto"/>
        <w:right w:val="none" w:sz="0" w:space="0" w:color="auto"/>
      </w:divBdr>
    </w:div>
    <w:div w:id="1939096253">
      <w:bodyDiv w:val="1"/>
      <w:marLeft w:val="0"/>
      <w:marRight w:val="0"/>
      <w:marTop w:val="0"/>
      <w:marBottom w:val="0"/>
      <w:divBdr>
        <w:top w:val="none" w:sz="0" w:space="0" w:color="auto"/>
        <w:left w:val="none" w:sz="0" w:space="0" w:color="auto"/>
        <w:bottom w:val="none" w:sz="0" w:space="0" w:color="auto"/>
        <w:right w:val="none" w:sz="0" w:space="0" w:color="auto"/>
      </w:divBdr>
    </w:div>
    <w:div w:id="1962226455">
      <w:bodyDiv w:val="1"/>
      <w:marLeft w:val="0"/>
      <w:marRight w:val="0"/>
      <w:marTop w:val="0"/>
      <w:marBottom w:val="0"/>
      <w:divBdr>
        <w:top w:val="none" w:sz="0" w:space="0" w:color="auto"/>
        <w:left w:val="none" w:sz="0" w:space="0" w:color="auto"/>
        <w:bottom w:val="none" w:sz="0" w:space="0" w:color="auto"/>
        <w:right w:val="none" w:sz="0" w:space="0" w:color="auto"/>
      </w:divBdr>
    </w:div>
    <w:div w:id="2000116304">
      <w:bodyDiv w:val="1"/>
      <w:marLeft w:val="0"/>
      <w:marRight w:val="0"/>
      <w:marTop w:val="0"/>
      <w:marBottom w:val="0"/>
      <w:divBdr>
        <w:top w:val="none" w:sz="0" w:space="0" w:color="auto"/>
        <w:left w:val="none" w:sz="0" w:space="0" w:color="auto"/>
        <w:bottom w:val="none" w:sz="0" w:space="0" w:color="auto"/>
        <w:right w:val="none" w:sz="0" w:space="0" w:color="auto"/>
      </w:divBdr>
    </w:div>
    <w:div w:id="2027170168">
      <w:bodyDiv w:val="1"/>
      <w:marLeft w:val="0"/>
      <w:marRight w:val="0"/>
      <w:marTop w:val="0"/>
      <w:marBottom w:val="0"/>
      <w:divBdr>
        <w:top w:val="none" w:sz="0" w:space="0" w:color="auto"/>
        <w:left w:val="none" w:sz="0" w:space="0" w:color="auto"/>
        <w:bottom w:val="none" w:sz="0" w:space="0" w:color="auto"/>
        <w:right w:val="none" w:sz="0" w:space="0" w:color="auto"/>
      </w:divBdr>
    </w:div>
    <w:div w:id="2028437225">
      <w:bodyDiv w:val="1"/>
      <w:marLeft w:val="0"/>
      <w:marRight w:val="0"/>
      <w:marTop w:val="0"/>
      <w:marBottom w:val="0"/>
      <w:divBdr>
        <w:top w:val="none" w:sz="0" w:space="0" w:color="auto"/>
        <w:left w:val="none" w:sz="0" w:space="0" w:color="auto"/>
        <w:bottom w:val="none" w:sz="0" w:space="0" w:color="auto"/>
        <w:right w:val="none" w:sz="0" w:space="0" w:color="auto"/>
      </w:divBdr>
    </w:div>
    <w:div w:id="2030714445">
      <w:bodyDiv w:val="1"/>
      <w:marLeft w:val="0"/>
      <w:marRight w:val="0"/>
      <w:marTop w:val="0"/>
      <w:marBottom w:val="0"/>
      <w:divBdr>
        <w:top w:val="none" w:sz="0" w:space="0" w:color="auto"/>
        <w:left w:val="none" w:sz="0" w:space="0" w:color="auto"/>
        <w:bottom w:val="none" w:sz="0" w:space="0" w:color="auto"/>
        <w:right w:val="none" w:sz="0" w:space="0" w:color="auto"/>
      </w:divBdr>
    </w:div>
    <w:div w:id="2072144860">
      <w:bodyDiv w:val="1"/>
      <w:marLeft w:val="0"/>
      <w:marRight w:val="0"/>
      <w:marTop w:val="0"/>
      <w:marBottom w:val="0"/>
      <w:divBdr>
        <w:top w:val="none" w:sz="0" w:space="0" w:color="auto"/>
        <w:left w:val="none" w:sz="0" w:space="0" w:color="auto"/>
        <w:bottom w:val="none" w:sz="0" w:space="0" w:color="auto"/>
        <w:right w:val="none" w:sz="0" w:space="0" w:color="auto"/>
      </w:divBdr>
    </w:div>
    <w:div w:id="2102558637">
      <w:bodyDiv w:val="1"/>
      <w:marLeft w:val="0"/>
      <w:marRight w:val="0"/>
      <w:marTop w:val="0"/>
      <w:marBottom w:val="0"/>
      <w:divBdr>
        <w:top w:val="none" w:sz="0" w:space="0" w:color="auto"/>
        <w:left w:val="none" w:sz="0" w:space="0" w:color="auto"/>
        <w:bottom w:val="none" w:sz="0" w:space="0" w:color="auto"/>
        <w:right w:val="none" w:sz="0" w:space="0" w:color="auto"/>
      </w:divBdr>
      <w:divsChild>
        <w:div w:id="570581578">
          <w:marLeft w:val="0"/>
          <w:marRight w:val="0"/>
          <w:marTop w:val="0"/>
          <w:marBottom w:val="0"/>
          <w:divBdr>
            <w:top w:val="none" w:sz="0" w:space="0" w:color="auto"/>
            <w:left w:val="none" w:sz="0" w:space="0" w:color="auto"/>
            <w:bottom w:val="none" w:sz="0" w:space="0" w:color="auto"/>
            <w:right w:val="none" w:sz="0" w:space="0" w:color="auto"/>
          </w:divBdr>
          <w:divsChild>
            <w:div w:id="840124562">
              <w:marLeft w:val="0"/>
              <w:marRight w:val="0"/>
              <w:marTop w:val="0"/>
              <w:marBottom w:val="0"/>
              <w:divBdr>
                <w:top w:val="none" w:sz="0" w:space="0" w:color="auto"/>
                <w:left w:val="none" w:sz="0" w:space="0" w:color="auto"/>
                <w:bottom w:val="none" w:sz="0" w:space="0" w:color="auto"/>
                <w:right w:val="none" w:sz="0" w:space="0" w:color="auto"/>
              </w:divBdr>
              <w:divsChild>
                <w:div w:id="1120802592">
                  <w:marLeft w:val="0"/>
                  <w:marRight w:val="0"/>
                  <w:marTop w:val="0"/>
                  <w:marBottom w:val="0"/>
                  <w:divBdr>
                    <w:top w:val="none" w:sz="0" w:space="0" w:color="auto"/>
                    <w:left w:val="none" w:sz="0" w:space="0" w:color="auto"/>
                    <w:bottom w:val="none" w:sz="0" w:space="0" w:color="auto"/>
                    <w:right w:val="none" w:sz="0" w:space="0" w:color="auto"/>
                  </w:divBdr>
                  <w:divsChild>
                    <w:div w:id="1699626263">
                      <w:marLeft w:val="0"/>
                      <w:marRight w:val="0"/>
                      <w:marTop w:val="0"/>
                      <w:marBottom w:val="0"/>
                      <w:divBdr>
                        <w:top w:val="none" w:sz="0" w:space="0" w:color="auto"/>
                        <w:left w:val="none" w:sz="0" w:space="0" w:color="auto"/>
                        <w:bottom w:val="none" w:sz="0" w:space="0" w:color="auto"/>
                        <w:right w:val="none" w:sz="0" w:space="0" w:color="auto"/>
                      </w:divBdr>
                      <w:divsChild>
                        <w:div w:id="1005475376">
                          <w:marLeft w:val="0"/>
                          <w:marRight w:val="0"/>
                          <w:marTop w:val="0"/>
                          <w:marBottom w:val="0"/>
                          <w:divBdr>
                            <w:top w:val="none" w:sz="0" w:space="0" w:color="auto"/>
                            <w:left w:val="none" w:sz="0" w:space="0" w:color="auto"/>
                            <w:bottom w:val="none" w:sz="0" w:space="0" w:color="auto"/>
                            <w:right w:val="none" w:sz="0" w:space="0" w:color="auto"/>
                          </w:divBdr>
                          <w:divsChild>
                            <w:div w:id="1647009456">
                              <w:marLeft w:val="0"/>
                              <w:marRight w:val="0"/>
                              <w:marTop w:val="0"/>
                              <w:marBottom w:val="0"/>
                              <w:divBdr>
                                <w:top w:val="none" w:sz="0" w:space="0" w:color="auto"/>
                                <w:left w:val="none" w:sz="0" w:space="0" w:color="auto"/>
                                <w:bottom w:val="none" w:sz="0" w:space="0" w:color="auto"/>
                                <w:right w:val="none" w:sz="0" w:space="0" w:color="auto"/>
                              </w:divBdr>
                              <w:divsChild>
                                <w:div w:id="412705251">
                                  <w:marLeft w:val="0"/>
                                  <w:marRight w:val="0"/>
                                  <w:marTop w:val="0"/>
                                  <w:marBottom w:val="0"/>
                                  <w:divBdr>
                                    <w:top w:val="none" w:sz="0" w:space="0" w:color="auto"/>
                                    <w:left w:val="none" w:sz="0" w:space="0" w:color="auto"/>
                                    <w:bottom w:val="none" w:sz="0" w:space="0" w:color="auto"/>
                                    <w:right w:val="none" w:sz="0" w:space="0" w:color="auto"/>
                                  </w:divBdr>
                                  <w:divsChild>
                                    <w:div w:id="13782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189">
                          <w:marLeft w:val="0"/>
                          <w:marRight w:val="0"/>
                          <w:marTop w:val="0"/>
                          <w:marBottom w:val="0"/>
                          <w:divBdr>
                            <w:top w:val="none" w:sz="0" w:space="0" w:color="auto"/>
                            <w:left w:val="none" w:sz="0" w:space="0" w:color="auto"/>
                            <w:bottom w:val="none" w:sz="0" w:space="0" w:color="auto"/>
                            <w:right w:val="none" w:sz="0" w:space="0" w:color="auto"/>
                          </w:divBdr>
                          <w:divsChild>
                            <w:div w:id="2096171423">
                              <w:marLeft w:val="0"/>
                              <w:marRight w:val="0"/>
                              <w:marTop w:val="0"/>
                              <w:marBottom w:val="0"/>
                              <w:divBdr>
                                <w:top w:val="none" w:sz="0" w:space="0" w:color="auto"/>
                                <w:left w:val="none" w:sz="0" w:space="0" w:color="auto"/>
                                <w:bottom w:val="none" w:sz="0" w:space="0" w:color="auto"/>
                                <w:right w:val="none" w:sz="0" w:space="0" w:color="auto"/>
                              </w:divBdr>
                              <w:divsChild>
                                <w:div w:id="210770662">
                                  <w:marLeft w:val="0"/>
                                  <w:marRight w:val="0"/>
                                  <w:marTop w:val="0"/>
                                  <w:marBottom w:val="0"/>
                                  <w:divBdr>
                                    <w:top w:val="none" w:sz="0" w:space="0" w:color="auto"/>
                                    <w:left w:val="none" w:sz="0" w:space="0" w:color="auto"/>
                                    <w:bottom w:val="none" w:sz="0" w:space="0" w:color="auto"/>
                                    <w:right w:val="none" w:sz="0" w:space="0" w:color="auto"/>
                                  </w:divBdr>
                                  <w:divsChild>
                                    <w:div w:id="363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120407">
          <w:marLeft w:val="0"/>
          <w:marRight w:val="0"/>
          <w:marTop w:val="0"/>
          <w:marBottom w:val="0"/>
          <w:divBdr>
            <w:top w:val="none" w:sz="0" w:space="0" w:color="auto"/>
            <w:left w:val="none" w:sz="0" w:space="0" w:color="auto"/>
            <w:bottom w:val="none" w:sz="0" w:space="0" w:color="auto"/>
            <w:right w:val="none" w:sz="0" w:space="0" w:color="auto"/>
          </w:divBdr>
          <w:divsChild>
            <w:div w:id="462383226">
              <w:marLeft w:val="0"/>
              <w:marRight w:val="0"/>
              <w:marTop w:val="0"/>
              <w:marBottom w:val="0"/>
              <w:divBdr>
                <w:top w:val="none" w:sz="0" w:space="0" w:color="auto"/>
                <w:left w:val="none" w:sz="0" w:space="0" w:color="auto"/>
                <w:bottom w:val="none" w:sz="0" w:space="0" w:color="auto"/>
                <w:right w:val="none" w:sz="0" w:space="0" w:color="auto"/>
              </w:divBdr>
              <w:divsChild>
                <w:div w:id="786891914">
                  <w:marLeft w:val="0"/>
                  <w:marRight w:val="0"/>
                  <w:marTop w:val="0"/>
                  <w:marBottom w:val="0"/>
                  <w:divBdr>
                    <w:top w:val="none" w:sz="0" w:space="0" w:color="auto"/>
                    <w:left w:val="none" w:sz="0" w:space="0" w:color="auto"/>
                    <w:bottom w:val="none" w:sz="0" w:space="0" w:color="auto"/>
                    <w:right w:val="none" w:sz="0" w:space="0" w:color="auto"/>
                  </w:divBdr>
                  <w:divsChild>
                    <w:div w:id="528683494">
                      <w:marLeft w:val="0"/>
                      <w:marRight w:val="0"/>
                      <w:marTop w:val="0"/>
                      <w:marBottom w:val="0"/>
                      <w:divBdr>
                        <w:top w:val="none" w:sz="0" w:space="0" w:color="auto"/>
                        <w:left w:val="none" w:sz="0" w:space="0" w:color="auto"/>
                        <w:bottom w:val="none" w:sz="0" w:space="0" w:color="auto"/>
                        <w:right w:val="none" w:sz="0" w:space="0" w:color="auto"/>
                      </w:divBdr>
                      <w:divsChild>
                        <w:div w:id="894007635">
                          <w:marLeft w:val="0"/>
                          <w:marRight w:val="0"/>
                          <w:marTop w:val="0"/>
                          <w:marBottom w:val="0"/>
                          <w:divBdr>
                            <w:top w:val="none" w:sz="0" w:space="0" w:color="auto"/>
                            <w:left w:val="none" w:sz="0" w:space="0" w:color="auto"/>
                            <w:bottom w:val="none" w:sz="0" w:space="0" w:color="auto"/>
                            <w:right w:val="none" w:sz="0" w:space="0" w:color="auto"/>
                          </w:divBdr>
                          <w:divsChild>
                            <w:div w:id="537819696">
                              <w:marLeft w:val="0"/>
                              <w:marRight w:val="0"/>
                              <w:marTop w:val="0"/>
                              <w:marBottom w:val="0"/>
                              <w:divBdr>
                                <w:top w:val="none" w:sz="0" w:space="0" w:color="auto"/>
                                <w:left w:val="none" w:sz="0" w:space="0" w:color="auto"/>
                                <w:bottom w:val="none" w:sz="0" w:space="0" w:color="auto"/>
                                <w:right w:val="none" w:sz="0" w:space="0" w:color="auto"/>
                              </w:divBdr>
                              <w:divsChild>
                                <w:div w:id="368729085">
                                  <w:marLeft w:val="0"/>
                                  <w:marRight w:val="0"/>
                                  <w:marTop w:val="0"/>
                                  <w:marBottom w:val="0"/>
                                  <w:divBdr>
                                    <w:top w:val="none" w:sz="0" w:space="0" w:color="auto"/>
                                    <w:left w:val="none" w:sz="0" w:space="0" w:color="auto"/>
                                    <w:bottom w:val="none" w:sz="0" w:space="0" w:color="auto"/>
                                    <w:right w:val="none" w:sz="0" w:space="0" w:color="auto"/>
                                  </w:divBdr>
                                  <w:divsChild>
                                    <w:div w:id="618489046">
                                      <w:marLeft w:val="0"/>
                                      <w:marRight w:val="0"/>
                                      <w:marTop w:val="0"/>
                                      <w:marBottom w:val="0"/>
                                      <w:divBdr>
                                        <w:top w:val="none" w:sz="0" w:space="0" w:color="auto"/>
                                        <w:left w:val="none" w:sz="0" w:space="0" w:color="auto"/>
                                        <w:bottom w:val="none" w:sz="0" w:space="0" w:color="auto"/>
                                        <w:right w:val="none" w:sz="0" w:space="0" w:color="auto"/>
                                      </w:divBdr>
                                      <w:divsChild>
                                        <w:div w:id="15832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990147">
          <w:marLeft w:val="0"/>
          <w:marRight w:val="0"/>
          <w:marTop w:val="0"/>
          <w:marBottom w:val="0"/>
          <w:divBdr>
            <w:top w:val="none" w:sz="0" w:space="0" w:color="auto"/>
            <w:left w:val="none" w:sz="0" w:space="0" w:color="auto"/>
            <w:bottom w:val="none" w:sz="0" w:space="0" w:color="auto"/>
            <w:right w:val="none" w:sz="0" w:space="0" w:color="auto"/>
          </w:divBdr>
          <w:divsChild>
            <w:div w:id="1421177469">
              <w:marLeft w:val="0"/>
              <w:marRight w:val="0"/>
              <w:marTop w:val="0"/>
              <w:marBottom w:val="0"/>
              <w:divBdr>
                <w:top w:val="none" w:sz="0" w:space="0" w:color="auto"/>
                <w:left w:val="none" w:sz="0" w:space="0" w:color="auto"/>
                <w:bottom w:val="none" w:sz="0" w:space="0" w:color="auto"/>
                <w:right w:val="none" w:sz="0" w:space="0" w:color="auto"/>
              </w:divBdr>
              <w:divsChild>
                <w:div w:id="1047411532">
                  <w:marLeft w:val="0"/>
                  <w:marRight w:val="0"/>
                  <w:marTop w:val="0"/>
                  <w:marBottom w:val="0"/>
                  <w:divBdr>
                    <w:top w:val="none" w:sz="0" w:space="0" w:color="auto"/>
                    <w:left w:val="none" w:sz="0" w:space="0" w:color="auto"/>
                    <w:bottom w:val="none" w:sz="0" w:space="0" w:color="auto"/>
                    <w:right w:val="none" w:sz="0" w:space="0" w:color="auto"/>
                  </w:divBdr>
                  <w:divsChild>
                    <w:div w:id="2024092420">
                      <w:marLeft w:val="0"/>
                      <w:marRight w:val="0"/>
                      <w:marTop w:val="0"/>
                      <w:marBottom w:val="0"/>
                      <w:divBdr>
                        <w:top w:val="none" w:sz="0" w:space="0" w:color="auto"/>
                        <w:left w:val="none" w:sz="0" w:space="0" w:color="auto"/>
                        <w:bottom w:val="none" w:sz="0" w:space="0" w:color="auto"/>
                        <w:right w:val="none" w:sz="0" w:space="0" w:color="auto"/>
                      </w:divBdr>
                      <w:divsChild>
                        <w:div w:id="1620405582">
                          <w:marLeft w:val="0"/>
                          <w:marRight w:val="0"/>
                          <w:marTop w:val="0"/>
                          <w:marBottom w:val="0"/>
                          <w:divBdr>
                            <w:top w:val="none" w:sz="0" w:space="0" w:color="auto"/>
                            <w:left w:val="none" w:sz="0" w:space="0" w:color="auto"/>
                            <w:bottom w:val="none" w:sz="0" w:space="0" w:color="auto"/>
                            <w:right w:val="none" w:sz="0" w:space="0" w:color="auto"/>
                          </w:divBdr>
                          <w:divsChild>
                            <w:div w:id="316881243">
                              <w:marLeft w:val="0"/>
                              <w:marRight w:val="0"/>
                              <w:marTop w:val="0"/>
                              <w:marBottom w:val="0"/>
                              <w:divBdr>
                                <w:top w:val="none" w:sz="0" w:space="0" w:color="auto"/>
                                <w:left w:val="none" w:sz="0" w:space="0" w:color="auto"/>
                                <w:bottom w:val="none" w:sz="0" w:space="0" w:color="auto"/>
                                <w:right w:val="none" w:sz="0" w:space="0" w:color="auto"/>
                              </w:divBdr>
                              <w:divsChild>
                                <w:div w:id="11442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265766">
                  <w:marLeft w:val="0"/>
                  <w:marRight w:val="0"/>
                  <w:marTop w:val="0"/>
                  <w:marBottom w:val="0"/>
                  <w:divBdr>
                    <w:top w:val="none" w:sz="0" w:space="0" w:color="auto"/>
                    <w:left w:val="none" w:sz="0" w:space="0" w:color="auto"/>
                    <w:bottom w:val="none" w:sz="0" w:space="0" w:color="auto"/>
                    <w:right w:val="none" w:sz="0" w:space="0" w:color="auto"/>
                  </w:divBdr>
                  <w:divsChild>
                    <w:div w:id="1604075733">
                      <w:marLeft w:val="0"/>
                      <w:marRight w:val="0"/>
                      <w:marTop w:val="0"/>
                      <w:marBottom w:val="0"/>
                      <w:divBdr>
                        <w:top w:val="none" w:sz="0" w:space="0" w:color="auto"/>
                        <w:left w:val="none" w:sz="0" w:space="0" w:color="auto"/>
                        <w:bottom w:val="none" w:sz="0" w:space="0" w:color="auto"/>
                        <w:right w:val="none" w:sz="0" w:space="0" w:color="auto"/>
                      </w:divBdr>
                      <w:divsChild>
                        <w:div w:id="1973435642">
                          <w:marLeft w:val="0"/>
                          <w:marRight w:val="0"/>
                          <w:marTop w:val="0"/>
                          <w:marBottom w:val="0"/>
                          <w:divBdr>
                            <w:top w:val="none" w:sz="0" w:space="0" w:color="auto"/>
                            <w:left w:val="none" w:sz="0" w:space="0" w:color="auto"/>
                            <w:bottom w:val="none" w:sz="0" w:space="0" w:color="auto"/>
                            <w:right w:val="none" w:sz="0" w:space="0" w:color="auto"/>
                          </w:divBdr>
                          <w:divsChild>
                            <w:div w:id="1095321494">
                              <w:marLeft w:val="0"/>
                              <w:marRight w:val="0"/>
                              <w:marTop w:val="0"/>
                              <w:marBottom w:val="0"/>
                              <w:divBdr>
                                <w:top w:val="none" w:sz="0" w:space="0" w:color="auto"/>
                                <w:left w:val="none" w:sz="0" w:space="0" w:color="auto"/>
                                <w:bottom w:val="none" w:sz="0" w:space="0" w:color="auto"/>
                                <w:right w:val="none" w:sz="0" w:space="0" w:color="auto"/>
                              </w:divBdr>
                              <w:divsChild>
                                <w:div w:id="1032417166">
                                  <w:marLeft w:val="0"/>
                                  <w:marRight w:val="0"/>
                                  <w:marTop w:val="0"/>
                                  <w:marBottom w:val="0"/>
                                  <w:divBdr>
                                    <w:top w:val="none" w:sz="0" w:space="0" w:color="auto"/>
                                    <w:left w:val="none" w:sz="0" w:space="0" w:color="auto"/>
                                    <w:bottom w:val="none" w:sz="0" w:space="0" w:color="auto"/>
                                    <w:right w:val="none" w:sz="0" w:space="0" w:color="auto"/>
                                  </w:divBdr>
                                  <w:divsChild>
                                    <w:div w:id="749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motivatsiya-kak-povysit-interes-k-uchebe-u-rebenka" TargetMode="External"/><Relationship Id="rId5" Type="http://schemas.openxmlformats.org/officeDocument/2006/relationships/hyperlink" Target="https://moluch.ru/archive/470/1037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4</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Бересневич</dc:creator>
  <cp:keywords/>
  <dc:description/>
  <cp:lastModifiedBy>Нати</cp:lastModifiedBy>
  <cp:revision>84</cp:revision>
  <dcterms:created xsi:type="dcterms:W3CDTF">2024-09-17T06:40:00Z</dcterms:created>
  <dcterms:modified xsi:type="dcterms:W3CDTF">2025-03-31T14:04:00Z</dcterms:modified>
</cp:coreProperties>
</file>