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AB" w:rsidRPr="00985E86" w:rsidRDefault="00985E86" w:rsidP="005C3AAB">
      <w:pPr>
        <w:pStyle w:val="2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85E86">
        <w:rPr>
          <w:rFonts w:ascii="Times New Roman" w:hAnsi="Times New Roman"/>
          <w:color w:val="000000" w:themeColor="text1"/>
          <w:sz w:val="28"/>
          <w:szCs w:val="28"/>
          <w:lang w:val="ru-RU"/>
        </w:rPr>
        <w:t>Муниципальное автономное дошкольное образовательное учреждение г</w:t>
      </w:r>
      <w:proofErr w:type="gramStart"/>
      <w:r w:rsidRPr="00985E86">
        <w:rPr>
          <w:rFonts w:ascii="Times New Roman" w:hAnsi="Times New Roman"/>
          <w:color w:val="000000" w:themeColor="text1"/>
          <w:sz w:val="28"/>
          <w:szCs w:val="28"/>
          <w:lang w:val="ru-RU"/>
        </w:rPr>
        <w:t>.Н</w:t>
      </w:r>
      <w:proofErr w:type="gramEnd"/>
      <w:r w:rsidRPr="00985E86">
        <w:rPr>
          <w:rFonts w:ascii="Times New Roman" w:hAnsi="Times New Roman"/>
          <w:color w:val="000000" w:themeColor="text1"/>
          <w:sz w:val="28"/>
          <w:szCs w:val="28"/>
          <w:lang w:val="ru-RU"/>
        </w:rPr>
        <w:t>ижневартовска детский сад №10 «Белочка»</w:t>
      </w:r>
    </w:p>
    <w:p w:rsidR="005C3AAB" w:rsidRPr="00985E86" w:rsidRDefault="005C3AAB" w:rsidP="005C3AAB">
      <w:pPr>
        <w:pStyle w:val="2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C3AAB" w:rsidRPr="00985E86" w:rsidRDefault="005C3AAB" w:rsidP="005C3AAB">
      <w:pPr>
        <w:pStyle w:val="2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C3AAB" w:rsidRPr="00985E86" w:rsidRDefault="005C3AAB" w:rsidP="005C3AAB">
      <w:pPr>
        <w:pStyle w:val="2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C3AAB" w:rsidRPr="00985E86" w:rsidRDefault="005C3AAB" w:rsidP="005C3AAB">
      <w:pPr>
        <w:pStyle w:val="2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C3AAB" w:rsidRPr="00985E86" w:rsidRDefault="005C3AAB" w:rsidP="005C3AAB">
      <w:pPr>
        <w:pStyle w:val="2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C3AAB" w:rsidRPr="00985E86" w:rsidRDefault="005C3AAB" w:rsidP="005C3AAB">
      <w:pPr>
        <w:pStyle w:val="2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C3AAB" w:rsidRPr="00985E86" w:rsidRDefault="005C3AAB" w:rsidP="005C3AAB">
      <w:pPr>
        <w:pStyle w:val="2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C3AAB" w:rsidRPr="00985E86" w:rsidRDefault="005C3AAB" w:rsidP="005C3AAB">
      <w:pPr>
        <w:pStyle w:val="2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C3AAB" w:rsidRPr="00985E86" w:rsidRDefault="005C3AAB" w:rsidP="005C3AAB">
      <w:pPr>
        <w:pStyle w:val="2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C3AAB" w:rsidRPr="00985E86" w:rsidRDefault="005C3AAB" w:rsidP="005C3AAB">
      <w:pPr>
        <w:pStyle w:val="2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C3AAB" w:rsidRPr="00985E86" w:rsidRDefault="005C3AAB" w:rsidP="005C3AAB">
      <w:pPr>
        <w:pStyle w:val="2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C3AAB" w:rsidRPr="00985E86" w:rsidRDefault="005C3AAB" w:rsidP="005C3AAB">
      <w:pPr>
        <w:pStyle w:val="2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C3AAB" w:rsidRPr="00985E86" w:rsidRDefault="005C3AAB" w:rsidP="005C3AAB">
      <w:pPr>
        <w:pStyle w:val="2"/>
        <w:jc w:val="center"/>
        <w:rPr>
          <w:rFonts w:ascii="Times New Roman" w:hAnsi="Times New Roman"/>
          <w:color w:val="000000" w:themeColor="text1"/>
          <w:sz w:val="36"/>
          <w:szCs w:val="28"/>
          <w:lang w:val="ru-RU"/>
        </w:rPr>
      </w:pPr>
    </w:p>
    <w:p w:rsidR="005C3AAB" w:rsidRPr="00985E86" w:rsidRDefault="005C3AAB" w:rsidP="005C3AAB">
      <w:pPr>
        <w:pStyle w:val="2"/>
        <w:jc w:val="center"/>
        <w:rPr>
          <w:rFonts w:ascii="Times New Roman" w:hAnsi="Times New Roman"/>
          <w:color w:val="000000" w:themeColor="text1"/>
          <w:sz w:val="36"/>
          <w:szCs w:val="28"/>
          <w:lang w:val="ru-RU"/>
        </w:rPr>
      </w:pPr>
      <w:r w:rsidRPr="00985E86">
        <w:rPr>
          <w:rFonts w:ascii="Times New Roman" w:hAnsi="Times New Roman"/>
          <w:color w:val="000000" w:themeColor="text1"/>
          <w:sz w:val="36"/>
          <w:szCs w:val="28"/>
          <w:lang w:val="ru-RU"/>
        </w:rPr>
        <w:t xml:space="preserve">«Развитие творческих способностей </w:t>
      </w:r>
      <w:r w:rsidR="005F5D68" w:rsidRPr="00985E86">
        <w:rPr>
          <w:rFonts w:ascii="Times New Roman" w:hAnsi="Times New Roman"/>
          <w:color w:val="000000" w:themeColor="text1"/>
          <w:sz w:val="36"/>
          <w:szCs w:val="28"/>
          <w:lang w:val="ru-RU"/>
        </w:rPr>
        <w:t xml:space="preserve"> </w:t>
      </w:r>
      <w:r w:rsidRPr="00985E86">
        <w:rPr>
          <w:rFonts w:ascii="Times New Roman" w:hAnsi="Times New Roman"/>
          <w:color w:val="000000" w:themeColor="text1"/>
          <w:sz w:val="36"/>
          <w:szCs w:val="28"/>
          <w:lang w:val="ru-RU"/>
        </w:rPr>
        <w:t>детей с ограниченными возможностями здоровья</w:t>
      </w:r>
      <w:r w:rsidR="005F5D68" w:rsidRPr="00985E86">
        <w:rPr>
          <w:rFonts w:ascii="Times New Roman" w:hAnsi="Times New Roman"/>
          <w:color w:val="000000" w:themeColor="text1"/>
          <w:sz w:val="36"/>
          <w:szCs w:val="28"/>
          <w:lang w:val="ru-RU"/>
        </w:rPr>
        <w:t xml:space="preserve">, через </w:t>
      </w:r>
      <w:r w:rsidRPr="00985E86">
        <w:rPr>
          <w:rFonts w:ascii="Times New Roman" w:hAnsi="Times New Roman"/>
          <w:color w:val="000000" w:themeColor="text1"/>
          <w:sz w:val="36"/>
          <w:szCs w:val="28"/>
          <w:lang w:val="ru-RU"/>
        </w:rPr>
        <w:t>нетрадиционны</w:t>
      </w:r>
      <w:r w:rsidR="005F5D68" w:rsidRPr="00985E86">
        <w:rPr>
          <w:rFonts w:ascii="Times New Roman" w:hAnsi="Times New Roman"/>
          <w:color w:val="000000" w:themeColor="text1"/>
          <w:sz w:val="36"/>
          <w:szCs w:val="28"/>
          <w:lang w:val="ru-RU"/>
        </w:rPr>
        <w:t>е</w:t>
      </w:r>
      <w:r w:rsidRPr="00985E86">
        <w:rPr>
          <w:rFonts w:ascii="Times New Roman" w:hAnsi="Times New Roman"/>
          <w:color w:val="000000" w:themeColor="text1"/>
          <w:sz w:val="36"/>
          <w:szCs w:val="28"/>
          <w:lang w:val="ru-RU"/>
        </w:rPr>
        <w:t xml:space="preserve"> техник</w:t>
      </w:r>
      <w:r w:rsidR="005F5D68" w:rsidRPr="00985E86">
        <w:rPr>
          <w:rFonts w:ascii="Times New Roman" w:hAnsi="Times New Roman"/>
          <w:color w:val="000000" w:themeColor="text1"/>
          <w:sz w:val="36"/>
          <w:szCs w:val="28"/>
          <w:lang w:val="ru-RU"/>
        </w:rPr>
        <w:t xml:space="preserve">и изобразительной </w:t>
      </w:r>
      <w:r w:rsidRPr="00985E86">
        <w:rPr>
          <w:rFonts w:ascii="Times New Roman" w:hAnsi="Times New Roman"/>
          <w:color w:val="000000" w:themeColor="text1"/>
          <w:sz w:val="36"/>
          <w:szCs w:val="28"/>
          <w:lang w:val="ru-RU"/>
        </w:rPr>
        <w:t xml:space="preserve"> </w:t>
      </w:r>
      <w:r w:rsidR="005F5D68" w:rsidRPr="00985E86">
        <w:rPr>
          <w:rFonts w:ascii="Times New Roman" w:hAnsi="Times New Roman"/>
          <w:color w:val="000000" w:themeColor="text1"/>
          <w:sz w:val="36"/>
          <w:szCs w:val="28"/>
          <w:lang w:val="ru-RU"/>
        </w:rPr>
        <w:t>деятельности</w:t>
      </w:r>
      <w:r w:rsidRPr="00985E86">
        <w:rPr>
          <w:rFonts w:ascii="Times New Roman" w:hAnsi="Times New Roman"/>
          <w:color w:val="000000" w:themeColor="text1"/>
          <w:sz w:val="36"/>
          <w:szCs w:val="28"/>
          <w:lang w:val="ru-RU"/>
        </w:rPr>
        <w:t>»</w:t>
      </w:r>
    </w:p>
    <w:p w:rsidR="005C3AAB" w:rsidRPr="00985E86" w:rsidRDefault="005C3AAB" w:rsidP="005C3AAB">
      <w:pPr>
        <w:pStyle w:val="2"/>
        <w:jc w:val="center"/>
        <w:rPr>
          <w:rFonts w:ascii="Times New Roman" w:hAnsi="Times New Roman"/>
          <w:color w:val="000000" w:themeColor="text1"/>
          <w:sz w:val="36"/>
          <w:szCs w:val="28"/>
          <w:lang w:val="ru-RU"/>
        </w:rPr>
      </w:pPr>
    </w:p>
    <w:p w:rsidR="005C3AAB" w:rsidRPr="00985E86" w:rsidRDefault="005C3AAB" w:rsidP="005C3AAB">
      <w:pPr>
        <w:pStyle w:val="2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C3AAB" w:rsidRPr="00985E86" w:rsidRDefault="005C3AAB" w:rsidP="005C3AAB">
      <w:pPr>
        <w:pStyle w:val="2"/>
        <w:jc w:val="center"/>
        <w:rPr>
          <w:rStyle w:val="FontStyle80"/>
          <w:color w:val="000000" w:themeColor="text1"/>
          <w:sz w:val="28"/>
          <w:szCs w:val="28"/>
          <w:lang w:val="ru-RU"/>
        </w:rPr>
      </w:pPr>
    </w:p>
    <w:p w:rsidR="005C3AAB" w:rsidRPr="00985E86" w:rsidRDefault="005C3AAB" w:rsidP="005C3AAB">
      <w:pPr>
        <w:pStyle w:val="2"/>
        <w:jc w:val="right"/>
        <w:rPr>
          <w:rStyle w:val="FontStyle80"/>
          <w:color w:val="000000" w:themeColor="text1"/>
          <w:sz w:val="28"/>
          <w:szCs w:val="28"/>
          <w:lang w:val="ru-RU"/>
        </w:rPr>
      </w:pPr>
    </w:p>
    <w:p w:rsidR="005C3AAB" w:rsidRPr="00985E86" w:rsidRDefault="005C3AAB" w:rsidP="005C3AAB">
      <w:pPr>
        <w:pStyle w:val="2"/>
        <w:jc w:val="right"/>
        <w:rPr>
          <w:rStyle w:val="FontStyle80"/>
          <w:color w:val="000000" w:themeColor="text1"/>
          <w:sz w:val="28"/>
          <w:szCs w:val="28"/>
          <w:lang w:val="ru-RU"/>
        </w:rPr>
      </w:pPr>
    </w:p>
    <w:p w:rsidR="005C3AAB" w:rsidRPr="00985E86" w:rsidRDefault="005C3AAB" w:rsidP="005C3AAB">
      <w:pPr>
        <w:pStyle w:val="2"/>
        <w:jc w:val="right"/>
        <w:rPr>
          <w:rStyle w:val="FontStyle80"/>
          <w:color w:val="000000" w:themeColor="text1"/>
          <w:sz w:val="28"/>
          <w:szCs w:val="28"/>
          <w:lang w:val="ru-RU"/>
        </w:rPr>
      </w:pPr>
    </w:p>
    <w:p w:rsidR="005C3AAB" w:rsidRPr="00985E86" w:rsidRDefault="005C3AAB" w:rsidP="005C3AAB">
      <w:pPr>
        <w:pStyle w:val="2"/>
        <w:jc w:val="right"/>
        <w:rPr>
          <w:rStyle w:val="FontStyle80"/>
          <w:color w:val="000000" w:themeColor="text1"/>
          <w:sz w:val="28"/>
          <w:szCs w:val="28"/>
          <w:lang w:val="ru-RU"/>
        </w:rPr>
      </w:pPr>
    </w:p>
    <w:p w:rsidR="005C3AAB" w:rsidRPr="00985E86" w:rsidRDefault="005F5D68" w:rsidP="005C3AAB">
      <w:pPr>
        <w:pStyle w:val="2"/>
        <w:jc w:val="right"/>
        <w:rPr>
          <w:rStyle w:val="FontStyle80"/>
          <w:color w:val="000000" w:themeColor="text1"/>
          <w:spacing w:val="0"/>
          <w:sz w:val="28"/>
          <w:szCs w:val="28"/>
          <w:lang w:val="ru-RU"/>
        </w:rPr>
      </w:pPr>
      <w:r w:rsidRPr="00985E86">
        <w:rPr>
          <w:rStyle w:val="FontStyle80"/>
          <w:color w:val="000000" w:themeColor="text1"/>
          <w:spacing w:val="0"/>
          <w:sz w:val="28"/>
          <w:szCs w:val="28"/>
          <w:lang w:val="ru-RU"/>
        </w:rPr>
        <w:t>Подготовила</w:t>
      </w:r>
      <w:r w:rsidR="005C3AAB" w:rsidRPr="00985E86">
        <w:rPr>
          <w:rStyle w:val="FontStyle80"/>
          <w:color w:val="000000" w:themeColor="text1"/>
          <w:spacing w:val="0"/>
          <w:sz w:val="28"/>
          <w:szCs w:val="28"/>
          <w:lang w:val="ru-RU"/>
        </w:rPr>
        <w:t>:</w:t>
      </w:r>
    </w:p>
    <w:p w:rsidR="005C3AAB" w:rsidRPr="00985E86" w:rsidRDefault="005C3AAB" w:rsidP="005C3AAB">
      <w:pPr>
        <w:pStyle w:val="2"/>
        <w:jc w:val="right"/>
        <w:rPr>
          <w:rStyle w:val="FontStyle80"/>
          <w:color w:val="000000" w:themeColor="text1"/>
          <w:spacing w:val="0"/>
          <w:sz w:val="28"/>
          <w:szCs w:val="28"/>
          <w:lang w:val="ru-RU"/>
        </w:rPr>
      </w:pPr>
      <w:r w:rsidRPr="00985E86">
        <w:rPr>
          <w:rStyle w:val="FontStyle80"/>
          <w:color w:val="000000" w:themeColor="text1"/>
          <w:spacing w:val="0"/>
          <w:sz w:val="28"/>
          <w:szCs w:val="28"/>
          <w:lang w:val="ru-RU"/>
        </w:rPr>
        <w:t xml:space="preserve">воспитатель </w:t>
      </w:r>
      <w:r w:rsidR="00D01A35" w:rsidRPr="00985E86">
        <w:rPr>
          <w:rStyle w:val="FontStyle80"/>
          <w:color w:val="000000" w:themeColor="text1"/>
          <w:spacing w:val="0"/>
          <w:sz w:val="28"/>
          <w:szCs w:val="28"/>
          <w:lang w:val="ru-RU"/>
        </w:rPr>
        <w:t>первой</w:t>
      </w:r>
      <w:r w:rsidRPr="00985E86">
        <w:rPr>
          <w:rStyle w:val="FontStyle80"/>
          <w:color w:val="000000" w:themeColor="text1"/>
          <w:spacing w:val="0"/>
          <w:sz w:val="28"/>
          <w:szCs w:val="28"/>
          <w:lang w:val="ru-RU"/>
        </w:rPr>
        <w:t xml:space="preserve"> категории</w:t>
      </w:r>
    </w:p>
    <w:p w:rsidR="005C3AAB" w:rsidRPr="00985E86" w:rsidRDefault="00D01A35" w:rsidP="005C3AAB">
      <w:pPr>
        <w:pStyle w:val="2"/>
        <w:jc w:val="right"/>
        <w:rPr>
          <w:rStyle w:val="FontStyle80"/>
          <w:color w:val="000000" w:themeColor="text1"/>
          <w:spacing w:val="0"/>
          <w:sz w:val="28"/>
          <w:szCs w:val="28"/>
          <w:lang w:val="ru-RU"/>
        </w:rPr>
      </w:pPr>
      <w:proofErr w:type="spellStart"/>
      <w:r w:rsidRPr="00985E86">
        <w:rPr>
          <w:rStyle w:val="FontStyle80"/>
          <w:color w:val="000000" w:themeColor="text1"/>
          <w:spacing w:val="0"/>
          <w:sz w:val="28"/>
          <w:szCs w:val="28"/>
          <w:lang w:val="ru-RU"/>
        </w:rPr>
        <w:t>Якимчук</w:t>
      </w:r>
      <w:proofErr w:type="spellEnd"/>
      <w:r w:rsidRPr="00985E86">
        <w:rPr>
          <w:rStyle w:val="FontStyle80"/>
          <w:color w:val="000000" w:themeColor="text1"/>
          <w:spacing w:val="0"/>
          <w:sz w:val="28"/>
          <w:szCs w:val="28"/>
          <w:lang w:val="ru-RU"/>
        </w:rPr>
        <w:t xml:space="preserve"> Наталья Анатольевна</w:t>
      </w:r>
    </w:p>
    <w:p w:rsidR="005C3AAB" w:rsidRPr="00985E86" w:rsidRDefault="005C3AAB" w:rsidP="005C3AAB">
      <w:pPr>
        <w:pStyle w:val="2"/>
        <w:jc w:val="right"/>
        <w:rPr>
          <w:rStyle w:val="FontStyle80"/>
          <w:color w:val="000000" w:themeColor="text1"/>
          <w:sz w:val="28"/>
          <w:szCs w:val="28"/>
          <w:lang w:val="ru-RU"/>
        </w:rPr>
      </w:pPr>
    </w:p>
    <w:p w:rsidR="005C3AAB" w:rsidRPr="00985E86" w:rsidRDefault="005C3AAB" w:rsidP="005C3AAB">
      <w:pPr>
        <w:pStyle w:val="2"/>
        <w:jc w:val="right"/>
        <w:rPr>
          <w:rStyle w:val="FontStyle80"/>
          <w:color w:val="000000" w:themeColor="text1"/>
          <w:sz w:val="28"/>
          <w:szCs w:val="28"/>
          <w:lang w:val="ru-RU"/>
        </w:rPr>
      </w:pPr>
      <w:r w:rsidRPr="00985E86">
        <w:rPr>
          <w:rStyle w:val="FontStyle80"/>
          <w:color w:val="000000" w:themeColor="text1"/>
          <w:sz w:val="28"/>
          <w:szCs w:val="28"/>
          <w:lang w:val="ru-RU"/>
        </w:rPr>
        <w:t xml:space="preserve"> </w:t>
      </w:r>
    </w:p>
    <w:p w:rsidR="005C3AAB" w:rsidRPr="00985E86" w:rsidRDefault="005C3AAB" w:rsidP="005C3AAB">
      <w:pPr>
        <w:pStyle w:val="2"/>
        <w:rPr>
          <w:rStyle w:val="FontStyle80"/>
          <w:color w:val="000000" w:themeColor="text1"/>
          <w:sz w:val="28"/>
          <w:szCs w:val="28"/>
          <w:lang w:val="ru-RU"/>
        </w:rPr>
      </w:pPr>
    </w:p>
    <w:p w:rsidR="005C3AAB" w:rsidRPr="00985E86" w:rsidRDefault="005C3AAB" w:rsidP="005C3AAB">
      <w:pPr>
        <w:pStyle w:val="2"/>
        <w:rPr>
          <w:rStyle w:val="FontStyle80"/>
          <w:color w:val="000000" w:themeColor="text1"/>
          <w:sz w:val="28"/>
          <w:szCs w:val="28"/>
          <w:lang w:val="ru-RU"/>
        </w:rPr>
      </w:pPr>
    </w:p>
    <w:p w:rsidR="005C3AAB" w:rsidRPr="00985E86" w:rsidRDefault="005C3AAB" w:rsidP="005C3AAB">
      <w:pPr>
        <w:pStyle w:val="2"/>
        <w:rPr>
          <w:rStyle w:val="FontStyle80"/>
          <w:color w:val="000000" w:themeColor="text1"/>
          <w:sz w:val="28"/>
          <w:szCs w:val="28"/>
          <w:lang w:val="ru-RU"/>
        </w:rPr>
      </w:pPr>
    </w:p>
    <w:p w:rsidR="005C3AAB" w:rsidRPr="00985E86" w:rsidRDefault="005C3AAB" w:rsidP="005C3AAB">
      <w:pPr>
        <w:pStyle w:val="2"/>
        <w:rPr>
          <w:rStyle w:val="FontStyle80"/>
          <w:color w:val="000000" w:themeColor="text1"/>
          <w:sz w:val="28"/>
          <w:szCs w:val="28"/>
          <w:lang w:val="ru-RU"/>
        </w:rPr>
      </w:pPr>
    </w:p>
    <w:p w:rsidR="005C3AAB" w:rsidRPr="00985E86" w:rsidRDefault="005C3AAB" w:rsidP="005C3AAB">
      <w:pPr>
        <w:pStyle w:val="2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C3AAB" w:rsidRPr="00985E86" w:rsidRDefault="005C3AAB" w:rsidP="005C3AAB">
      <w:pPr>
        <w:pStyle w:val="2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C3AAB" w:rsidRPr="00985E86" w:rsidRDefault="005C3AAB" w:rsidP="005C3AAB">
      <w:pPr>
        <w:pStyle w:val="2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C3AAB" w:rsidRPr="00985E86" w:rsidRDefault="005C3AAB" w:rsidP="005C3AAB">
      <w:pPr>
        <w:pStyle w:val="2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C3AAB" w:rsidRPr="00985E86" w:rsidRDefault="00D01A35" w:rsidP="005C3AAB">
      <w:pPr>
        <w:pStyle w:val="2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85E86">
        <w:rPr>
          <w:rFonts w:ascii="Times New Roman" w:hAnsi="Times New Roman"/>
          <w:color w:val="000000" w:themeColor="text1"/>
          <w:sz w:val="28"/>
          <w:szCs w:val="28"/>
          <w:lang w:val="ru-RU"/>
        </w:rPr>
        <w:t>Нижневартовск</w:t>
      </w:r>
    </w:p>
    <w:p w:rsidR="00F30C85" w:rsidRPr="00985E86" w:rsidRDefault="009F61C7" w:rsidP="009F61C7">
      <w:pPr>
        <w:pStyle w:val="2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85E86">
        <w:rPr>
          <w:rFonts w:ascii="Times New Roman" w:hAnsi="Times New Roman"/>
          <w:color w:val="000000" w:themeColor="text1"/>
          <w:sz w:val="28"/>
          <w:szCs w:val="28"/>
          <w:lang w:val="ru-RU"/>
        </w:rPr>
        <w:t>202</w:t>
      </w:r>
      <w:r w:rsidR="00D01A35" w:rsidRPr="00985E86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</w:p>
    <w:p w:rsidR="00993ABA" w:rsidRPr="00985E86" w:rsidRDefault="00EE07D3" w:rsidP="00EE07D3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Творчество детей - это глубоко своеобразная сфера их духовной жизни, самовыражение и самоутверждение, в котором ярко раскрывается индивидуальная самобытность каждого ребенка </w:t>
      </w:r>
    </w:p>
    <w:p w:rsidR="00EE07D3" w:rsidRPr="00985E86" w:rsidRDefault="00EE07D3" w:rsidP="00EE07D3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(В.А. Сухомлинский).</w:t>
      </w:r>
    </w:p>
    <w:p w:rsidR="00EE07D3" w:rsidRPr="00985E86" w:rsidRDefault="00EE07D3" w:rsidP="002B6A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E07D3" w:rsidRPr="00985E86" w:rsidRDefault="00EE07D3" w:rsidP="002B6A6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Проблема ранней профориентации личности, начиная с детского возраста, является актуальной в отечественной педагогике, поскольку имеет социальную значимость для поступательного развития общества, его высоких достижений в различных сферах деятельности. В условиях введения ФГОС дошкольного образования особое значение приобретают вопросы раннего трудового ориентирования детей, так как именно в дошкольном периоде закладываются базовые характеристики, определяющие в дальнейшем профессиональную направленность личности человека.</w:t>
      </w:r>
      <w:r w:rsidRPr="00985E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993ABA" w:rsidRPr="00985E86" w:rsidRDefault="00993ABA" w:rsidP="00993ABA">
      <w:pPr>
        <w:spacing w:before="168"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Каждый ребёнок талантлив по-своему и поэтому в работе по ранней профориентации дошкольников - для меня, безусловно, важнейшим стало развитие творческого потенциала моих воспитанников через разнообразные виды художественного творчества. Это приоритетное направление помогает мне увидеть каждого ребёнка. Застенчивые и стеснительные – становятся раскрепощенными, тихие и не заметные – раскрываются и светятся, как звёздочки.</w:t>
      </w:r>
    </w:p>
    <w:p w:rsidR="00F30C85" w:rsidRPr="00985E86" w:rsidRDefault="00993ABA" w:rsidP="00F560F2">
      <w:pPr>
        <w:spacing w:before="168"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5E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985E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0C85" w:rsidRPr="00985E86">
        <w:rPr>
          <w:rFonts w:ascii="Times New Roman" w:hAnsi="Times New Roman" w:cs="Times New Roman"/>
          <w:color w:val="000000" w:themeColor="text1"/>
          <w:sz w:val="28"/>
          <w:szCs w:val="28"/>
        </w:rPr>
        <w:t>В современных педагогических и психологических исследованиях доказывается необходимость занятий творчеством для умственного и эстетического развития детей дошкольного возраста, особенно для детей с задержкой психического развития.</w:t>
      </w:r>
    </w:p>
    <w:p w:rsidR="003C5AE2" w:rsidRPr="00985E86" w:rsidRDefault="003C5AE2" w:rsidP="001C0E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 из направлений, которое способствует комплексному развитию дошкольников с задержкой психического развития - это изобразительная деятельность. В процессе рисования дети учатся рассуждать, делать выводы. Происходит обогащение их словарного запаса.</w:t>
      </w:r>
    </w:p>
    <w:p w:rsidR="003C5AE2" w:rsidRPr="00985E86" w:rsidRDefault="003C5AE2" w:rsidP="001C0EBC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E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период дошкольного детства особенно у детей с ЗПР именно изобразительная художественно-продуктивная  деятельность наиболее ярко способствует развитию личности ребёнка, активному познанию им окружающего мира, воспитанию навыков творчески передавать свои впечатления в художественной форме и что немало важно способствует развитию мелкой моторики рук</w:t>
      </w:r>
    </w:p>
    <w:p w:rsidR="00940D3E" w:rsidRPr="00985E86" w:rsidRDefault="003C5AE2" w:rsidP="004155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Занятия рисованием очень важны при подготовке ребенка к школьному обучению. </w:t>
      </w:r>
      <w:r w:rsidR="00940D3E"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сожалению, на занятиях нетрадиционные техники изображения используются редко, не учитывается их высокая коррекционная значимость. Между тем применение нетрадиционных техник способствует обогащению знаний и представлений детей о предметах и их использовании, материалах, их свойствах, способах действия с ними</w:t>
      </w:r>
    </w:p>
    <w:p w:rsidR="00415549" w:rsidRPr="00985E86" w:rsidRDefault="00415549" w:rsidP="004155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Свою работу начала с обследования детей. Зная особенности детей с задержкой психического развития, и результаты диагностики составила перспективный план по рисованию нетрадиционными способами. Познакомила родителей с результатами обследования и  планом намеченной работы. </w:t>
      </w:r>
      <w:r w:rsidR="00940D3E"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Родители</w:t>
      </w: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одобрили мои планы </w:t>
      </w:r>
      <w:r w:rsidR="00940D3E"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даже согласились сотрудничать, таким образом,  я привлекла их к дополнительному образованию «Развитие художественных способностей у детей».</w:t>
      </w:r>
    </w:p>
    <w:p w:rsidR="00415549" w:rsidRPr="00985E86" w:rsidRDefault="00415549" w:rsidP="004155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с самого раннего возраста  пытаются отразить свои впечатления об окружающем мире в своём изобразительном творчестве. Моя работа заключается в использовании нетрадиционных техник в рисовании и работы с бумагой. Рисование нетрадиционными способами, увлекательная, завораживающая деятельность, которая удивляет и восхищает детей. Важную роль в развитии ребёнка играет развивающая среда. Поэтому при организации предметно – развивающей среды учитывала, чтобы содержание носило развивающий характер, и было  направлено  на развитие творчества каждого ребёнка в соответствии с его индивидуальными возможностями, доступной и соответствующей </w:t>
      </w: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возрастным особенностям детей. </w:t>
      </w:r>
      <w:proofErr w:type="gramStart"/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Сколько дома ненужных интересных вещей  (зубная щётка, расчески, поролон, пробки, пенопласт, катушка ниток, свечи и т.д.).</w:t>
      </w:r>
      <w:proofErr w:type="gramEnd"/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Вышли погулять, присмотритесь, а сколько тут интересного: палочки, шишки, листочки, камушки, семена растений, пух одуванчика, чертополоха, тополя.</w:t>
      </w:r>
      <w:proofErr w:type="gramEnd"/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Всеми этими предметами обогатили уголок продуктивной деятельности.  Необычные материалы и оригинальные техники привлекают детей тем, что здесь не присутствует слово «Нельзя», можно </w:t>
      </w:r>
      <w:proofErr w:type="gramStart"/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рисовать</w:t>
      </w:r>
      <w:proofErr w:type="gramEnd"/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чем хочешь и как хочешь и даже можно придумать необычную технику. </w:t>
      </w:r>
    </w:p>
    <w:p w:rsidR="00415549" w:rsidRPr="00985E86" w:rsidRDefault="00415549" w:rsidP="0041554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Запланировала  начать с индивидуальных занятий постепенно перешла на подгрупповые,  объединив детей по интересам и способностям, учитывая их возможности. </w:t>
      </w:r>
    </w:p>
    <w:p w:rsidR="00415549" w:rsidRPr="00985E86" w:rsidRDefault="00415549" w:rsidP="004155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Существует много техник нетрадиционного рисования, их необычность состоит в том, что они позволяют детям быстро достичь желаемого результата.</w:t>
      </w:r>
    </w:p>
    <w:p w:rsidR="00F261D3" w:rsidRPr="00985E86" w:rsidRDefault="00F261D3" w:rsidP="00F261D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85E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Кляксография</w:t>
      </w:r>
      <w:proofErr w:type="spellEnd"/>
      <w:r w:rsidRPr="00985E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 трубочкой. С помощью ложечки</w:t>
      </w: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ребёнок делает кляксу, затем трубочкой выдувает краску  в разные направления.</w:t>
      </w: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время рисования дети незаметно для себя укрепляют мышцы губ, а мы имеем возможность осуществлять своеобразную дыхательную гимнастику, необходимую при некоторых речевых нарушениях. Эта техника развивает воображение, усидчивость. Она просто завораживает детей.</w:t>
      </w:r>
    </w:p>
    <w:p w:rsidR="00F261D3" w:rsidRPr="00985E86" w:rsidRDefault="00F261D3" w:rsidP="00F261D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E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Монотипия</w:t>
      </w: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менее интересная техника. Она способствует созданию сложного симметричного изображения. В процессе такой работы по мере тренировки движений рук совершенствуется состояние речи детей. Формированию психофизиологической основы речи способствует и совместная деятельность детей и педагога, создает атмосферу непринужденности, открытости, раскованности, эмоционально-положительное отношение к деятельности. </w:t>
      </w:r>
    </w:p>
    <w:p w:rsidR="00F261D3" w:rsidRPr="00985E86" w:rsidRDefault="00F261D3" w:rsidP="00F261D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5883" w:rsidRPr="00985E86" w:rsidRDefault="00565883" w:rsidP="004155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661B3" w:rsidRPr="00985E86" w:rsidRDefault="00565883" w:rsidP="00A0397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5E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Рисование</w:t>
      </w:r>
      <w:r w:rsidR="00B661B3" w:rsidRPr="00985E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 мокром листе</w:t>
      </w:r>
      <w:r w:rsidR="00A0397A" w:rsidRPr="00985E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A0397A"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Рисование «по </w:t>
      </w:r>
      <w:proofErr w:type="gramStart"/>
      <w:r w:rsidR="00A0397A"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мокрому</w:t>
      </w:r>
      <w:proofErr w:type="gramEnd"/>
      <w:r w:rsidR="00A0397A"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— это техника, при которой краски накладывают либо на мокрую бумагу, либо на участок ещё мокрой краски. В результате они стекают по мокрой поверхности, образуя неровный дымчатый край цветного пятна. </w:t>
      </w:r>
    </w:p>
    <w:p w:rsidR="00CF2D48" w:rsidRDefault="00B661B3" w:rsidP="00CF2D4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85E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Пуантилизм Рисование ватными пальчиками </w:t>
      </w: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это уникальное течение в живописи, которое в переводе с французского языка означает «писать точками». Рисование ватными палочками можно назвать одним из видов пуантилизма. Пуантилизм – это уникальное течение в живописи, которое в переводе с французского языка означает «писать по точкам».</w:t>
      </w:r>
      <w:r w:rsidR="00A0397A"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Этот метод очень прост. Нужно всего лишь макнуть ватную палочку в гуашь и сделать оттиск на бумаге. Можно придумать любой узор и методом «</w:t>
      </w:r>
      <w:proofErr w:type="gramStart"/>
      <w:r w:rsidR="00A0397A"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тычка</w:t>
      </w:r>
      <w:proofErr w:type="gramEnd"/>
      <w:r w:rsidR="00A0397A"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создать необычайно красивую картину. Дети очень любят этот метод рисования.</w:t>
      </w:r>
      <w:r w:rsidR="00CF2D48" w:rsidRPr="00CF2D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F2D48" w:rsidRPr="00985E86" w:rsidRDefault="00CF2D48" w:rsidP="00CF2D4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E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Рисование пальцами и ладошкой</w:t>
      </w: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Дети ощущают  незабываемые, положительные эмоции.</w:t>
      </w: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Ведь вместо </w:t>
      </w:r>
      <w:proofErr w:type="gramStart"/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традиционных</w:t>
      </w:r>
      <w:proofErr w:type="gramEnd"/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кисти и карандаша ребенок использует для создания изображения собственные ладошки.</w:t>
      </w:r>
    </w:p>
    <w:p w:rsidR="00A548CA" w:rsidRDefault="00A548CA" w:rsidP="004155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E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Рисование солью</w:t>
      </w: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интересная и несложная техника изобразительного искусства, позволяющая создавать объемные, красиво переливающиеся изображения. Изобразительная деятельность с использованием соли очень увлекает детей. Ведь когда кисточка с краской касается рисунка, соль впитывает краску и крупинки соли окрашиваются друг за другом. Ребенок наблюдает, как разноцветные краски, волшебным образом ползут по </w:t>
      </w:r>
      <w:proofErr w:type="gramStart"/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шаблону</w:t>
      </w:r>
      <w:proofErr w:type="gramEnd"/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листик становится зеленым, а цветок розовым, стоит только прикоснуться к нему кисточкой.</w:t>
      </w:r>
    </w:p>
    <w:p w:rsidR="002A2861" w:rsidRDefault="002A2861" w:rsidP="002A286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85E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Рисование восковыми мелками </w:t>
      </w: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помогает  развивать наглядно-образное и словесно-логическое  мышление, активизацию самостоятельной мыслительной деятельности детей (Что я могу этим материалом нарисовать?) За счет использования различных изобразительных материалов, новых технических приемов. И конечно способствует развитию творческих способностей, мелкой моторики рук. С </w:t>
      </w: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помощью этой техники дети учатся контролировать нажим мелка, потому что он легко ломается.</w:t>
      </w:r>
    </w:p>
    <w:p w:rsidR="00A548CA" w:rsidRPr="00985E86" w:rsidRDefault="00A548CA" w:rsidP="00A548C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E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Рисование воздушно-пузырчатой пленкой</w:t>
      </w: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одна из увлекательных техник рисования, которая не оставит ребёнка равнодушным. Это очень забавное занятие и в то же время увлекательный процесс, развивающий воображение, мелкую моторику, </w:t>
      </w:r>
      <w:proofErr w:type="spellStart"/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креативное</w:t>
      </w:r>
      <w:proofErr w:type="spellEnd"/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мышление. А также это новые открытия и творческое развитие.</w:t>
      </w:r>
    </w:p>
    <w:p w:rsidR="00B25C20" w:rsidRPr="00985E86" w:rsidRDefault="00B25C20" w:rsidP="00B25C2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E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Аппликация из крупы </w:t>
      </w: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великолепный материал для создания творческих поделок. </w:t>
      </w:r>
      <w:proofErr w:type="gramStart"/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Подойдет все, что можно наклеить: пшено, гречневая крупа, горох, фасоль, рис, зерна кофе, всевозможные семечки.</w:t>
      </w:r>
      <w:proofErr w:type="gramEnd"/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Крупяные аппликации - это не только увлекательный процесс для детей, работа с зёрнышками развивает мелкую моторику и творческий потенциал у каждого ребёнка</w:t>
      </w:r>
      <w:proofErr w:type="gramStart"/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proofErr w:type="gramEnd"/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олее того, белую крупу можно покрасить в любой цвет, создавая оригинальные, яркие и незабываемые поделки, которые, кстати, могут послужить отличным подарком или работой для конкурса или выставки в детском саду.</w:t>
      </w:r>
    </w:p>
    <w:p w:rsidR="00B25C20" w:rsidRPr="00985E86" w:rsidRDefault="00500F6D" w:rsidP="00B25C2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985E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Квиллинг</w:t>
      </w:r>
      <w:proofErr w:type="spellEnd"/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увлекательная техника рукоделия, позволяющая из простейшего материала – цветных полосок бумаги создавать оригинальные яркие панно и поделки. Иное её название – </w:t>
      </w:r>
      <w:proofErr w:type="spellStart"/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бумагокручение</w:t>
      </w:r>
      <w:proofErr w:type="spellEnd"/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25C20" w:rsidRPr="00985E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</w:t>
      </w:r>
    </w:p>
    <w:p w:rsidR="00B25C20" w:rsidRDefault="00B25C20" w:rsidP="00B25C2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E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Обрывная аппликация</w:t>
      </w: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относится к нетрадиционным техникам. Обрывная аппликация – это отдельный вид аппликации, выполненный без применения ножниц. В обрывной аппликации детали не вырезаются, все изображения получаются только с применением двух способов: без предварительной прорисовки контура или же с использованием готового изображения в виде распечатанной раскраски. Способ выполнения совершенно простой.</w:t>
      </w:r>
    </w:p>
    <w:p w:rsidR="00264BB3" w:rsidRPr="00264BB3" w:rsidRDefault="00264BB3" w:rsidP="00264BB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B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Аппликация из </w:t>
      </w:r>
      <w:proofErr w:type="spellStart"/>
      <w:r w:rsidRPr="00264B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фоамирана</w:t>
      </w:r>
      <w:proofErr w:type="spellEnd"/>
      <w:r w:rsidRPr="00264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264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творческий процесс, который позволяет создавать уникальные украшения и декоративные элементы из бархатистого мягкого материала в листах, напоминающего толстую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бумагу. </w:t>
      </w:r>
      <w:proofErr w:type="spellStart"/>
      <w:r w:rsidRPr="00264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Фоамиран</w:t>
      </w:r>
      <w:proofErr w:type="spellEnd"/>
      <w:r w:rsidRPr="00264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 эластичную структуру, которая позволяет создавать элементы любой формы, толщины и фактуры. </w:t>
      </w:r>
    </w:p>
    <w:p w:rsidR="00CF2D48" w:rsidRPr="00985E86" w:rsidRDefault="00CF2D48" w:rsidP="00264BB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B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Аппликация по точкам</w:t>
      </w:r>
      <w:r w:rsidRPr="00CF2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64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CF2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творческий процесс, который позволяет создавать уникальные украшения и декоративные элементы из </w:t>
      </w:r>
      <w:proofErr w:type="gramStart"/>
      <w:r w:rsidRPr="00CF2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различных</w:t>
      </w:r>
      <w:proofErr w:type="gramEnd"/>
      <w:r w:rsidRPr="00CF2D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тканей и материалов.  В рамках этого метода ребёнок создаёт изображение, соединяя точки на бумаге. Такие занятия помогают развить моторику, пространственное </w:t>
      </w:r>
      <w:r w:rsidR="00264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мышление и воображение.</w:t>
      </w:r>
    </w:p>
    <w:p w:rsidR="0002708C" w:rsidRPr="00985E86" w:rsidRDefault="0002708C" w:rsidP="0002708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E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Рисование на бросовом материале — </w:t>
      </w: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использование нетрадиционных техник с использованием различных подручных предметов. </w:t>
      </w:r>
    </w:p>
    <w:p w:rsidR="000B5BBA" w:rsidRPr="00985E86" w:rsidRDefault="000B5BBA" w:rsidP="00415549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85E8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Папье-маше</w:t>
      </w: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(фр. </w:t>
      </w:r>
      <w:proofErr w:type="spellStart"/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papier</w:t>
      </w:r>
      <w:proofErr w:type="spellEnd"/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mâché</w:t>
      </w:r>
      <w:proofErr w:type="spellEnd"/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дословно — «жёваная бумага») — легко поддающаяся формовке масса, получаемая из смеси волокнистых материалов (бумаги, картона) с клеящими веществами, крахмалом, гипсом и т. д..</w:t>
      </w:r>
      <w:proofErr w:type="gramEnd"/>
    </w:p>
    <w:p w:rsidR="00415549" w:rsidRPr="00985E86" w:rsidRDefault="00B02B0F" w:rsidP="00B02B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415549"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Каждая техника </w:t>
      </w: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интересна по-своему.</w:t>
      </w:r>
      <w:r w:rsidR="00415549"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</w:t>
      </w:r>
      <w:r w:rsidR="00415549"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роведение занятий с использованием нетрадиционных техник:</w:t>
      </w:r>
    </w:p>
    <w:p w:rsidR="00415549" w:rsidRPr="00985E86" w:rsidRDefault="00415549" w:rsidP="004155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Способствует снятию детских страхов;</w:t>
      </w:r>
    </w:p>
    <w:p w:rsidR="00415549" w:rsidRPr="00985E86" w:rsidRDefault="00415549" w:rsidP="004155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Развивает мелкую моторику руки;</w:t>
      </w:r>
    </w:p>
    <w:p w:rsidR="00415549" w:rsidRPr="00985E86" w:rsidRDefault="00415549" w:rsidP="004155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Развивает уверенность в своих силах;</w:t>
      </w:r>
    </w:p>
    <w:p w:rsidR="00415549" w:rsidRPr="00985E86" w:rsidRDefault="00415549" w:rsidP="004155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Развивает пространственное мышление;</w:t>
      </w:r>
    </w:p>
    <w:p w:rsidR="00415549" w:rsidRPr="00985E86" w:rsidRDefault="00415549" w:rsidP="004155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Учит детей свободно выражать свой замысел;</w:t>
      </w:r>
    </w:p>
    <w:p w:rsidR="00415549" w:rsidRPr="00985E86" w:rsidRDefault="00415549" w:rsidP="004155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Побуждает детей к творческим поискам и решениям;</w:t>
      </w:r>
    </w:p>
    <w:p w:rsidR="00415549" w:rsidRPr="00985E86" w:rsidRDefault="00415549" w:rsidP="004155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Учит детей работать с разнообразным материалом;</w:t>
      </w:r>
    </w:p>
    <w:p w:rsidR="00415549" w:rsidRPr="00985E86" w:rsidRDefault="00415549" w:rsidP="004155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Развивает чувство композиции, ритма,  колорит.</w:t>
      </w:r>
    </w:p>
    <w:p w:rsidR="00B02B0F" w:rsidRPr="00985E86" w:rsidRDefault="00B02B0F" w:rsidP="00B02B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использование нетрадиционных техник изображения способствует развитию познавательной деятельности, коррекции психических процессов и личностной сферы дошкольников с задержкой псих</w:t>
      </w:r>
      <w:r w:rsidR="00264B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ического развития в целом.  </w:t>
      </w:r>
      <w:r w:rsidRPr="00985E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</w:p>
    <w:p w:rsidR="00B02B0F" w:rsidRPr="00985E86" w:rsidRDefault="00B02B0F" w:rsidP="0041554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40D3E" w:rsidRPr="00985E86" w:rsidRDefault="00940D3E" w:rsidP="009F61C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940D3E" w:rsidRPr="00985E86" w:rsidSect="004069D5">
      <w:footerReference w:type="default" r:id="rId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D48" w:rsidRDefault="00CF2D48" w:rsidP="001C0EBC">
      <w:pPr>
        <w:spacing w:after="0" w:line="240" w:lineRule="auto"/>
      </w:pPr>
      <w:r>
        <w:separator/>
      </w:r>
    </w:p>
  </w:endnote>
  <w:endnote w:type="continuationSeparator" w:id="0">
    <w:p w:rsidR="00CF2D48" w:rsidRDefault="00CF2D48" w:rsidP="001C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43116"/>
    </w:sdtPr>
    <w:sdtContent>
      <w:p w:rsidR="00CF2D48" w:rsidRDefault="00CF2D48">
        <w:pPr>
          <w:pStyle w:val="ab"/>
          <w:jc w:val="center"/>
        </w:pPr>
        <w:fldSimple w:instr=" PAGE   \* MERGEFORMAT ">
          <w:r w:rsidR="00264BB3">
            <w:rPr>
              <w:noProof/>
            </w:rPr>
            <w:t>2</w:t>
          </w:r>
        </w:fldSimple>
      </w:p>
    </w:sdtContent>
  </w:sdt>
  <w:p w:rsidR="00CF2D48" w:rsidRDefault="00CF2D4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D48" w:rsidRDefault="00CF2D48" w:rsidP="001C0EBC">
      <w:pPr>
        <w:spacing w:after="0" w:line="240" w:lineRule="auto"/>
      </w:pPr>
      <w:r>
        <w:separator/>
      </w:r>
    </w:p>
  </w:footnote>
  <w:footnote w:type="continuationSeparator" w:id="0">
    <w:p w:rsidR="00CF2D48" w:rsidRDefault="00CF2D48" w:rsidP="001C0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A21"/>
    <w:multiLevelType w:val="hybridMultilevel"/>
    <w:tmpl w:val="33D4D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4564E"/>
    <w:multiLevelType w:val="hybridMultilevel"/>
    <w:tmpl w:val="8D941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C0776"/>
    <w:multiLevelType w:val="multilevel"/>
    <w:tmpl w:val="4C2E1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E729F0"/>
    <w:multiLevelType w:val="multilevel"/>
    <w:tmpl w:val="C046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856303"/>
    <w:multiLevelType w:val="hybridMultilevel"/>
    <w:tmpl w:val="54F82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73E4F"/>
    <w:multiLevelType w:val="hybridMultilevel"/>
    <w:tmpl w:val="392A85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9EF672B"/>
    <w:multiLevelType w:val="hybridMultilevel"/>
    <w:tmpl w:val="713432BA"/>
    <w:lvl w:ilvl="0" w:tplc="4644F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5F3F2A"/>
    <w:multiLevelType w:val="hybridMultilevel"/>
    <w:tmpl w:val="0386A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F7F24"/>
    <w:multiLevelType w:val="hybridMultilevel"/>
    <w:tmpl w:val="BC7A2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71621"/>
    <w:multiLevelType w:val="hybridMultilevel"/>
    <w:tmpl w:val="441A1F0A"/>
    <w:lvl w:ilvl="0" w:tplc="1E285FC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F313E53"/>
    <w:multiLevelType w:val="multilevel"/>
    <w:tmpl w:val="C046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AE2"/>
    <w:rsid w:val="0002708C"/>
    <w:rsid w:val="00056830"/>
    <w:rsid w:val="00071E92"/>
    <w:rsid w:val="000B5BBA"/>
    <w:rsid w:val="000C3270"/>
    <w:rsid w:val="000D0E24"/>
    <w:rsid w:val="000E339F"/>
    <w:rsid w:val="00120737"/>
    <w:rsid w:val="00143236"/>
    <w:rsid w:val="00163D7E"/>
    <w:rsid w:val="001C0EBC"/>
    <w:rsid w:val="001D20DC"/>
    <w:rsid w:val="001E1015"/>
    <w:rsid w:val="001E2EC6"/>
    <w:rsid w:val="00264BB3"/>
    <w:rsid w:val="002A1B95"/>
    <w:rsid w:val="002A2861"/>
    <w:rsid w:val="002B6A6B"/>
    <w:rsid w:val="002D39DA"/>
    <w:rsid w:val="003559E8"/>
    <w:rsid w:val="00386229"/>
    <w:rsid w:val="00393A2D"/>
    <w:rsid w:val="003C5AE2"/>
    <w:rsid w:val="003C669A"/>
    <w:rsid w:val="004069D5"/>
    <w:rsid w:val="00407582"/>
    <w:rsid w:val="00410F5D"/>
    <w:rsid w:val="00415549"/>
    <w:rsid w:val="00420989"/>
    <w:rsid w:val="00454E1F"/>
    <w:rsid w:val="004D3251"/>
    <w:rsid w:val="004E3B4B"/>
    <w:rsid w:val="00500F6D"/>
    <w:rsid w:val="00523811"/>
    <w:rsid w:val="00536EAE"/>
    <w:rsid w:val="00553CB6"/>
    <w:rsid w:val="00565883"/>
    <w:rsid w:val="00584F75"/>
    <w:rsid w:val="005C3AAB"/>
    <w:rsid w:val="005F06DF"/>
    <w:rsid w:val="005F5D68"/>
    <w:rsid w:val="00637919"/>
    <w:rsid w:val="006752CA"/>
    <w:rsid w:val="006A2916"/>
    <w:rsid w:val="006D2246"/>
    <w:rsid w:val="006F153C"/>
    <w:rsid w:val="00713E32"/>
    <w:rsid w:val="007301E8"/>
    <w:rsid w:val="00753357"/>
    <w:rsid w:val="0077799B"/>
    <w:rsid w:val="007E74A6"/>
    <w:rsid w:val="00877907"/>
    <w:rsid w:val="008C22D4"/>
    <w:rsid w:val="008F2D39"/>
    <w:rsid w:val="008F4B59"/>
    <w:rsid w:val="00940D3E"/>
    <w:rsid w:val="00977FEC"/>
    <w:rsid w:val="00985E86"/>
    <w:rsid w:val="0098782E"/>
    <w:rsid w:val="00993ABA"/>
    <w:rsid w:val="009A6AC6"/>
    <w:rsid w:val="009B753C"/>
    <w:rsid w:val="009E0D07"/>
    <w:rsid w:val="009F61C7"/>
    <w:rsid w:val="00A0397A"/>
    <w:rsid w:val="00A345A7"/>
    <w:rsid w:val="00A41661"/>
    <w:rsid w:val="00A548CA"/>
    <w:rsid w:val="00A57FB1"/>
    <w:rsid w:val="00A818BC"/>
    <w:rsid w:val="00AF1C9E"/>
    <w:rsid w:val="00B02B0F"/>
    <w:rsid w:val="00B25C20"/>
    <w:rsid w:val="00B32F3F"/>
    <w:rsid w:val="00B3648D"/>
    <w:rsid w:val="00B4231A"/>
    <w:rsid w:val="00B4526E"/>
    <w:rsid w:val="00B53AA4"/>
    <w:rsid w:val="00B661B3"/>
    <w:rsid w:val="00B943B8"/>
    <w:rsid w:val="00BA68EE"/>
    <w:rsid w:val="00BE6E9A"/>
    <w:rsid w:val="00C24CAC"/>
    <w:rsid w:val="00C93C02"/>
    <w:rsid w:val="00CA0661"/>
    <w:rsid w:val="00CF235C"/>
    <w:rsid w:val="00CF2D48"/>
    <w:rsid w:val="00D01A35"/>
    <w:rsid w:val="00D21A2E"/>
    <w:rsid w:val="00D231BF"/>
    <w:rsid w:val="00D40FBC"/>
    <w:rsid w:val="00D54B9B"/>
    <w:rsid w:val="00D952F3"/>
    <w:rsid w:val="00DA523B"/>
    <w:rsid w:val="00DB070C"/>
    <w:rsid w:val="00DC5D4E"/>
    <w:rsid w:val="00DE68BD"/>
    <w:rsid w:val="00DE6DFD"/>
    <w:rsid w:val="00E07BEE"/>
    <w:rsid w:val="00E85D41"/>
    <w:rsid w:val="00ED2D24"/>
    <w:rsid w:val="00EE07D3"/>
    <w:rsid w:val="00F02C27"/>
    <w:rsid w:val="00F175DC"/>
    <w:rsid w:val="00F261D3"/>
    <w:rsid w:val="00F30C85"/>
    <w:rsid w:val="00F560F2"/>
    <w:rsid w:val="00F85994"/>
    <w:rsid w:val="00FB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AE2"/>
    <w:pPr>
      <w:ind w:left="720"/>
      <w:contextualSpacing/>
    </w:pPr>
  </w:style>
  <w:style w:type="paragraph" w:customStyle="1" w:styleId="1">
    <w:name w:val="Без интервала1"/>
    <w:uiPriority w:val="1"/>
    <w:qFormat/>
    <w:rsid w:val="00420989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customStyle="1" w:styleId="Style20">
    <w:name w:val="Style20"/>
    <w:basedOn w:val="a"/>
    <w:uiPriority w:val="99"/>
    <w:rsid w:val="00420989"/>
    <w:pPr>
      <w:widowControl w:val="0"/>
      <w:autoSpaceDE w:val="0"/>
      <w:autoSpaceDN w:val="0"/>
      <w:adjustRightInd w:val="0"/>
      <w:spacing w:after="0" w:line="240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420989"/>
    <w:rPr>
      <w:rFonts w:ascii="Times New Roman" w:hAnsi="Times New Roman" w:cs="Times New Roman"/>
      <w:i/>
      <w:iCs/>
      <w:sz w:val="18"/>
      <w:szCs w:val="18"/>
    </w:rPr>
  </w:style>
  <w:style w:type="paragraph" w:styleId="a4">
    <w:name w:val="No Spacing"/>
    <w:uiPriority w:val="1"/>
    <w:qFormat/>
    <w:rsid w:val="0042098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D4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48D"/>
  </w:style>
  <w:style w:type="character" w:styleId="a6">
    <w:name w:val="Strong"/>
    <w:basedOn w:val="a0"/>
    <w:uiPriority w:val="22"/>
    <w:qFormat/>
    <w:rsid w:val="00B3648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10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F5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C0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C0EBC"/>
  </w:style>
  <w:style w:type="paragraph" w:styleId="ab">
    <w:name w:val="footer"/>
    <w:basedOn w:val="a"/>
    <w:link w:val="ac"/>
    <w:uiPriority w:val="99"/>
    <w:unhideWhenUsed/>
    <w:rsid w:val="001C0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0EBC"/>
  </w:style>
  <w:style w:type="paragraph" w:customStyle="1" w:styleId="2">
    <w:name w:val="Без интервала2"/>
    <w:uiPriority w:val="1"/>
    <w:qFormat/>
    <w:rsid w:val="005C3AAB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FontStyle80">
    <w:name w:val="Font Style80"/>
    <w:basedOn w:val="a0"/>
    <w:uiPriority w:val="99"/>
    <w:rsid w:val="005C3AAB"/>
    <w:rPr>
      <w:rFonts w:ascii="Times New Roman" w:hAnsi="Times New Roman" w:cs="Times New Roman"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0156">
                  <w:marLeft w:val="0"/>
                  <w:marRight w:val="0"/>
                  <w:marTop w:val="0"/>
                  <w:marBottom w:val="1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19856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4200">
                              <w:marLeft w:val="0"/>
                              <w:marRight w:val="11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926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8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4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100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54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0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45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6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283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1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7297718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6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6093">
                  <w:marLeft w:val="0"/>
                  <w:marRight w:val="0"/>
                  <w:marTop w:val="0"/>
                  <w:marBottom w:val="1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0863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354394">
                              <w:marLeft w:val="0"/>
                              <w:marRight w:val="11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02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0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1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4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47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84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4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9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46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0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7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72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617940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5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4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69560">
                  <w:marLeft w:val="0"/>
                  <w:marRight w:val="0"/>
                  <w:marTop w:val="0"/>
                  <w:marBottom w:val="1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4781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8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0399">
                              <w:marLeft w:val="0"/>
                              <w:marRight w:val="11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9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0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30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510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1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50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9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38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16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3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1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5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4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8319391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0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5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6868">
                  <w:marLeft w:val="0"/>
                  <w:marRight w:val="0"/>
                  <w:marTop w:val="0"/>
                  <w:marBottom w:val="17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8629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442195">
                              <w:marLeft w:val="0"/>
                              <w:marRight w:val="11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59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941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40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55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8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30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5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77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45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961516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8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C29AD-9A43-4C7B-8659-A07F59B8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1586</Words>
  <Characters>9044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Наталья Якимчук</cp:lastModifiedBy>
  <cp:revision>8</cp:revision>
  <cp:lastPrinted>2025-02-08T16:30:00Z</cp:lastPrinted>
  <dcterms:created xsi:type="dcterms:W3CDTF">2025-02-11T18:18:00Z</dcterms:created>
  <dcterms:modified xsi:type="dcterms:W3CDTF">2025-02-12T17:32:00Z</dcterms:modified>
</cp:coreProperties>
</file>