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3A" w:rsidRPr="00C2383A" w:rsidRDefault="00C2383A" w:rsidP="00C2383A">
      <w:pPr>
        <w:keepNext/>
        <w:widowControl w:val="0"/>
        <w:tabs>
          <w:tab w:val="left" w:pos="0"/>
          <w:tab w:val="left" w:leader="underscore" w:pos="6379"/>
        </w:tabs>
        <w:suppressAutoHyphens/>
        <w:spacing w:after="0" w:line="240" w:lineRule="auto"/>
        <w:rPr>
          <w:rFonts w:ascii="Times New Roman" w:eastAsia="Calibri" w:hAnsi="Times New Roman" w:cs="Times New Roman"/>
          <w:caps/>
          <w:sz w:val="32"/>
          <w:szCs w:val="32"/>
          <w:lang w:eastAsia="zh-CN"/>
        </w:rPr>
      </w:pPr>
      <w:r w:rsidRPr="00EB2DC2">
        <w:rPr>
          <w:rFonts w:ascii="Times New Roman" w:eastAsia="Calibri" w:hAnsi="Times New Roman" w:cs="Times New Roman"/>
          <w:caps/>
          <w:sz w:val="32"/>
          <w:szCs w:val="32"/>
          <w:lang w:eastAsia="zh-CN"/>
        </w:rPr>
        <w:t xml:space="preserve">  </w:t>
      </w:r>
      <w:r>
        <w:rPr>
          <w:rFonts w:ascii="Times New Roman" w:eastAsia="Calibri" w:hAnsi="Times New Roman" w:cs="Times New Roman"/>
          <w:caps/>
          <w:sz w:val="32"/>
          <w:szCs w:val="32"/>
          <w:lang w:eastAsia="zh-CN"/>
        </w:rPr>
        <w:t>развитие словаря</w:t>
      </w:r>
      <w:r w:rsidRPr="00EB2DC2">
        <w:rPr>
          <w:rFonts w:ascii="Times New Roman" w:eastAsia="Calibri" w:hAnsi="Times New Roman" w:cs="Times New Roman"/>
          <w:caps/>
          <w:sz w:val="32"/>
          <w:szCs w:val="32"/>
          <w:lang w:eastAsia="zh-CN"/>
        </w:rPr>
        <w:t xml:space="preserve"> У ДЕТЕЙ СТАРШЕГО ДОШКОЛЬНОГО ВОЗРАСТА С ОБЩИМ НЕДОРАЗВИТИЕМ РЕЧИ </w:t>
      </w:r>
      <w:r w:rsidRPr="00EB2DC2">
        <w:rPr>
          <w:rFonts w:ascii="Times New Roman" w:eastAsia="Calibri" w:hAnsi="Times New Roman" w:cs="Times New Roman"/>
          <w:caps/>
          <w:sz w:val="32"/>
          <w:szCs w:val="32"/>
          <w:lang w:val="en-US" w:eastAsia="zh-CN"/>
        </w:rPr>
        <w:t>II</w:t>
      </w:r>
      <w:r w:rsidRPr="00EB2DC2">
        <w:rPr>
          <w:rFonts w:ascii="Times New Roman" w:eastAsia="Calibri" w:hAnsi="Times New Roman" w:cs="Times New Roman"/>
          <w:caps/>
          <w:sz w:val="32"/>
          <w:szCs w:val="32"/>
          <w:lang w:eastAsia="zh-CN"/>
        </w:rPr>
        <w:t xml:space="preserve"> УРОВНЯ </w:t>
      </w:r>
    </w:p>
    <w:p w:rsidR="00C2383A" w:rsidRPr="00D27556" w:rsidRDefault="00C2383A" w:rsidP="00C23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56">
        <w:rPr>
          <w:rFonts w:ascii="Times New Roman" w:hAnsi="Times New Roman" w:cs="Times New Roman"/>
          <w:sz w:val="28"/>
          <w:szCs w:val="28"/>
        </w:rPr>
        <w:t>Речь не является врожденной способностью человека, она формируется у ребенка постепенно, вместе с ростом и развитием. Чем богаче и правильнее речь ребенка, тем легче ему выражать свои мысли, тем шире его возможности познать действительность, полноценнее будут и его взаимоотношения с детьми и взрослыми, его поведение, а, следовательно, и его личность в целом.</w:t>
      </w:r>
    </w:p>
    <w:p w:rsidR="00C2383A" w:rsidRPr="00D27556" w:rsidRDefault="00C2383A" w:rsidP="00C23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56">
        <w:rPr>
          <w:rFonts w:ascii="Times New Roman" w:hAnsi="Times New Roman" w:cs="Times New Roman"/>
          <w:sz w:val="28"/>
          <w:szCs w:val="28"/>
        </w:rPr>
        <w:t>Любое нарушение в развитии речи ребенка отражается на его деятельности и поведении. Плохо</w:t>
      </w:r>
      <w:r w:rsidR="00EB647E">
        <w:rPr>
          <w:rFonts w:ascii="Times New Roman" w:hAnsi="Times New Roman" w:cs="Times New Roman"/>
          <w:sz w:val="28"/>
          <w:szCs w:val="28"/>
        </w:rPr>
        <w:t xml:space="preserve"> </w:t>
      </w:r>
      <w:r w:rsidRPr="00D27556">
        <w:rPr>
          <w:rFonts w:ascii="Times New Roman" w:hAnsi="Times New Roman" w:cs="Times New Roman"/>
          <w:sz w:val="28"/>
          <w:szCs w:val="28"/>
        </w:rPr>
        <w:t>говорящие дети, начиная осознавать свой недостаток, становятся молчаливыми, застенчивыми, нерешительными, затрудняется их общение с людьми, что влияет на его психическое и интеллектуальное развитие.</w:t>
      </w:r>
    </w:p>
    <w:p w:rsidR="00C2383A" w:rsidRPr="00584EB1" w:rsidRDefault="00C2383A" w:rsidP="00C238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EB1">
        <w:rPr>
          <w:rFonts w:ascii="Times New Roman" w:hAnsi="Times New Roman" w:cs="Times New Roman"/>
          <w:sz w:val="28"/>
          <w:szCs w:val="28"/>
        </w:rPr>
        <w:t>У старших дошкольников с общим недоразвитием речи выявлено расхождение в объёме пассивного и активного  словаря, активный словарь у некоторых детей развит хуже пассивного. В словаре детей преобладают существительные и глаголы, недостаточно развито употребление слов обозначающих качества, признаки, состояния предметов и действий.</w:t>
      </w:r>
    </w:p>
    <w:p w:rsidR="00C2383A" w:rsidRPr="00584EB1" w:rsidRDefault="00C2383A" w:rsidP="00C238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EB1">
        <w:rPr>
          <w:rFonts w:ascii="Times New Roman" w:hAnsi="Times New Roman" w:cs="Times New Roman"/>
          <w:sz w:val="28"/>
          <w:szCs w:val="28"/>
        </w:rPr>
        <w:t>Выявлены многочисленные специфические ошибки в установлении синонимических и антонимических отношений.</w:t>
      </w:r>
    </w:p>
    <w:p w:rsidR="00C2383A" w:rsidRPr="00584EB1" w:rsidRDefault="00C2383A" w:rsidP="00C238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EB1">
        <w:rPr>
          <w:rFonts w:ascii="Times New Roman" w:hAnsi="Times New Roman" w:cs="Times New Roman"/>
          <w:sz w:val="28"/>
          <w:szCs w:val="28"/>
        </w:rPr>
        <w:t>Особенности овладения дошкольниками лексической системой тесно связаны и вызывают нарушения процессов анализа, синтеза и обобщения отдельных языковых единиц.</w:t>
      </w:r>
    </w:p>
    <w:p w:rsidR="00C2383A" w:rsidRPr="009D2EC5" w:rsidRDefault="00C2383A" w:rsidP="00C238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2EC5">
        <w:rPr>
          <w:rFonts w:ascii="Times New Roman" w:hAnsi="Times New Roman" w:cs="Times New Roman"/>
          <w:sz w:val="28"/>
          <w:szCs w:val="28"/>
        </w:rPr>
        <w:t>Как и в норме, так и в патологии, развитие детской речи представляет собой сложный и многообразный процесс. Дети не сразу и не вдруг овладевают лексико-грамматическим строем, слоговой структурой слов, звукопроизношением, словоизменением и т.п. Одни языковые группы усваиваются раньше, другие значительно позже. Поэтому на различных стадиях развития детской речи одни элементы языка оказываются уже усвоенными, а другие еще не усвоенными или усвоенными только частично. Отсюда такое разнообразие нарушений разговорных норм у детей.</w:t>
      </w:r>
    </w:p>
    <w:p w:rsidR="00C2383A" w:rsidRDefault="00C2383A" w:rsidP="00C238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1FF2">
        <w:rPr>
          <w:rFonts w:ascii="Times New Roman" w:hAnsi="Times New Roman" w:cs="Times New Roman"/>
          <w:sz w:val="28"/>
          <w:szCs w:val="28"/>
        </w:rPr>
        <w:t xml:space="preserve">В ходе изучения имеющейся литературы по теме исследования выяснилось, что словарь у изучаемой нами категории детей характеризуется маленьким объёмом, значительным преобладанием пассивного словаря над активным, неточным употреблением слов, наблюдаются вербальные </w:t>
      </w:r>
      <w:proofErr w:type="spellStart"/>
      <w:r w:rsidRPr="00DD1FF2">
        <w:rPr>
          <w:rFonts w:ascii="Times New Roman" w:hAnsi="Times New Roman" w:cs="Times New Roman"/>
          <w:sz w:val="28"/>
          <w:szCs w:val="28"/>
        </w:rPr>
        <w:t>парафразии</w:t>
      </w:r>
      <w:proofErr w:type="spellEnd"/>
      <w:r w:rsidRPr="00DD1FF2">
        <w:rPr>
          <w:rFonts w:ascii="Times New Roman" w:hAnsi="Times New Roman" w:cs="Times New Roman"/>
          <w:sz w:val="28"/>
          <w:szCs w:val="28"/>
        </w:rPr>
        <w:t>.</w:t>
      </w:r>
    </w:p>
    <w:p w:rsidR="00C2383A" w:rsidRPr="009D2EC5" w:rsidRDefault="00C2383A" w:rsidP="00C238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2EC5">
        <w:rPr>
          <w:rFonts w:ascii="Times New Roman" w:hAnsi="Times New Roman" w:cs="Times New Roman"/>
          <w:sz w:val="28"/>
          <w:szCs w:val="28"/>
        </w:rPr>
        <w:t xml:space="preserve">При развитии словаря дети упражняются в составлении фраз-высказываний по наглядной опоре, по имеющимся представлениям, усваивают ряд языковых средств построения речевых высказываний. У детей </w:t>
      </w:r>
      <w:r w:rsidRPr="009D2EC5">
        <w:rPr>
          <w:rFonts w:ascii="Times New Roman" w:hAnsi="Times New Roman" w:cs="Times New Roman"/>
          <w:sz w:val="28"/>
          <w:szCs w:val="28"/>
        </w:rPr>
        <w:lastRenderedPageBreak/>
        <w:t>формируются установки на активное употребление фразовой речи, внимания к речи педагога, к собственным высказываниям. Это является основой для развития словаря у дошкольников с общим недоразвитием речи.</w:t>
      </w:r>
    </w:p>
    <w:p w:rsidR="00C2383A" w:rsidRPr="009D2EC5" w:rsidRDefault="00C2383A" w:rsidP="005D29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2EC5">
        <w:rPr>
          <w:rFonts w:ascii="Times New Roman" w:hAnsi="Times New Roman" w:cs="Times New Roman"/>
          <w:sz w:val="28"/>
          <w:szCs w:val="28"/>
        </w:rPr>
        <w:t>Посредством реализации ряда диагностических методик мы выявили особенности словаря детей с общим недоразвитием речи: выявляются трудности в назывании многих прилагательных; в глагольном словаре дошкольников с общим недоразвитием речи преобладают слова, обозначающие действия, которые ребёнок ежедневно выполняет или наблюдает; трудно усваиваются слова обобщённого, отвлечённого значения, обозначающие состояние, оценку, качество, признаки и др. Характерной особенностью словаря детей с общим недоразвитием речи является неточность употребления слов. Замены прилагательных свидетельствуют о том, что дети не выделяют существенных признаков, не дифференцируют качества предметов. В заменах глаголов обращает на себя внимание неумение детей дифференцировать некоторые действия, что в ряде случаев приводит к использованию глаголов более общего, недифференцированного значения.</w:t>
      </w:r>
    </w:p>
    <w:p w:rsidR="00C2383A" w:rsidRPr="009D2EC5" w:rsidRDefault="005D2966" w:rsidP="005D29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2383A" w:rsidRPr="009D2EC5">
        <w:rPr>
          <w:rFonts w:ascii="Times New Roman" w:hAnsi="Times New Roman" w:cs="Times New Roman"/>
          <w:sz w:val="28"/>
          <w:szCs w:val="28"/>
        </w:rPr>
        <w:t>ля полноценного развития и преодоления трудностей в формировании речи дошкольников необходимо проводить словарную работу по обогащению, уточнению, переводу лексического запаса из пассивного словаря в активную речь, дети нуждаются в организации специализированной помощи по развитию и активизации словаря.</w:t>
      </w:r>
    </w:p>
    <w:p w:rsidR="00C2383A" w:rsidRPr="009D2EC5" w:rsidRDefault="00C2383A" w:rsidP="005D29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2EC5">
        <w:rPr>
          <w:rFonts w:ascii="Times New Roman" w:hAnsi="Times New Roman" w:cs="Times New Roman"/>
          <w:sz w:val="28"/>
          <w:szCs w:val="28"/>
        </w:rPr>
        <w:t xml:space="preserve">Реализация задач осуществлялась на основе подобранных нами </w:t>
      </w:r>
      <w:r>
        <w:rPr>
          <w:rFonts w:ascii="Times New Roman" w:hAnsi="Times New Roman" w:cs="Times New Roman"/>
          <w:sz w:val="28"/>
          <w:szCs w:val="28"/>
        </w:rPr>
        <w:t xml:space="preserve">методик </w:t>
      </w:r>
      <w:r w:rsidRPr="009D2EC5">
        <w:rPr>
          <w:rFonts w:ascii="Times New Roman" w:hAnsi="Times New Roman" w:cs="Times New Roman"/>
          <w:sz w:val="28"/>
          <w:szCs w:val="28"/>
        </w:rPr>
        <w:t>направленных на обогащение активного словаря, включенных нами в логопедические занятия. Количественное обогащение словаря, необходимого для полноценного общения, происходило за счет усвоения новых слов, которые встречались детям при ознакомлении с постоянно увеличивающимся кругом предметов и явлений окружающей действительности, углублении и систематизации знаний о них.</w:t>
      </w:r>
    </w:p>
    <w:p w:rsidR="00C2383A" w:rsidRDefault="00C2383A" w:rsidP="005D29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</w:t>
      </w:r>
      <w:r w:rsidRPr="009D2EC5">
        <w:rPr>
          <w:rFonts w:ascii="Times New Roman" w:hAnsi="Times New Roman" w:cs="Times New Roman"/>
          <w:sz w:val="28"/>
          <w:szCs w:val="28"/>
        </w:rPr>
        <w:t xml:space="preserve"> работа по развитию активного </w:t>
      </w:r>
      <w:r>
        <w:rPr>
          <w:rFonts w:ascii="Times New Roman" w:hAnsi="Times New Roman" w:cs="Times New Roman"/>
          <w:sz w:val="28"/>
          <w:szCs w:val="28"/>
        </w:rPr>
        <w:t xml:space="preserve">и пассивного </w:t>
      </w:r>
      <w:r w:rsidRPr="009D2EC5">
        <w:rPr>
          <w:rFonts w:ascii="Times New Roman" w:hAnsi="Times New Roman" w:cs="Times New Roman"/>
          <w:sz w:val="28"/>
          <w:szCs w:val="28"/>
        </w:rPr>
        <w:t>словарного запаса детей старшего дошкольного возраста с общим недоразвитием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9D2EC5">
        <w:rPr>
          <w:rFonts w:ascii="Times New Roman" w:hAnsi="Times New Roman" w:cs="Times New Roman"/>
          <w:sz w:val="28"/>
          <w:szCs w:val="28"/>
        </w:rPr>
        <w:t>. Формировалось умение находить предметы, называть признаки и действия.</w:t>
      </w:r>
    </w:p>
    <w:p w:rsidR="00C2383A" w:rsidRPr="008467C2" w:rsidRDefault="00C2383A" w:rsidP="00C23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7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опросы развития словаря детей старшего дошкольного возраста с общим недоразвитием речи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8467C2">
        <w:rPr>
          <w:rFonts w:ascii="Times New Roman" w:hAnsi="Times New Roman" w:cs="Times New Roman"/>
          <w:sz w:val="28"/>
          <w:szCs w:val="28"/>
        </w:rPr>
        <w:t>оказываются недостаточно разработанными, а поэтому остаются актуальными и по сегодняшний день.</w:t>
      </w:r>
    </w:p>
    <w:p w:rsidR="00C2383A" w:rsidRPr="008467C2" w:rsidRDefault="00C2383A" w:rsidP="00C23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83A" w:rsidRPr="00C2383A" w:rsidRDefault="00C2383A" w:rsidP="00C2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2383A" w:rsidRPr="00C2383A" w:rsidSect="0029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83A"/>
    <w:rsid w:val="00291A69"/>
    <w:rsid w:val="00452B0D"/>
    <w:rsid w:val="005D2966"/>
    <w:rsid w:val="00C2383A"/>
    <w:rsid w:val="00E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2019-09-08T07:00:00Z</dcterms:created>
  <dcterms:modified xsi:type="dcterms:W3CDTF">2025-03-02T09:30:00Z</dcterms:modified>
</cp:coreProperties>
</file>