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08C3">
      <w:pPr>
        <w:pStyle w:val="5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МАТЕМАТИЧЕСКОЕ РАЗВИТИЕ ДЕТЕЙ МЛАДШЕГО</w:t>
      </w:r>
    </w:p>
    <w:p w14:paraId="14556F56">
      <w:pPr>
        <w:pStyle w:val="5"/>
        <w:jc w:val="center"/>
        <w:rPr>
          <w:rFonts w:hint="default" w:ascii="Times New Roman" w:hAnsi="Times New Roman"/>
          <w:b/>
          <w:bCs/>
          <w:sz w:val="24"/>
          <w:szCs w:val="24"/>
        </w:rPr>
      </w:pPr>
    </w:p>
    <w:p w14:paraId="63E9256D">
      <w:pPr>
        <w:pStyle w:val="5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ДОШКОЛЬНОГО ВОЗРАСТА ЧЕРЕЗ РАЗВИВАЮЩИЕ ИГРЫ</w:t>
      </w:r>
    </w:p>
    <w:p w14:paraId="655379B5">
      <w:pPr>
        <w:pStyle w:val="5"/>
        <w:jc w:val="center"/>
        <w:rPr>
          <w:rFonts w:hint="default" w:ascii="Times New Roman" w:hAnsi="Times New Roman"/>
          <w:b/>
          <w:bCs/>
          <w:sz w:val="24"/>
          <w:szCs w:val="24"/>
        </w:rPr>
      </w:pPr>
    </w:p>
    <w:p w14:paraId="771648FD">
      <w:pPr>
        <w:pStyle w:val="5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В ДОУ И СЕМЬЕ</w:t>
      </w:r>
    </w:p>
    <w:p w14:paraId="712AEB0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7D69059F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Огромную роль в умственном воспитании и развитии интеллекта дошкольника играет формирование элементарных математических представлений. Проблема обучения детей математике в современной жизни приобретает большое значение. Это объясняется, прежде всего, бурным развитием информационно — коммуникационных технологий и проникновением их в различные области знаний. В математике заложены огромные возможности для развития мышления детей, в процессе их обучения с самого раннего возраста. Формирование начальных математических знаний и умений у детей дошкольного возраста должно осуществляться так, чтобы обучение давало не только непосредственный практический результат, но и широкий развивающий эффект. Это возможно путём внедрения новых, более эффективных методов и разнообразных форм обучения детей математике.</w:t>
      </w:r>
    </w:p>
    <w:p w14:paraId="46018BD9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C5B853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Цель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</w:rPr>
        <w:t>исследования: формирование интереса к математике, с помощью интересных заданий и игр.</w:t>
      </w:r>
    </w:p>
    <w:p w14:paraId="46AF9EA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018D8083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Работу с детьми нужно начинать с построения предметно-развивающей среды. С целью стимулирования интеллектуального развития детей мною был оборудован уголок занимательной математики, состоящий из развивающих и занимательных игр, создан центр познавательного развития, где расположены дидактические игры и другой игровой занимательный материал. Я собрала и систематизировала наглядный материал по логическому мышлению,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</w:t>
      </w:r>
    </w:p>
    <w:p w14:paraId="48AF8BA8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50918B33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Больше всего на свете дети любят играть, они играют дома, 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</w:t>
      </w:r>
    </w:p>
    <w:p w14:paraId="71A01A70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7DC977DA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Именно игра с элементами обучения, интересная ребёнку, поможет в развитии познавательных способностей дошкольника. Такой игрой и являются дидактическая игра.</w:t>
      </w:r>
    </w:p>
    <w:p w14:paraId="30A287E4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0F152642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Дидактические игры по формированию математических представлений можно разделить на следующие группы:</w:t>
      </w:r>
    </w:p>
    <w:p w14:paraId="2D9C6012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73A21EC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Игры с цифрами и числами.</w:t>
      </w:r>
    </w:p>
    <w:p w14:paraId="067EC07C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55574C3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Игры путешествия во времени.</w:t>
      </w:r>
    </w:p>
    <w:p w14:paraId="5415BFC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6A54627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 Игры на ориентировку в пространстве.</w:t>
      </w:r>
    </w:p>
    <w:p w14:paraId="1F1A2445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50F68243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4. Игры с геометрическими фигурами.</w:t>
      </w:r>
    </w:p>
    <w:p w14:paraId="02F450A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4AB383D0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5. Игры на логическое мышление.</w:t>
      </w:r>
    </w:p>
    <w:p w14:paraId="4C1C3C8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05BF6BA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Главная особенность 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14:paraId="2E126627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54E5788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К первой группе игр относится обучение детей счёту в прямом и обратном порядке. Такие дидактические игры как, "Какой цифры не стало?", "Сколько?", "Путаница?", "Исправь ошибку", "Убираем цифры", "Назови соседей", дети учатся свободно оперировать числами в пределах 5 и сопровождать словами свои действия. Дидактические игры, такие как "Задумай число", "Число как тебя зовут?", "Составь цифру", "Кто первый назовет, которой игрушки не стало?", развивают у детей внимание, память, мышление.</w:t>
      </w:r>
    </w:p>
    <w:p w14:paraId="7115A536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4FDF9AF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Вторая группа математических игр (игры – путешествие во времени). Они служат для знакомства детей с днями недели, названиями месяцев, их последовательностью.</w:t>
      </w:r>
    </w:p>
    <w:p w14:paraId="1C57DBD6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A79C0F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 В третью группу входят игры на ориентирование в пространстве. При помощи дидактических игр и упражнений дети овладевают умением определять словом положение того или иного предмета по отношению к другому.</w:t>
      </w:r>
    </w:p>
    <w:p w14:paraId="4461F1E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8E75552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4. Для закрепления знаний о форме геометрических фигур детям предлагаю узнать в окружающих предметах форму круга, треугольника, квадрата. Например, "Какую геометрическую фигуру напоминает дно тарелки?" (Поверхность крышки стола, лист бумаги т.д.).</w:t>
      </w:r>
    </w:p>
    <w:p w14:paraId="7652152E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D6AD21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5. Любая математическая задача на смекалку, для какого бы возраста она ни предназначалась, несёт в себе определенную умственную нагрузку. В ходе решения каждой новой задачи ребёнок включается в активную мыслительную деятельность, стремясь достичь конечной цели, тем самым развивая логическое мышление.</w:t>
      </w:r>
    </w:p>
    <w:p w14:paraId="389AE64F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4964E4E7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все же не возможно только на базе ДОУ дать полный объем знаний.</w:t>
      </w:r>
    </w:p>
    <w:p w14:paraId="3AAAA15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CE70E24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Семья играет в воспитании ребёнка основную, долговременную и важнейшую роль. Я хочу предложить простые, но интересные и познавательные игры, которые родители могут организовать дома.</w:t>
      </w:r>
    </w:p>
    <w:p w14:paraId="40EFAF69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7CFBEB3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Считаем в дороге</w:t>
      </w:r>
    </w:p>
    <w:p w14:paraId="6BFED110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3DEB494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Если у вас есть машина, и вы проводите много времени в ней, а ребенку нечем заняться, поиграйте с ним, кто больше сосчитает машин своего цвета. Например, взрослый считает машины красного цвета, а ребенок зеленого и наоборот. В маршрутке можно посчитать остановки, и количество пассажиров, которые входят и выходят.</w:t>
      </w:r>
    </w:p>
    <w:p w14:paraId="44CC32BA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633C161E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Накрываем на стол</w:t>
      </w:r>
    </w:p>
    <w:p w14:paraId="5C80CF8F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3A08F494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Кухня - это отличный плацдарм для математики. Поручите ребёнку накрыть на стол, пусть достанет необходимое количество столовых предметов, принесёт 2 или 3 яблока, 2 чашки и стакан. Задания рождаются сами собой, только стоит начать.</w:t>
      </w:r>
    </w:p>
    <w:p w14:paraId="1DE3087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4EEF754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Математика и пластилин</w:t>
      </w:r>
    </w:p>
    <w:p w14:paraId="569F7F4F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087FFCB8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Для запоминания цифр и геометрических фигур ребёнок вместе со взрослым лепит их из пластилина. Взрослый вырезает цифры из бархатной бумаги, а ребёнок водит по ним пальчиком.</w:t>
      </w:r>
    </w:p>
    <w:p w14:paraId="423B72A1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B137B46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Математические сказки</w:t>
      </w:r>
    </w:p>
    <w:p w14:paraId="429F72D9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69267559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Существует и ещё один вид занимательного математического материала – это математическая сказка. Народные и авторские сказки, которые дети от многократного чтения знают уже наизусть, - это бесценные помощники. В любой из них целая уйма всевозможных математических ситуаций. И усваиваются они как бы сами собой.</w:t>
      </w:r>
    </w:p>
    <w:p w14:paraId="660E0EA3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6C84B4FE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Например: сказка «Теремок» - поможет запомнить не только количественный и порядковый счёт (первой пришла к теремку мышка, второй лягушка и т.д.), но и основы арифметики. Дети легко усваивают, как увеличивается количество на единичку. Прискакал зайка, и стало и трое. Прибежала лисица, и стало их четверо.</w:t>
      </w:r>
    </w:p>
    <w:p w14:paraId="6B61DB3F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534524F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Сказки «Колобок» и «Репка» хороши для освоения порядка счёта. Кто тянул репку первым? Кто повстречался колобку третьим? В репке можно и о размере поговорить. Кто самый маленький? Мышка. Кто самый большой? Дед. Кто стоит пред кошкой? А кто за бабкой?</w:t>
      </w:r>
    </w:p>
    <w:p w14:paraId="18238241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53F6DD0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Сказка «Три медведя» - это математическая супер сказка. И медведей можно посчитать, и о размере поговорить (большой, маленький, средний, кто больше, кто меньше, кто самый большой, кто самый маленький), соотнести мишек с соответствующими стульями, тарелками.</w:t>
      </w:r>
    </w:p>
    <w:p w14:paraId="5C65E57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6FB640B1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 «Красной шапочке» поговорить о понятиях «длинный», «короткий». Особенно если нарисовать или выложить из кубиков дорожки и посмотреть, по какой из них быстрее пробегут маленькие пальчики или игрушечная машинка.</w:t>
      </w:r>
    </w:p>
    <w:p w14:paraId="56FFA37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711DF9D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Практически у всех детских поэтов можно отыскать стихи со счётом. Например, «Котята» С. Михалкова или «Веселый счет» С. Маршака. Множество стихов-считалочек есть у А. Усачева. Вот одна из них</w:t>
      </w:r>
    </w:p>
    <w:p w14:paraId="03F95AD4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A6931C9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«Считалка для ворон»</w:t>
      </w:r>
    </w:p>
    <w:p w14:paraId="47CCF486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0E590007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решил ворон считать:</w:t>
      </w:r>
    </w:p>
    <w:p w14:paraId="49CD804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239241D7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Раз, два, три, четыре, пять.</w:t>
      </w:r>
    </w:p>
    <w:p w14:paraId="3DD66AD5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5202748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Шесть – ворона на столбе,</w:t>
      </w:r>
    </w:p>
    <w:p w14:paraId="55D7161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5E28741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Семь ворона на трубе,</w:t>
      </w:r>
    </w:p>
    <w:p w14:paraId="70A1303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1106DEF5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Восемь – села на плакат,</w:t>
      </w:r>
    </w:p>
    <w:p w14:paraId="5F6AD9E7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61D5112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Девять – кормит воронят…</w:t>
      </w:r>
    </w:p>
    <w:p w14:paraId="72748040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34735EB9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Ну, а десять – это галка.</w:t>
      </w:r>
    </w:p>
    <w:p w14:paraId="7086C3CD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7529B40E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Вот и кончилась считалка.</w:t>
      </w:r>
    </w:p>
    <w:p w14:paraId="32D20993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5B46152B">
      <w:pPr>
        <w:pStyle w:val="5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Семья и детский сад – два воспитательных феномена, каждый из которых по-своему даёт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14:paraId="4D8B9962">
      <w:pPr>
        <w:pStyle w:val="5"/>
        <w:jc w:val="both"/>
        <w:rPr>
          <w:rFonts w:hint="default" w:ascii="Times New Roman" w:hAnsi="Times New Roman"/>
          <w:sz w:val="24"/>
          <w:szCs w:val="24"/>
        </w:rPr>
      </w:pPr>
    </w:p>
    <w:p w14:paraId="5BFF5BAC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 заключение можно сказать, что развитие познавательных способностей и познавательного интереса дошкольников – один из важнейших вопросов воспитания и развития ребёнка дошкольного возраста. От того, насколько будут развиты у ребёнка познавательный интерес и познавательные способности, зависит успех его обучения в школе и успех его развития в целом. Ребёнок,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 С помощью дидактических игр, пособий дети дошкольного возраста незаметно для себя войдут в мир математики. Увлекательные игры помогут сделать образовательный процесс не трудным и не скучным, а интересным и занимательным.</w:t>
      </w:r>
    </w:p>
    <w:sectPr>
      <w:pgSz w:w="11906" w:h="16838"/>
      <w:pgMar w:top="720" w:right="720" w:bottom="72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0B"/>
    <w:rsid w:val="000660ED"/>
    <w:rsid w:val="00903398"/>
    <w:rsid w:val="00B44922"/>
    <w:rsid w:val="00F1320B"/>
    <w:rsid w:val="48D2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1591</Words>
  <Characters>9074</Characters>
  <Lines>75</Lines>
  <Paragraphs>21</Paragraphs>
  <TotalTime>5</TotalTime>
  <ScaleCrop>false</ScaleCrop>
  <LinksUpToDate>false</LinksUpToDate>
  <CharactersWithSpaces>10644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2019-03-20T03:40:00Z</dcterms:created>
  <dc:creator>ПК</dc:creator>
  <cp:lastModifiedBy>emilk</cp:lastModifiedBy>
  <dcterms:modified xsi:type="dcterms:W3CDTF">2025-03-27T05:45:29Z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B1FAAB56EDFB4115AA357DDBEE7FE375_12</vt:lpwstr>
  </property>
</Properties>
</file>