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72" w:rsidRDefault="00752672" w:rsidP="00752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672" w:rsidRPr="00470219" w:rsidRDefault="00752672" w:rsidP="00752672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0219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ДОШКОЛЬНОЕ </w:t>
      </w:r>
    </w:p>
    <w:p w:rsidR="00752672" w:rsidRPr="00470219" w:rsidRDefault="00752672" w:rsidP="00752672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0219">
        <w:rPr>
          <w:rFonts w:ascii="Times New Roman" w:hAnsi="Times New Roman"/>
          <w:sz w:val="24"/>
          <w:szCs w:val="24"/>
          <w:lang w:eastAsia="ru-RU"/>
        </w:rPr>
        <w:t>ОБРАЗОВАТЕЛЬНОЕ УЧРЕЖДЕНИЕ № 78 ГОРОДА ЛИПЕЦКА</w:t>
      </w:r>
    </w:p>
    <w:p w:rsidR="00752672" w:rsidRDefault="00752672" w:rsidP="007526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672" w:rsidRDefault="00752672" w:rsidP="007526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672" w:rsidRDefault="00752672" w:rsidP="007526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672" w:rsidRPr="00752672" w:rsidRDefault="00752672" w:rsidP="00752672">
      <w:pPr>
        <w:rPr>
          <w:rFonts w:ascii="Times New Roman" w:hAnsi="Times New Roman" w:cs="Times New Roman"/>
          <w:b/>
          <w:sz w:val="40"/>
          <w:szCs w:val="40"/>
        </w:rPr>
      </w:pPr>
    </w:p>
    <w:p w:rsidR="00752672" w:rsidRPr="00752672" w:rsidRDefault="00752672" w:rsidP="00752672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</w:p>
    <w:p w:rsidR="00752672" w:rsidRPr="00752672" w:rsidRDefault="00752672" w:rsidP="007526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752672">
        <w:rPr>
          <w:b/>
          <w:bCs/>
          <w:color w:val="000000"/>
          <w:sz w:val="40"/>
          <w:szCs w:val="40"/>
        </w:rPr>
        <w:t>Подготовительная группа</w:t>
      </w:r>
    </w:p>
    <w:p w:rsidR="00752672" w:rsidRPr="00752672" w:rsidRDefault="00752672" w:rsidP="007526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752672">
        <w:rPr>
          <w:b/>
          <w:bCs/>
          <w:color w:val="000000"/>
          <w:sz w:val="40"/>
          <w:szCs w:val="40"/>
        </w:rPr>
        <w:t xml:space="preserve">Конспект занятия </w:t>
      </w:r>
    </w:p>
    <w:p w:rsidR="00752672" w:rsidRPr="00752672" w:rsidRDefault="00752672" w:rsidP="007526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752672" w:rsidRPr="00752672" w:rsidRDefault="00752672" w:rsidP="007526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752672">
        <w:rPr>
          <w:b/>
          <w:bCs/>
          <w:color w:val="000000"/>
          <w:sz w:val="40"/>
          <w:szCs w:val="40"/>
        </w:rPr>
        <w:t>«Путешествие по городу Липецк»</w:t>
      </w:r>
    </w:p>
    <w:bookmarkEnd w:id="0"/>
    <w:p w:rsidR="00752672" w:rsidRPr="00807055" w:rsidRDefault="00752672" w:rsidP="007526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672" w:rsidRDefault="00752672" w:rsidP="007526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672" w:rsidRDefault="00752672" w:rsidP="007526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672" w:rsidRDefault="00752672" w:rsidP="007526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672" w:rsidRDefault="00752672" w:rsidP="007526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672" w:rsidRDefault="00752672" w:rsidP="007526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672" w:rsidRDefault="00752672" w:rsidP="00752672">
      <w:pPr>
        <w:rPr>
          <w:rFonts w:ascii="Times New Roman" w:hAnsi="Times New Roman" w:cs="Times New Roman"/>
          <w:b/>
          <w:sz w:val="32"/>
          <w:szCs w:val="32"/>
        </w:rPr>
      </w:pPr>
    </w:p>
    <w:p w:rsidR="00752672" w:rsidRDefault="00752672" w:rsidP="007526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672" w:rsidRPr="00470219" w:rsidRDefault="00752672" w:rsidP="007526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470219">
        <w:rPr>
          <w:rFonts w:ascii="Times New Roman" w:hAnsi="Times New Roman" w:cs="Times New Roman"/>
          <w:sz w:val="32"/>
          <w:szCs w:val="32"/>
        </w:rPr>
        <w:t>Выполнила:</w:t>
      </w:r>
    </w:p>
    <w:p w:rsidR="00752672" w:rsidRDefault="004871F1" w:rsidP="00752672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Бородавченко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Александровна</w:t>
      </w:r>
    </w:p>
    <w:p w:rsidR="00752672" w:rsidRDefault="00752672" w:rsidP="0075267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52672" w:rsidRDefault="00752672" w:rsidP="0075267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52672" w:rsidRDefault="00752672" w:rsidP="0075267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218BA" w:rsidRPr="00752672" w:rsidRDefault="00752672" w:rsidP="007526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Липецк </w:t>
      </w:r>
      <w:r w:rsidR="004871F1">
        <w:rPr>
          <w:rFonts w:ascii="Times New Roman" w:hAnsi="Times New Roman" w:cs="Times New Roman"/>
          <w:sz w:val="32"/>
          <w:szCs w:val="32"/>
        </w:rPr>
        <w:t>2025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752672" w:rsidRDefault="00752672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52672" w:rsidRPr="00B218BA" w:rsidRDefault="00752672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lastRenderedPageBreak/>
        <w:t>В.:</w:t>
      </w:r>
      <w:r w:rsidRPr="00B218BA">
        <w:rPr>
          <w:color w:val="000000"/>
          <w:sz w:val="28"/>
          <w:szCs w:val="28"/>
        </w:rPr>
        <w:t> Здравствуйте, ребята. Я очень рада вас видеть.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 xml:space="preserve"> </w:t>
      </w:r>
      <w:r w:rsidRPr="00B218BA">
        <w:rPr>
          <w:b/>
          <w:bCs/>
          <w:color w:val="000000"/>
          <w:sz w:val="28"/>
          <w:szCs w:val="28"/>
        </w:rPr>
        <w:t>Игровая ситуация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Ребята, вы любите путешествовать?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(Да)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А на чем вы любите путешествовать?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(На поезде, машине, самолете …)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Я тоже люблю путешествовать, и сегодня у меня для вас есть сюрприз – я приглашаю вас в виртуальное путешествие по родному городу.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Ребята, а как называется наш родной город?</w:t>
      </w:r>
    </w:p>
    <w:p w:rsid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(Липецк)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Дидактическая игра «Мой город».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Правильно, но сначала давайте расскажем, какой наш город. Мы будем пе</w:t>
      </w:r>
      <w:r>
        <w:rPr>
          <w:color w:val="000000"/>
          <w:sz w:val="28"/>
          <w:szCs w:val="28"/>
        </w:rPr>
        <w:t>редавать по кругу мячик</w:t>
      </w:r>
      <w:r w:rsidRPr="00B218BA">
        <w:rPr>
          <w:color w:val="000000"/>
          <w:sz w:val="28"/>
          <w:szCs w:val="28"/>
        </w:rPr>
        <w:t>, называя слова–признаки, характеризующие наш город. Послушайте, я начинаю: «Мой город зеленый, цветущий».</w:t>
      </w:r>
    </w:p>
    <w:p w:rsid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B218BA">
        <w:rPr>
          <w:color w:val="000000"/>
          <w:sz w:val="28"/>
          <w:szCs w:val="28"/>
        </w:rPr>
        <w:t>(Дети продолжают:</w:t>
      </w:r>
      <w:proofErr w:type="gramEnd"/>
      <w:r w:rsidRPr="00B218BA">
        <w:rPr>
          <w:color w:val="000000"/>
          <w:sz w:val="28"/>
          <w:szCs w:val="28"/>
        </w:rPr>
        <w:t xml:space="preserve"> </w:t>
      </w:r>
      <w:proofErr w:type="gramStart"/>
      <w:r w:rsidRPr="00B218BA">
        <w:rPr>
          <w:color w:val="000000"/>
          <w:sz w:val="28"/>
          <w:szCs w:val="28"/>
        </w:rPr>
        <w:t>«Мой город красивый, молодой, родной, солнечный, праздничный, уютный, культурный, развивающийся, чистый.»)</w:t>
      </w:r>
      <w:proofErr w:type="gramEnd"/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Какие вы молодцы, сколько красивых слов подобрали!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 xml:space="preserve"> А </w:t>
      </w:r>
      <w:r>
        <w:rPr>
          <w:color w:val="000000"/>
          <w:sz w:val="28"/>
          <w:szCs w:val="28"/>
        </w:rPr>
        <w:t xml:space="preserve">поедим мы на чем? </w:t>
      </w:r>
      <w:r w:rsidRPr="00B218BA">
        <w:rPr>
          <w:color w:val="000000"/>
          <w:sz w:val="28"/>
          <w:szCs w:val="28"/>
        </w:rPr>
        <w:t>Кто-то уже догадался?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(Ответы детей)</w:t>
      </w:r>
    </w:p>
    <w:p w:rsid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 Верно, мы с вами поедим на автобусе</w:t>
      </w:r>
      <w:r w:rsidRPr="00B218BA">
        <w:rPr>
          <w:color w:val="000000"/>
          <w:sz w:val="28"/>
          <w:szCs w:val="28"/>
        </w:rPr>
        <w:t>. Давайте сядем на стульчики и представ</w:t>
      </w:r>
      <w:r>
        <w:rPr>
          <w:color w:val="000000"/>
          <w:sz w:val="28"/>
          <w:szCs w:val="28"/>
        </w:rPr>
        <w:t>им, что это и есть автобус. Только для того чтобы поехать</w:t>
      </w:r>
      <w:r w:rsidRPr="00B218BA">
        <w:rPr>
          <w:color w:val="000000"/>
          <w:sz w:val="28"/>
          <w:szCs w:val="28"/>
        </w:rPr>
        <w:t xml:space="preserve">, нам нужно закрыть глаза и сказать волшебные слова </w:t>
      </w:r>
      <w:r>
        <w:rPr>
          <w:color w:val="000000"/>
          <w:sz w:val="28"/>
          <w:szCs w:val="28"/>
        </w:rPr>
        <w:t>«Раз-два-три, автобус поехали</w:t>
      </w:r>
      <w:r w:rsidRPr="00B218BA">
        <w:rPr>
          <w:color w:val="000000"/>
          <w:sz w:val="28"/>
          <w:szCs w:val="28"/>
        </w:rPr>
        <w:t>».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Дети проговаривают слова, и на экране появляется видео «Памятник Петру I</w:t>
      </w:r>
      <w:r>
        <w:rPr>
          <w:b/>
          <w:bCs/>
          <w:color w:val="000000"/>
          <w:sz w:val="28"/>
          <w:szCs w:val="28"/>
        </w:rPr>
        <w:t> </w:t>
      </w:r>
      <w:r w:rsidRPr="00B218BA">
        <w:rPr>
          <w:b/>
          <w:bCs/>
          <w:color w:val="000000"/>
          <w:sz w:val="28"/>
          <w:szCs w:val="28"/>
        </w:rPr>
        <w:t>».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Открывайте глаза. Давайте сделаем первую остановку.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  <w:u w:val="single"/>
        </w:rPr>
        <w:t>1. Слайд «Площадь Петра Великого»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Ребята, вы узнали, что это за остановка?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(Площадь Петра Великого)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Посмотрите, в центре площади возвышается памятник. Вы знаете, что это за памятник?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(Памятник Петру I)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А кто такой Петр I?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(Царь)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А вы знаете, почему именно Петру I</w:t>
      </w:r>
      <w:r w:rsidRPr="00B218BA">
        <w:rPr>
          <w:b/>
          <w:bCs/>
          <w:color w:val="000000"/>
          <w:sz w:val="28"/>
          <w:szCs w:val="28"/>
        </w:rPr>
        <w:t> </w:t>
      </w:r>
      <w:r w:rsidRPr="00B218BA">
        <w:rPr>
          <w:color w:val="000000"/>
          <w:sz w:val="28"/>
          <w:szCs w:val="28"/>
        </w:rPr>
        <w:t>установлен памятник в нашем городе?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(Ответы детей)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С его именем тесно связана история нашего города. Петр I обнаружил в Липецке большие запасы минеральной воды. В результате лабораторных исследований сделали вывод, что она целебная. А вы хотите исследовать воду?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lastRenderedPageBreak/>
        <w:t>(Ответы детей)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Посмотрите,</w:t>
      </w:r>
      <w:r w:rsidRPr="00B218BA">
        <w:rPr>
          <w:b/>
          <w:bCs/>
          <w:color w:val="000000"/>
          <w:sz w:val="28"/>
          <w:szCs w:val="28"/>
        </w:rPr>
        <w:t> </w:t>
      </w:r>
      <w:r w:rsidRPr="00B218BA">
        <w:rPr>
          <w:color w:val="000000"/>
          <w:sz w:val="28"/>
          <w:szCs w:val="28"/>
        </w:rPr>
        <w:t>я приготовила для вас стаканчики с водой.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 xml:space="preserve">На столах на каждого ребенка стоят два стаканчика разной высоты: один с простой водой, другой </w:t>
      </w:r>
      <w:proofErr w:type="gramStart"/>
      <w:r w:rsidRPr="00B218BA">
        <w:rPr>
          <w:b/>
          <w:bCs/>
          <w:color w:val="000000"/>
          <w:sz w:val="28"/>
          <w:szCs w:val="28"/>
        </w:rPr>
        <w:t>с</w:t>
      </w:r>
      <w:proofErr w:type="gramEnd"/>
      <w:r w:rsidRPr="00B218BA">
        <w:rPr>
          <w:b/>
          <w:bCs/>
          <w:color w:val="000000"/>
          <w:sz w:val="28"/>
          <w:szCs w:val="28"/>
        </w:rPr>
        <w:t xml:space="preserve"> минеральной.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Попробуйте воду из высокого стаканчика. Какая она на вкус?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(Обычная, безвкусная)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А теперь попробуйте, какая вода в низком стаканчике.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(Соленая, газированная)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Значит, в этом стаканчике вода какая?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(Минеральная)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Ребята, а почему про Липецкую воду говорят, что она минеральная?</w:t>
      </w:r>
    </w:p>
    <w:p w:rsid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(Потому что в ее составе есть минералы, при помощи которых можно лечить разные болезни)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  <w:u w:val="single"/>
        </w:rPr>
        <w:t>2. Слайд НЛМК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Посмотрите, куда мы прилетели. Давайте сделаем здесь остановку. Ребята, вы узнали, что это?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(Завод)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А кто знает, как называется завод?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(Новолипецкий металлургический комбинат)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. А как называют людей, которые здесь работают?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(Металлурги)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А почему, как вы думаете?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(Ответы детей)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Потому что они добывают и производят металл. Хотите узнать, как получают металл?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(Да)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Посмотрите, у меня в руках кусочек железной руды – это полезное ископаемое. Потрогайте руду. Какая она?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(Твердая, шершавая, тяжелая)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А теперь давайте сравним ее с глиной. Глина какая?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(Мягкая, пластичная)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Что можно делать из глины?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(Разные фигурки, посуду)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Правильно. А когда плавят руду, получается металл. Что делают из металла?</w:t>
      </w:r>
    </w:p>
    <w:p w:rsid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(Ответы детей)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  <w:u w:val="single"/>
        </w:rPr>
        <w:t>3. Слайд «Парк Победы»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Давайте сделаем остановку. Вы узнали парк?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(Да, это парк Победы)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Хотите узнать, почему так назван парк?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lastRenderedPageBreak/>
        <w:t>(Да)</w:t>
      </w:r>
    </w:p>
    <w:p w:rsid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Парк был заложен в честь 30-летия со Дня Победы. И в нем высадили 46 тысяч деревьев. Это ровно столько, сколько наших воинов-земляков ушло на фронт.</w:t>
      </w:r>
    </w:p>
    <w:p w:rsid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Слайд «Портреты героев СССР Катукова, Меркулова, Папина, Водопьянова.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Ребята, посмотрите на экран,</w:t>
      </w:r>
      <w:r w:rsidRPr="00B218BA">
        <w:rPr>
          <w:b/>
          <w:bCs/>
          <w:color w:val="000000"/>
          <w:sz w:val="28"/>
          <w:szCs w:val="28"/>
        </w:rPr>
        <w:t> </w:t>
      </w:r>
      <w:r w:rsidRPr="00B218BA">
        <w:rPr>
          <w:color w:val="000000"/>
          <w:sz w:val="28"/>
          <w:szCs w:val="28"/>
        </w:rPr>
        <w:t>в честь этих героев названы улицы нашего города. Может кто-то живет на одной из этих улиц?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(Ответы детей)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Ребята, а какую дату мы отмечали 9 мая в этом году?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(75 лет со Дня Победы)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Правильно. Как мы чтим память наших героев?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(возлагаем цветы к вечному огню у обелиска Вечной Славы)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Как вы думаете, почему у обелиска всегда горит огонь?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(Это память о погибших героях)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Да, ребята, это торжественная память нашего народа о павших героях во времена ВОВ.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А какой памятник находится в парке Победы?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(Памятник Солдату-победителю)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Правильно.</w:t>
      </w:r>
      <w:r w:rsidRPr="00B218BA">
        <w:rPr>
          <w:b/>
          <w:bCs/>
          <w:color w:val="000000"/>
          <w:sz w:val="28"/>
          <w:szCs w:val="28"/>
        </w:rPr>
        <w:t> </w:t>
      </w:r>
      <w:r w:rsidRPr="00B218BA">
        <w:rPr>
          <w:color w:val="000000"/>
          <w:sz w:val="28"/>
          <w:szCs w:val="28"/>
        </w:rPr>
        <w:t>Вот мы и побывали в парке Победы. Ребята, а какие еще есть парки в нашем городе?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</w:t>
      </w:r>
      <w:proofErr w:type="spellStart"/>
      <w:r w:rsidRPr="00B218BA">
        <w:rPr>
          <w:color w:val="000000"/>
          <w:sz w:val="28"/>
          <w:szCs w:val="28"/>
        </w:rPr>
        <w:t>Быханов</w:t>
      </w:r>
      <w:proofErr w:type="spellEnd"/>
      <w:r w:rsidRPr="00B218BA">
        <w:rPr>
          <w:color w:val="000000"/>
          <w:sz w:val="28"/>
          <w:szCs w:val="28"/>
        </w:rPr>
        <w:t xml:space="preserve"> сад, Нижний парк)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Давайте сделаем следующую остановку в самом старом парке города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Липецка, в Нижнем парке. </w:t>
      </w:r>
      <w:r>
        <w:rPr>
          <w:color w:val="000000"/>
          <w:sz w:val="28"/>
          <w:szCs w:val="28"/>
        </w:rPr>
        <w:t>Поехали</w:t>
      </w:r>
      <w:r w:rsidRPr="00B218BA">
        <w:rPr>
          <w:color w:val="000000"/>
          <w:sz w:val="28"/>
          <w:szCs w:val="28"/>
        </w:rPr>
        <w:t>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  <w:u w:val="single"/>
        </w:rPr>
        <w:t>4. Слайд «Нижний парк»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Ребята, посмотрите, как здесь красиво. Что можно делать в парках?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(Гулять по аллеям, кататься на аттракционах, играть, отдыхать).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Кто любит отдыхать в парке?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(Ответы детей)</w:t>
      </w:r>
    </w:p>
    <w:p w:rsid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И сейчас я приглашаю вас отдохнуть и поиграть</w:t>
      </w:r>
    </w:p>
    <w:p w:rsidR="000A0253" w:rsidRPr="00B218BA" w:rsidRDefault="000A0253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Физкультминутка.</w:t>
      </w:r>
    </w:p>
    <w:p w:rsidR="000A0253" w:rsidRDefault="000A0253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A0253" w:rsidRPr="00B218BA" w:rsidRDefault="000A0253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Ребята, а что еще находится в Нижнем парке?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(Зоопарк)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Какие животные и птицы здесь обитают?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(Ответы детей)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Ребята, а кого мы не назвали? Посмотрите на экран.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Видео «Животные Липецкого зоопарка»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(Здесь обитают экзотические животные и птицы, которых мы не встретим в нашей полосе)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lastRenderedPageBreak/>
        <w:t>В.:</w:t>
      </w:r>
      <w:r w:rsidRPr="00B218BA">
        <w:rPr>
          <w:color w:val="000000"/>
          <w:sz w:val="28"/>
          <w:szCs w:val="28"/>
        </w:rPr>
        <w:t> Молодцы, ребята, а нам пора отправляться дальше: </w:t>
      </w:r>
      <w:r w:rsidR="00E03CEE">
        <w:rPr>
          <w:color w:val="000000"/>
          <w:sz w:val="28"/>
          <w:szCs w:val="28"/>
        </w:rPr>
        <w:t>«Поехали»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  <w:u w:val="single"/>
        </w:rPr>
        <w:t>5. Слайд «Река Воронеж»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Ребята</w:t>
      </w:r>
      <w:r w:rsidR="00E03CEE">
        <w:rPr>
          <w:color w:val="000000"/>
          <w:sz w:val="28"/>
          <w:szCs w:val="28"/>
        </w:rPr>
        <w:t>, угадайте, загадку</w:t>
      </w:r>
      <w:r w:rsidRPr="00B218BA">
        <w:rPr>
          <w:color w:val="000000"/>
          <w:sz w:val="28"/>
          <w:szCs w:val="28"/>
        </w:rPr>
        <w:t>: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Загадка.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С ручейка берёт начало,</w:t>
      </w:r>
      <w:r w:rsidRPr="00B218BA">
        <w:rPr>
          <w:color w:val="000000"/>
          <w:sz w:val="28"/>
          <w:szCs w:val="28"/>
        </w:rPr>
        <w:br/>
        <w:t>Что бы это означало?</w:t>
      </w:r>
      <w:r w:rsidRPr="00B218BA">
        <w:rPr>
          <w:color w:val="000000"/>
          <w:sz w:val="28"/>
          <w:szCs w:val="28"/>
        </w:rPr>
        <w:br/>
        <w:t>Глубока и широка,</w:t>
      </w:r>
      <w:r w:rsidRPr="00B218BA">
        <w:rPr>
          <w:color w:val="000000"/>
          <w:sz w:val="28"/>
          <w:szCs w:val="28"/>
        </w:rPr>
        <w:br/>
        <w:t>Средь полей течёт…</w:t>
      </w:r>
      <w:r w:rsidRPr="00B218BA">
        <w:rPr>
          <w:b/>
          <w:bCs/>
          <w:color w:val="000000"/>
          <w:sz w:val="28"/>
          <w:szCs w:val="28"/>
        </w:rPr>
        <w:t>(Река)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Молодцы. А кто знает, как называется река в нашем городе?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(Река Воронеж)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Ребята, а что можно делать на реке?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(Плавать, купаться, ловить рыбу)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Хорошо. И сейчас я предлагаю вам поиграть в игру «Рыбалка». Проходите за столы.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Д/игра «Рыбалка»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 </w:t>
      </w:r>
      <w:r w:rsidRPr="00B218BA">
        <w:rPr>
          <w:color w:val="000000"/>
          <w:sz w:val="28"/>
          <w:szCs w:val="28"/>
        </w:rPr>
        <w:t>У каждого из вас есть конверт. Достаньте из него части и соберите картинку. Каждый из вас поймает свою рыбку.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(Дети собирают разрезные картинки и говорят, какая рыба у них получилась).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> Ребята, вот и закончилось на</w:t>
      </w:r>
      <w:r w:rsidR="00E03CEE">
        <w:rPr>
          <w:color w:val="000000"/>
          <w:sz w:val="28"/>
          <w:szCs w:val="28"/>
        </w:rPr>
        <w:t>ше путешествие</w:t>
      </w:r>
      <w:r w:rsidRPr="00B218BA">
        <w:rPr>
          <w:color w:val="000000"/>
          <w:sz w:val="28"/>
          <w:szCs w:val="28"/>
        </w:rPr>
        <w:t>. Вам оно понравилось?</w:t>
      </w:r>
    </w:p>
    <w:p w:rsidR="00B218BA" w:rsidRP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color w:val="000000"/>
          <w:sz w:val="28"/>
          <w:szCs w:val="28"/>
        </w:rPr>
        <w:t>(Варианты ответов детей)</w:t>
      </w:r>
    </w:p>
    <w:p w:rsidR="00B218BA" w:rsidRDefault="00B218BA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18BA">
        <w:rPr>
          <w:b/>
          <w:bCs/>
          <w:color w:val="000000"/>
          <w:sz w:val="28"/>
          <w:szCs w:val="28"/>
        </w:rPr>
        <w:t>В.:</w:t>
      </w:r>
      <w:r w:rsidRPr="00B218BA">
        <w:rPr>
          <w:color w:val="000000"/>
          <w:sz w:val="28"/>
          <w:szCs w:val="28"/>
        </w:rPr>
        <w:t xml:space="preserve"> А сейчас давайте вспомним, где мы сегодня побывали. </w:t>
      </w:r>
    </w:p>
    <w:p w:rsidR="00E03CEE" w:rsidRPr="00B218BA" w:rsidRDefault="00E03CEE" w:rsidP="00B218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D22DE" w:rsidRPr="00B218BA" w:rsidRDefault="000D22DE">
      <w:pPr>
        <w:rPr>
          <w:rFonts w:ascii="Times New Roman" w:hAnsi="Times New Roman" w:cs="Times New Roman"/>
          <w:sz w:val="28"/>
          <w:szCs w:val="28"/>
        </w:rPr>
      </w:pPr>
    </w:p>
    <w:sectPr w:rsidR="000D22DE" w:rsidRPr="00B218BA" w:rsidSect="00752672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BA"/>
    <w:rsid w:val="000A0253"/>
    <w:rsid w:val="000D22DE"/>
    <w:rsid w:val="004871F1"/>
    <w:rsid w:val="00752672"/>
    <w:rsid w:val="0085145C"/>
    <w:rsid w:val="00B218BA"/>
    <w:rsid w:val="00E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ЗлобинаЮА</cp:lastModifiedBy>
  <cp:revision>4</cp:revision>
  <dcterms:created xsi:type="dcterms:W3CDTF">2020-11-23T19:03:00Z</dcterms:created>
  <dcterms:modified xsi:type="dcterms:W3CDTF">2025-03-22T17:34:00Z</dcterms:modified>
</cp:coreProperties>
</file>