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77" w:rsidRDefault="004C5C0F" w:rsidP="00830CF9">
      <w:pPr>
        <w:spacing w:after="0" w:line="276" w:lineRule="auto"/>
      </w:pPr>
    </w:p>
    <w:p w:rsidR="00B20557" w:rsidRDefault="00B20557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57" w:rsidRDefault="00B20557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557" w:rsidRDefault="00B20557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675F" w:rsidRPr="0009675F" w:rsidRDefault="0009675F" w:rsidP="00830CF9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 САМО</w:t>
      </w:r>
      <w:r w:rsidR="00830C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ОБРАЗОВАНИЯ</w:t>
      </w:r>
    </w:p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старшего воспитателя </w:t>
      </w:r>
    </w:p>
    <w:p w:rsid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Pr="0009675F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B0" w:rsidRDefault="0009675F" w:rsidP="00830CF9">
      <w:pPr>
        <w:spacing w:after="0" w:line="276" w:lineRule="auto"/>
        <w:ind w:right="-6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 эффективных форм работы методического сопровождения педагогов</w:t>
      </w:r>
    </w:p>
    <w:p w:rsidR="008661B0" w:rsidRDefault="0009675F" w:rsidP="00830CF9">
      <w:pPr>
        <w:spacing w:after="0" w:line="276" w:lineRule="auto"/>
        <w:ind w:right="-6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6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целях повышения уровня профессиональной компетентности, </w:t>
      </w:r>
    </w:p>
    <w:p w:rsidR="008661B0" w:rsidRDefault="0009675F" w:rsidP="00830CF9">
      <w:pPr>
        <w:spacing w:after="0" w:line="276" w:lineRule="auto"/>
        <w:ind w:right="-6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повышения качества реализации образовательного процесса </w:t>
      </w:r>
    </w:p>
    <w:p w:rsidR="0009675F" w:rsidRPr="0009675F" w:rsidRDefault="0009675F" w:rsidP="00830CF9">
      <w:pPr>
        <w:spacing w:after="0" w:line="276" w:lineRule="auto"/>
        <w:ind w:right="-6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ФГОС ДО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F9" w:rsidRDefault="00830CF9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Тема самообразования: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«Совершенствование эффективных форм работы методического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педагогов в целях повышения уровня профессиональной компетентности, повышения качества реализации образовательного процесса в рамках ФГОС ДО»</w:t>
      </w:r>
    </w:p>
    <w:p w:rsidR="0009675F" w:rsidRPr="0009675F" w:rsidRDefault="0009675F" w:rsidP="00830CF9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самообразования: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общепедагогических знаний,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компетенций старшего воспитателя в реализации модели методической работы по повышению профессиональной компетенции педагогических кадров.</w:t>
      </w: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30CF9" w:rsidRPr="00830CF9" w:rsidRDefault="0009675F" w:rsidP="00830CF9">
      <w:pPr>
        <w:pStyle w:val="a3"/>
        <w:numPr>
          <w:ilvl w:val="0"/>
          <w:numId w:val="43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углубить свои знания в данной области.</w:t>
      </w:r>
    </w:p>
    <w:p w:rsidR="0009675F" w:rsidRPr="00830CF9" w:rsidRDefault="0009675F" w:rsidP="00830CF9">
      <w:pPr>
        <w:pStyle w:val="a3"/>
        <w:numPr>
          <w:ilvl w:val="0"/>
          <w:numId w:val="43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проанализировать современные тенденции в методической работе по повышению профессиональной компетентности педагогических кадров ДОУ: формы, методы, условия, выявить наиболее эффективные формы методической работы по повышению профессиональной компетентности педагогов.</w:t>
      </w:r>
    </w:p>
    <w:p w:rsidR="0009675F" w:rsidRPr="00830CF9" w:rsidRDefault="0009675F" w:rsidP="00830CF9">
      <w:pPr>
        <w:pStyle w:val="a3"/>
        <w:numPr>
          <w:ilvl w:val="0"/>
          <w:numId w:val="43"/>
        </w:numPr>
        <w:spacing w:after="0" w:line="276" w:lineRule="auto"/>
        <w:ind w:left="426" w:right="20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анализ актуального уровня профессиональной компетенции педагогических кадров в ДОУ, их профессиональных потребностей, проблем, интересов.</w:t>
      </w:r>
    </w:p>
    <w:p w:rsidR="0009675F" w:rsidRPr="00830CF9" w:rsidRDefault="0009675F" w:rsidP="00830CF9">
      <w:pPr>
        <w:pStyle w:val="a3"/>
        <w:numPr>
          <w:ilvl w:val="0"/>
          <w:numId w:val="43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оптимальную модель методической работы по повышению профессиональной компетентности педагогических кадров ДОУ.</w:t>
      </w:r>
    </w:p>
    <w:p w:rsidR="0009675F" w:rsidRPr="00830CF9" w:rsidRDefault="0009675F" w:rsidP="00830CF9">
      <w:pPr>
        <w:pStyle w:val="a3"/>
        <w:numPr>
          <w:ilvl w:val="0"/>
          <w:numId w:val="43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Внедрить в практику методической работы современные образовательные технологии, обеспечивающие повышение качества </w:t>
      </w:r>
      <w:proofErr w:type="spellStart"/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B20557" w:rsidRDefault="00B20557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темы:</w:t>
      </w:r>
    </w:p>
    <w:p w:rsidR="0009675F" w:rsidRPr="0009675F" w:rsidRDefault="0009675F" w:rsidP="00830CF9">
      <w:pPr>
        <w:spacing w:after="0" w:line="27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проблемы вызвана осознанием необходимости поиска, разработки и освоения таких форм методической деятельности, которые были бы ориентированы на развитие профессиональной компетентности педагогов через оптимизацию и совершенствование профессиональной ориентации педагога в соответствии с требованиями, предъявляемыми на современном уровне развития системы образования.</w:t>
      </w:r>
    </w:p>
    <w:p w:rsidR="0009675F" w:rsidRPr="0009675F" w:rsidRDefault="0009675F" w:rsidP="00830CF9">
      <w:pPr>
        <w:spacing w:after="0" w:line="27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мастерства педагогов –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</w:t>
      </w:r>
    </w:p>
    <w:p w:rsidR="0009675F" w:rsidRPr="0009675F" w:rsidRDefault="0009675F" w:rsidP="00830CF9">
      <w:pPr>
        <w:spacing w:after="0" w:line="27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каждого воспитателя. 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 использовать новые, активные формы работы, которым свойственно вовлечение педагогов в деятельность и диалог, предполагающий свободный обмен мнениями.</w:t>
      </w:r>
    </w:p>
    <w:p w:rsidR="0009675F" w:rsidRPr="0009675F" w:rsidRDefault="0009675F" w:rsidP="00830CF9">
      <w:pPr>
        <w:spacing w:after="0" w:line="276" w:lineRule="auto"/>
        <w:ind w:left="260"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</w:t>
      </w:r>
      <w:r w:rsid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мастерства педагогов, пополнение их теоретических и практических знаний осуществляется с помощью разнообразных форм методической работы, а именно с использованием интерактивных форм и методов. Ценность такого подхода в том, что он обеспечивает обратную связь, откровенный обмен мнениями, формирует положительные отношения между сотрудниками.</w:t>
      </w:r>
    </w:p>
    <w:p w:rsidR="0009675F" w:rsidRPr="0009675F" w:rsidRDefault="0009675F" w:rsidP="00830CF9">
      <w:pPr>
        <w:spacing w:after="0" w:line="276" w:lineRule="auto"/>
        <w:ind w:left="260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Необходимость оптимизации методической работы в повышении компетентности педагогических кадров привела к поиску форм и методов для ее эффективной реализации, психологической составляющей процесса становления профессиональной компетентности педагога.</w:t>
      </w: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самообразования: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профессиональное,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методическое.</w:t>
      </w: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самообразования: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индивидуального плана повышения профессионального уровня:</w:t>
      </w: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21 - 2024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:rsidR="00B20557" w:rsidRDefault="00B20557" w:rsidP="00830CF9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Источники самообразования: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квалификации,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мастер-классы, Интернет - ресурсы, </w:t>
      </w:r>
      <w:r w:rsid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 методическая литература, журналы.</w:t>
      </w:r>
      <w:r w:rsidRPr="000967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Представление материала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транслирование педагогического опыта на </w:t>
      </w:r>
      <w:r w:rsid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районном,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городском уровнях, выступления из опыта работы на педагогических советах, часах, мастер-классы.</w:t>
      </w:r>
    </w:p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этапы работы по теме самообразования</w:t>
      </w:r>
    </w:p>
    <w:p w:rsidR="00830CF9" w:rsidRPr="0009675F" w:rsidRDefault="00830CF9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1513"/>
        <w:gridCol w:w="5823"/>
      </w:tblGrid>
      <w:tr w:rsidR="0009675F" w:rsidRPr="0009675F" w:rsidTr="000967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830CF9" w:rsidRPr="0009675F" w:rsidTr="00B17A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CF9" w:rsidRPr="0009675F" w:rsidRDefault="00830CF9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CF9" w:rsidRPr="0009675F" w:rsidRDefault="00830CF9" w:rsidP="00CF56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CF9" w:rsidRPr="0009675F" w:rsidRDefault="00830CF9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проблемы, проведение мониторинга</w:t>
            </w:r>
          </w:p>
          <w:p w:rsidR="00830CF9" w:rsidRPr="0009675F" w:rsidRDefault="00830CF9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актуального уровня профессиональной компетенции педагогических кадров в ДОУ, изучение методической литературы по теме</w:t>
            </w:r>
          </w:p>
        </w:tc>
      </w:tr>
      <w:tr w:rsidR="00830CF9" w:rsidRPr="0009675F" w:rsidTr="00B17A5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CF9" w:rsidRPr="0009675F" w:rsidRDefault="00830CF9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CF9" w:rsidRPr="0009675F" w:rsidRDefault="00830CF9" w:rsidP="00CF56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-2021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0CF9" w:rsidRPr="0009675F" w:rsidRDefault="00830CF9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работы по выбранной</w:t>
            </w:r>
          </w:p>
          <w:p w:rsidR="00830CF9" w:rsidRPr="0009675F" w:rsidRDefault="00830CF9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теме, разработка системы работы, направленной на решение проблемы, планирование и</w:t>
            </w:r>
          </w:p>
          <w:p w:rsidR="00830CF9" w:rsidRPr="0009675F" w:rsidRDefault="00830CF9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</w:tr>
      <w:tr w:rsidR="0009675F" w:rsidRPr="0009675F" w:rsidTr="000967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CF56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23-2024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830CF9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9675F"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тбор и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</w:t>
            </w:r>
            <w:r w:rsidR="0009675F"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75F"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данной теме, внедрение практического опыта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675F"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 методического сопровождения.</w:t>
            </w:r>
          </w:p>
        </w:tc>
      </w:tr>
      <w:tr w:rsidR="0009675F" w:rsidRPr="0009675F" w:rsidTr="000967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r w:rsidR="0083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итогов, оформление результатов</w:t>
            </w:r>
          </w:p>
          <w:p w:rsidR="00830CF9" w:rsidRPr="0009675F" w:rsidRDefault="00830CF9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75F" w:rsidRPr="0009675F" w:rsidTr="000967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830CF9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опыта работы в методическом</w:t>
            </w:r>
          </w:p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сопровождении педагогов ДОУ, повышении</w:t>
            </w:r>
          </w:p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образовательного процесса</w:t>
            </w:r>
            <w:r w:rsidR="0083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и его распространение (семинары, мастер-классы, </w:t>
            </w:r>
            <w:proofErr w:type="spellStart"/>
            <w:r w:rsidR="00FA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пед.часы</w:t>
            </w:r>
            <w:proofErr w:type="spellEnd"/>
            <w:r w:rsidR="00FA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и т.д.)</w:t>
            </w:r>
          </w:p>
        </w:tc>
      </w:tr>
    </w:tbl>
    <w:p w:rsid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Для старшего воспитателя:</w:t>
      </w:r>
    </w:p>
    <w:p w:rsidR="0009675F" w:rsidRPr="00830CF9" w:rsidRDefault="0009675F" w:rsidP="00830CF9">
      <w:pPr>
        <w:pStyle w:val="a3"/>
        <w:numPr>
          <w:ilvl w:val="0"/>
          <w:numId w:val="44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по данной теме.</w:t>
      </w:r>
    </w:p>
    <w:p w:rsidR="0009675F" w:rsidRPr="00830CF9" w:rsidRDefault="0009675F" w:rsidP="00830CF9">
      <w:pPr>
        <w:pStyle w:val="a3"/>
        <w:numPr>
          <w:ilvl w:val="0"/>
          <w:numId w:val="44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организации методической работы в ДОУ для реализации функций органа самоуправления</w:t>
      </w:r>
    </w:p>
    <w:p w:rsidR="0009675F" w:rsidRPr="00830CF9" w:rsidRDefault="0009675F" w:rsidP="00830CF9">
      <w:pPr>
        <w:pStyle w:val="a3"/>
        <w:numPr>
          <w:ilvl w:val="0"/>
          <w:numId w:val="44"/>
        </w:numPr>
        <w:spacing w:after="0" w:line="276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модель методической работы по повышению профессиональной компетентности педагогов ДОУ, позволяющей обеспечивать рост педагогического </w:t>
      </w: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мастерства и развития творческого потенциала каждого педагога для осуществления педагогического процесса на высоком уровне с учетом потребностей воспитанников и запросов родителей.</w:t>
      </w:r>
    </w:p>
    <w:p w:rsidR="0009675F" w:rsidRPr="00830CF9" w:rsidRDefault="0009675F" w:rsidP="00830CF9">
      <w:pPr>
        <w:pStyle w:val="a3"/>
        <w:numPr>
          <w:ilvl w:val="0"/>
          <w:numId w:val="44"/>
        </w:numPr>
        <w:spacing w:after="0" w:line="276" w:lineRule="auto"/>
        <w:ind w:left="426" w:right="20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профессиональную компетентность, рост качества образования воспитанников ДОУ для повышения уровня оказания образовательных услуг ДОУ.</w:t>
      </w: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Для педагогов:</w:t>
      </w:r>
    </w:p>
    <w:p w:rsidR="0009675F" w:rsidRPr="00830CF9" w:rsidRDefault="0009675F" w:rsidP="00830CF9">
      <w:pPr>
        <w:pStyle w:val="a3"/>
        <w:numPr>
          <w:ilvl w:val="0"/>
          <w:numId w:val="45"/>
        </w:numPr>
        <w:spacing w:after="0" w:line="276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современным технологиям у педагогов ДОУ для повышения уровня качества организации воспитательного процесса и сплочения коллектива педагогов.</w:t>
      </w:r>
    </w:p>
    <w:p w:rsidR="0009675F" w:rsidRPr="00830CF9" w:rsidRDefault="0009675F" w:rsidP="00830CF9">
      <w:pPr>
        <w:pStyle w:val="a3"/>
        <w:numPr>
          <w:ilvl w:val="0"/>
          <w:numId w:val="45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в учебно-воспитательный процесс современные образовательные технологии.</w:t>
      </w:r>
    </w:p>
    <w:p w:rsidR="00B20557" w:rsidRDefault="00B20557" w:rsidP="00E0506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506E" w:rsidRPr="00E0506E" w:rsidRDefault="00E0506E" w:rsidP="00E0506E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5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самообразования</w:t>
      </w:r>
    </w:p>
    <w:p w:rsidR="0009675F" w:rsidRPr="00E0506E" w:rsidRDefault="0009675F" w:rsidP="00E0506E">
      <w:pPr>
        <w:pStyle w:val="a3"/>
        <w:numPr>
          <w:ilvl w:val="0"/>
          <w:numId w:val="46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современными тенденциями в методической работе по повышению профессиональной компетентности педагогических кадров ДОУ.</w:t>
      </w:r>
    </w:p>
    <w:p w:rsidR="0009675F" w:rsidRPr="00E0506E" w:rsidRDefault="00E0506E" w:rsidP="00E0506E">
      <w:pPr>
        <w:pStyle w:val="a3"/>
        <w:numPr>
          <w:ilvl w:val="0"/>
          <w:numId w:val="46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проходить обучение на</w:t>
      </w:r>
      <w:r w:rsidR="0009675F"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09675F"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квалификации.</w:t>
      </w:r>
    </w:p>
    <w:p w:rsidR="0009675F" w:rsidRPr="00E0506E" w:rsidRDefault="0009675F" w:rsidP="00E0506E">
      <w:pPr>
        <w:pStyle w:val="a3"/>
        <w:numPr>
          <w:ilvl w:val="0"/>
          <w:numId w:val="46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диссимиляции</w:t>
      </w:r>
      <w:r w:rsid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</w:t>
      </w:r>
      <w:r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5F" w:rsidRPr="00E0506E" w:rsidRDefault="0009675F" w:rsidP="00E0506E">
      <w:pPr>
        <w:pStyle w:val="a3"/>
        <w:numPr>
          <w:ilvl w:val="0"/>
          <w:numId w:val="46"/>
        </w:numPr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семинары разного уровня, ГМ</w:t>
      </w:r>
      <w:r w:rsidR="00E0506E"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участвовать в обмене опытом.</w:t>
      </w:r>
    </w:p>
    <w:p w:rsidR="0009675F" w:rsidRPr="00E0506E" w:rsidRDefault="0009675F" w:rsidP="00E0506E">
      <w:pPr>
        <w:pStyle w:val="a3"/>
        <w:numPr>
          <w:ilvl w:val="0"/>
          <w:numId w:val="46"/>
        </w:numPr>
        <w:spacing w:after="0" w:line="276" w:lineRule="auto"/>
        <w:ind w:left="426" w:right="120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открытые мероприятия для различных категорий участников (коллеги, родители).</w:t>
      </w:r>
    </w:p>
    <w:p w:rsidR="0009675F" w:rsidRPr="00E0506E" w:rsidRDefault="0009675F" w:rsidP="00E0506E">
      <w:pPr>
        <w:pStyle w:val="a3"/>
        <w:numPr>
          <w:ilvl w:val="0"/>
          <w:numId w:val="46"/>
        </w:numPr>
        <w:spacing w:after="0" w:line="276" w:lineRule="auto"/>
        <w:ind w:left="426" w:right="120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в организационно-методический процесс современные образовательные технологии.</w:t>
      </w:r>
    </w:p>
    <w:p w:rsidR="0009675F" w:rsidRPr="00E0506E" w:rsidRDefault="0009675F" w:rsidP="00E0506E">
      <w:pPr>
        <w:pStyle w:val="a3"/>
        <w:numPr>
          <w:ilvl w:val="0"/>
          <w:numId w:val="46"/>
        </w:numPr>
        <w:spacing w:after="0" w:line="276" w:lineRule="auto"/>
        <w:ind w:left="426" w:right="120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банк презентаций методических мероприятий с применением информационных технологий.</w:t>
      </w:r>
    </w:p>
    <w:p w:rsidR="00B20557" w:rsidRDefault="00B20557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Психолого-педагогическое:</w:t>
      </w:r>
    </w:p>
    <w:p w:rsidR="00FA7E67" w:rsidRDefault="0009675F" w:rsidP="00FA7E6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свои знания в области психологии и педагогики.</w:t>
      </w:r>
    </w:p>
    <w:p w:rsidR="0009675F" w:rsidRPr="0009675F" w:rsidRDefault="0009675F" w:rsidP="00FA7E6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современные педагогические технологии и методики взаимодействия с педагогами</w:t>
      </w:r>
    </w:p>
    <w:p w:rsidR="00B20557" w:rsidRDefault="00B20557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Методическое:</w:t>
      </w:r>
    </w:p>
    <w:p w:rsidR="0009675F" w:rsidRPr="0009675F" w:rsidRDefault="0009675F" w:rsidP="00FA7E67">
      <w:pPr>
        <w:spacing w:after="0" w:line="276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знания современного содержания </w:t>
      </w:r>
      <w:proofErr w:type="spellStart"/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09675F" w:rsidRPr="0009675F" w:rsidRDefault="0009675F" w:rsidP="00FA7E67">
      <w:pPr>
        <w:spacing w:after="0" w:line="276" w:lineRule="auto"/>
        <w:ind w:right="1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новыми педагогическими технологиями, формами, методами и приемами обучения через издания и Интернет - ресурсы.</w:t>
      </w:r>
    </w:p>
    <w:p w:rsidR="0009675F" w:rsidRPr="0009675F" w:rsidRDefault="0009675F" w:rsidP="00FA7E6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опыт коллег по организации методического сопровождения.</w:t>
      </w:r>
    </w:p>
    <w:p w:rsidR="0009675F" w:rsidRPr="0009675F" w:rsidRDefault="0009675F" w:rsidP="00FA7E6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открытые мероприятия на региональном и муниципальном уровнях.</w:t>
      </w:r>
    </w:p>
    <w:p w:rsidR="0009675F" w:rsidRPr="0009675F" w:rsidRDefault="0009675F" w:rsidP="00FA7E67">
      <w:pPr>
        <w:spacing w:after="0" w:line="276" w:lineRule="auto"/>
        <w:ind w:righ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работе ГМО заместителей заведующих и старших воспитателей ДОУ.</w:t>
      </w:r>
    </w:p>
    <w:p w:rsidR="0009675F" w:rsidRPr="0009675F" w:rsidRDefault="0009675F" w:rsidP="00FA7E67">
      <w:pPr>
        <w:spacing w:after="0" w:line="276" w:lineRule="auto"/>
        <w:ind w:right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методические мероприятия с применением информационных технологий.</w:t>
      </w:r>
    </w:p>
    <w:p w:rsidR="00B20557" w:rsidRDefault="00B20557" w:rsidP="00FA7E6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75F" w:rsidRPr="0009675F" w:rsidRDefault="0009675F" w:rsidP="00FA7E6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представления результатов педагогической деятельности:</w:t>
      </w:r>
      <w:r w:rsidR="00FA7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открытых мероприятий</w:t>
      </w:r>
      <w:r w:rsidR="00FA7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оведение мастер-классов для различных категорий педагогических работников</w:t>
      </w:r>
      <w:r w:rsidR="00FA7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 буклетов, памяток.</w:t>
      </w:r>
    </w:p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работы по самообразованию </w:t>
      </w:r>
      <w:r w:rsidR="00FA7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CF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– 2024</w:t>
      </w: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</w:t>
      </w:r>
    </w:p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141"/>
        <w:gridCol w:w="1843"/>
        <w:gridCol w:w="3821"/>
      </w:tblGrid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9675F" w:rsidRPr="0009675F" w:rsidTr="0009675F">
        <w:trPr>
          <w:trHeight w:val="52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темы самообразования, планирование системы работы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по самообразованию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целей и задач, этапов работы над темой самообразования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в Интернете информации по направлению деятельности в педагогике, психологии методического сопровождения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CF562D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09675F"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январь-февраль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знаний, оформление информационных материалов по проблеме</w:t>
            </w:r>
          </w:p>
        </w:tc>
      </w:tr>
      <w:tr w:rsidR="00FA7E67" w:rsidRPr="0009675F" w:rsidTr="00FA7E67">
        <w:trPr>
          <w:trHeight w:val="1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психолого-педагогической, научно-методической литературы, изучение передового педагогического опыта работы по повышению профессиональной компетенции педагогов ДОУ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</w:t>
            </w:r>
          </w:p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модели методической работы по повышению профессиональной компетентности педагогических кадров ДОУ.</w:t>
            </w:r>
          </w:p>
        </w:tc>
      </w:tr>
      <w:tr w:rsidR="00FA7E67" w:rsidRPr="0009675F" w:rsidTr="00FA7E67">
        <w:trPr>
          <w:trHeight w:val="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использования</w:t>
            </w:r>
          </w:p>
          <w:p w:rsidR="0009675F" w:rsidRPr="0009675F" w:rsidRDefault="0009675F" w:rsidP="00FA7E67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образовательных технологий в образовательном процессе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 w:rsidR="00FA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образовательных технологий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с педагогами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уровня профессиональной компетенции педагогических кадров в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</w:t>
            </w:r>
          </w:p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педагогических кадров: «Оценка уровня профессиональной компетенции педагогических кадров ДОУ»</w:t>
            </w:r>
          </w:p>
        </w:tc>
      </w:tr>
      <w:tr w:rsidR="0009675F" w:rsidRPr="0009675F" w:rsidTr="0009675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программно-методического сопровождения образовательного процесса</w:t>
            </w:r>
          </w:p>
          <w:p w:rsidR="00B20557" w:rsidRPr="0009675F" w:rsidRDefault="00B20557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развития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CF56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A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</w:t>
            </w:r>
          </w:p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мероприятий с применением ИКТ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  период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используемых материалов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методических диагностик по</w:t>
            </w:r>
          </w:p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выявлению уровня профессиональной компетенции педагогических кадров в ДОУ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используемых материалов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модели методического сопровождения педагогов по повышению профессиональной компетентности педагогов ДОУ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методических  мероприятиях</w:t>
            </w:r>
          </w:p>
        </w:tc>
      </w:tr>
      <w:tr w:rsidR="0009675F" w:rsidRPr="0009675F" w:rsidTr="0009675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методической деятельности, распространение опыта работы</w:t>
            </w:r>
          </w:p>
          <w:p w:rsidR="00B20557" w:rsidRPr="0009675F" w:rsidRDefault="00B20557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современных образовательных технологий, форм и методов в образовательном процессе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  период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образовательного процесса, активизация активности педагогов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мероприятиях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городского,</w:t>
            </w:r>
            <w:r w:rsidR="00FA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опыта работы </w:t>
            </w:r>
            <w:r w:rsidR="0086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занятий и мастер-классов для педагогов ДОУ «Технология проблемного обучения»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4C5C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8661B0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спространение опыта </w:t>
            </w:r>
            <w:proofErr w:type="gramStart"/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на</w:t>
            </w:r>
            <w:proofErr w:type="gramEnd"/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района</w:t>
            </w:r>
          </w:p>
          <w:p w:rsidR="0009675F" w:rsidRPr="0009675F" w:rsidRDefault="0009675F" w:rsidP="00FA7E6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0" w:rsidRPr="0009675F" w:rsidTr="005142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«Методическое сопровождение педагогов в реализации ФГОС ДО»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4C5C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8661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опыта работы 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8661B0" w:rsidRPr="0009675F" w:rsidRDefault="008661B0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1B0" w:rsidRPr="0009675F" w:rsidTr="005142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 благоустройству территории посредством участия в Международных программах: «</w:t>
            </w:r>
            <w:proofErr w:type="spellStart"/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Экошкола</w:t>
            </w:r>
            <w:proofErr w:type="spellEnd"/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Зеленый флаг», «Ригли»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FA7E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  период</w:t>
            </w:r>
          </w:p>
        </w:tc>
        <w:tc>
          <w:tcPr>
            <w:tcW w:w="3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B0" w:rsidRPr="0009675F" w:rsidRDefault="008661B0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75F" w:rsidRPr="0009675F" w:rsidTr="0009675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</w:t>
            </w:r>
          </w:p>
          <w:p w:rsidR="00B20557" w:rsidRPr="0009675F" w:rsidRDefault="00B20557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661B0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r w:rsidR="0086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старших</w:t>
            </w:r>
            <w:r w:rsidR="0086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FA7E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  период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 Приобретение новых знаний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мастерства на региональных, муниципальных уровнях.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8661B0" w:rsidP="00866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 курсах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8661B0" w:rsidP="004C5C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675F"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F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5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 w:rsidR="0086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систематических</w:t>
            </w:r>
          </w:p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в области</w:t>
            </w:r>
          </w:p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педагогики и</w:t>
            </w:r>
            <w:r w:rsidR="0086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психологии,</w:t>
            </w:r>
          </w:p>
          <w:p w:rsidR="0009675F" w:rsidRPr="0009675F" w:rsidRDefault="0009675F" w:rsidP="008661B0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="0086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FA7E67" w:rsidRPr="0009675F" w:rsidTr="00FA7E6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программы</w:t>
            </w:r>
          </w:p>
          <w:p w:rsidR="0009675F" w:rsidRPr="0009675F" w:rsidRDefault="0009675F" w:rsidP="00830CF9">
            <w:pPr>
              <w:spacing w:after="0"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5F" w:rsidRPr="0009675F" w:rsidRDefault="0009675F" w:rsidP="00830C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75F" w:rsidRPr="0009675F" w:rsidRDefault="0009675F" w:rsidP="00830CF9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программы:</w:t>
            </w:r>
          </w:p>
          <w:p w:rsidR="0009675F" w:rsidRPr="0009675F" w:rsidRDefault="0009675F" w:rsidP="00830CF9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достижение положительной динамики качества образовательного процесса;</w:t>
            </w:r>
          </w:p>
          <w:p w:rsidR="0009675F" w:rsidRPr="0009675F" w:rsidRDefault="0009675F" w:rsidP="00830CF9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результативность использования современных образовательных технологий в образовательном процессе ДОУ </w:t>
            </w:r>
          </w:p>
          <w:p w:rsidR="0009675F" w:rsidRPr="0009675F" w:rsidRDefault="0009675F" w:rsidP="00830CF9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-эффективность модели методического сопровождения педагогов ДОУ</w:t>
            </w:r>
          </w:p>
        </w:tc>
      </w:tr>
    </w:tbl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09675F" w:rsidRPr="0009675F" w:rsidRDefault="0009675F" w:rsidP="008661B0">
      <w:pPr>
        <w:spacing w:after="0" w:line="276" w:lineRule="auto"/>
        <w:ind w:left="260" w:right="120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дошкольного образования находится в прямой зависимости от кадров, профессионально-педагогической компетентности педагогов. В настоящий момент востребован педагог творческий, компетентный, способный к развитию умений мобилизовать свой личностный потенциал в условиях реализации ФГОС ДО.</w:t>
      </w:r>
    </w:p>
    <w:p w:rsidR="0009675F" w:rsidRPr="0009675F" w:rsidRDefault="0009675F" w:rsidP="00830CF9">
      <w:pPr>
        <w:spacing w:after="0" w:line="276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Систематизировав эффективные формы работы методического сопровождения педагогов в целях повышения уровня профессиональной компетентности, реализуя модель повышения профессиональной компетентности педагогов позволяет получить стабильные положительные результаты:</w:t>
      </w:r>
    </w:p>
    <w:p w:rsidR="0009675F" w:rsidRPr="0009675F" w:rsidRDefault="00B20557" w:rsidP="00B20557">
      <w:pPr>
        <w:spacing w:after="0" w:line="276" w:lineRule="auto"/>
        <w:ind w:righ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9675F"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число педагогов, имеющих высшее профессиональное образование, подтверждающих уровень своей компетентности через аттестацию и прохождение курсов повышения квалификации;</w:t>
      </w:r>
    </w:p>
    <w:p w:rsidR="0009675F" w:rsidRPr="0009675F" w:rsidRDefault="00B20557" w:rsidP="00B20557">
      <w:pPr>
        <w:spacing w:after="0" w:line="276" w:lineRule="auto"/>
        <w:ind w:right="1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9675F"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 активно ведут транслирование в педагогических коллективах опыта практических результатов своей профессиональной деятельности, через участие в работе методических объединений, научно-практических конференциях, семинарах, а также участие в региональных, муниципальных конкурсах, демонстрируя свой опыт и достижения в области воспитания и образования детей</w:t>
      </w:r>
      <w:r w:rsidRPr="00B20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75F" w:rsidRPr="0009675F" w:rsidRDefault="008661B0" w:rsidP="00B20557">
      <w:pPr>
        <w:spacing w:after="0" w:line="276" w:lineRule="auto"/>
        <w:ind w:right="120" w:firstLine="2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9675F"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 методическое сопровождение должно оказывать влияние на совершенствование и развитие профессиональной компетентности педагогов, на атмосферу профессионального успеха, позволяет педагогам активно участвовать в подготовке и принятии управленческих решений (при проведении педагогических советов, разработке годового плана и др.), опирается на мотивационный и дифференцированный подходы в организации деятельности, необходимые для успешного</w:t>
      </w:r>
      <w:r w:rsidR="00B20557" w:rsidRPr="00B20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75F"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функционирования учреждения; находит отражение в организации деятельности профессиональных объединений педагогов, доступности передового педагогического опыта для всех субъектов образовательного процесса и совершенствует развитие </w:t>
      </w:r>
      <w:proofErr w:type="spellStart"/>
      <w:r w:rsidR="0009675F"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="0009675F"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личностной характеристик профессиональной компетентности педагогов ДОУ.</w:t>
      </w:r>
    </w:p>
    <w:p w:rsidR="0009675F" w:rsidRPr="0009675F" w:rsidRDefault="0009675F" w:rsidP="00830CF9">
      <w:pPr>
        <w:spacing w:after="0" w:line="276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методическое сопровождение позволит обеспечить рост педагогического мастерства и развитие творческого потенциала каждого педагога, осуществлять педагогический процесс на более высоком уровне, добиться повышения качества реализации образовательного процесса в рамках ФГОС ДО.</w:t>
      </w:r>
    </w:p>
    <w:p w:rsidR="0009675F" w:rsidRPr="0009675F" w:rsidRDefault="0009675F" w:rsidP="00830CF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образования».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Образовании» от 29 декабря 2012 г. № 273-ФЗ.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К.Ю. Организация методической работы с педагогами на этапе введения ФГОС ДО //К.Ю. Белая// Справочник старшего воспитателя, 2014. – № </w:t>
      </w:r>
      <w:proofErr w:type="gram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3.–</w:t>
      </w:r>
      <w:proofErr w:type="gram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С.4-13.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Веселова, Т.Б Совершенствование методической работы с педагогическими кадрами ДОУ [Текст]/ Т.Б. Веселова – СПб.: ООО «ИЗДАТЕЛЬСТВО «ДЕТСТВО – ПРЕСС»</w:t>
      </w:r>
    </w:p>
    <w:p w:rsidR="008661B0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right="20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Виноградова, Н.А. Методическая работа в ДОУ. Эффективные формы и методы [Текст]/ Н.А. </w:t>
      </w:r>
      <w:proofErr w:type="spell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Винградова</w:t>
      </w:r>
      <w:proofErr w:type="spell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Айрис-пресс. – 2009.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right="20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Волобуева, Л.М. Работа старшего воспитателя ДОУ с педагогами [Текст]/Л.М. Волобуева – М.: ТЦ Сфера. – 2009.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Волобуева Л.М.</w:t>
      </w:r>
      <w:r w:rsidR="008661B0"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обучения в методической работе </w:t>
      </w:r>
      <w:proofErr w:type="gram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ДОУ./</w:t>
      </w:r>
      <w:proofErr w:type="gram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Управление ДОУ, 2012. – №6. – С.70-78.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Голицына, Н.С. Система методической работы с кадрами в дошкольном образовательном учреждении [Текст]/ Н.С. Голицына – М.: Скрипторий, 2003. – 2009.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Давыдова О.И., Майер А.А., </w:t>
      </w:r>
      <w:proofErr w:type="spell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Богославец</w:t>
      </w:r>
      <w:proofErr w:type="spell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 Интерактивные методы в организации педагогических советов в ДОУ. </w:t>
      </w:r>
      <w:proofErr w:type="gram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ДЕТСТВО-ПРЕСС, 2008г.– 176с.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МикляеваН.В.Инновации</w:t>
      </w:r>
      <w:proofErr w:type="spell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саду. – М.: Перспектива, </w:t>
      </w:r>
      <w:proofErr w:type="gram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2011.–</w:t>
      </w:r>
      <w:proofErr w:type="gram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289с.</w:t>
      </w:r>
    </w:p>
    <w:p w:rsidR="0009675F" w:rsidRPr="008661B0" w:rsidRDefault="0009675F" w:rsidP="008661B0">
      <w:pPr>
        <w:pStyle w:val="a3"/>
        <w:numPr>
          <w:ilvl w:val="0"/>
          <w:numId w:val="47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Хабарова Т.В. Педагогические технологии в дошкольном образовании. </w:t>
      </w:r>
      <w:proofErr w:type="gram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ДЕТСТВО-ПРЕСС, 2011г.– 80с.</w:t>
      </w:r>
    </w:p>
    <w:p w:rsidR="0009675F" w:rsidRPr="0009675F" w:rsidRDefault="0009675F" w:rsidP="008661B0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75F" w:rsidRPr="0009675F" w:rsidRDefault="0009675F" w:rsidP="00830CF9">
      <w:pPr>
        <w:spacing w:after="0" w:line="276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- ресурсы</w:t>
      </w:r>
    </w:p>
    <w:p w:rsidR="0009675F" w:rsidRPr="008661B0" w:rsidRDefault="0009675F" w:rsidP="008661B0">
      <w:pPr>
        <w:pStyle w:val="a3"/>
        <w:numPr>
          <w:ilvl w:val="0"/>
          <w:numId w:val="48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сеть работников образования «Наша сеть» </w:t>
      </w: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http://nsportal.ru/</w:t>
      </w:r>
    </w:p>
    <w:p w:rsidR="0009675F" w:rsidRPr="008661B0" w:rsidRDefault="0009675F" w:rsidP="008661B0">
      <w:pPr>
        <w:pStyle w:val="a3"/>
        <w:numPr>
          <w:ilvl w:val="0"/>
          <w:numId w:val="48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 педагогических идей «Открытый </w:t>
      </w:r>
      <w:proofErr w:type="spellStart"/>
      <w:proofErr w:type="gramStart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урок»</w:t>
      </w: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</w:t>
      </w:r>
      <w:proofErr w:type="spellEnd"/>
      <w:proofErr w:type="gramEnd"/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 // festival.1september.ru/</w:t>
      </w: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издательского дома «Первое сентября» </w:t>
      </w: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http://1september.ru/</w:t>
      </w:r>
    </w:p>
    <w:p w:rsidR="0009675F" w:rsidRPr="0009675F" w:rsidRDefault="0009675F" w:rsidP="008661B0">
      <w:pPr>
        <w:pStyle w:val="a3"/>
        <w:numPr>
          <w:ilvl w:val="0"/>
          <w:numId w:val="48"/>
        </w:numPr>
        <w:spacing w:after="0" w:line="276" w:lineRule="auto"/>
        <w:ind w:left="284" w:hanging="284"/>
      </w:pP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портал «Мой университет» </w:t>
      </w:r>
      <w:r w:rsidRPr="008661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http://moi-universitet.ru</w:t>
      </w:r>
    </w:p>
    <w:sectPr w:rsidR="0009675F" w:rsidRPr="0009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594"/>
    <w:multiLevelType w:val="multilevel"/>
    <w:tmpl w:val="101C6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6745E"/>
    <w:multiLevelType w:val="multilevel"/>
    <w:tmpl w:val="16CE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958F8"/>
    <w:multiLevelType w:val="multilevel"/>
    <w:tmpl w:val="E03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35E1D"/>
    <w:multiLevelType w:val="multilevel"/>
    <w:tmpl w:val="6F56D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D7C52"/>
    <w:multiLevelType w:val="multilevel"/>
    <w:tmpl w:val="6DBAE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87E7A"/>
    <w:multiLevelType w:val="multilevel"/>
    <w:tmpl w:val="EA08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73409"/>
    <w:multiLevelType w:val="hybridMultilevel"/>
    <w:tmpl w:val="F10E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35AD"/>
    <w:multiLevelType w:val="multilevel"/>
    <w:tmpl w:val="C0E0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4791B"/>
    <w:multiLevelType w:val="multilevel"/>
    <w:tmpl w:val="A3209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B36A82"/>
    <w:multiLevelType w:val="multilevel"/>
    <w:tmpl w:val="7E68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D94"/>
    <w:multiLevelType w:val="multilevel"/>
    <w:tmpl w:val="E042F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61DB4"/>
    <w:multiLevelType w:val="multilevel"/>
    <w:tmpl w:val="668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B6185"/>
    <w:multiLevelType w:val="multilevel"/>
    <w:tmpl w:val="F79EEB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B59F4"/>
    <w:multiLevelType w:val="multilevel"/>
    <w:tmpl w:val="7D3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D49B2"/>
    <w:multiLevelType w:val="hybridMultilevel"/>
    <w:tmpl w:val="D74A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0636"/>
    <w:multiLevelType w:val="multilevel"/>
    <w:tmpl w:val="D4F09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A43FA"/>
    <w:multiLevelType w:val="multilevel"/>
    <w:tmpl w:val="40E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95A6D"/>
    <w:multiLevelType w:val="multilevel"/>
    <w:tmpl w:val="C762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D2E78"/>
    <w:multiLevelType w:val="multilevel"/>
    <w:tmpl w:val="EEE43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DB0BCD"/>
    <w:multiLevelType w:val="multilevel"/>
    <w:tmpl w:val="E8F4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07C4E"/>
    <w:multiLevelType w:val="hybridMultilevel"/>
    <w:tmpl w:val="15C0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86271"/>
    <w:multiLevelType w:val="multilevel"/>
    <w:tmpl w:val="8A94D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A57EC"/>
    <w:multiLevelType w:val="multilevel"/>
    <w:tmpl w:val="8904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14F86"/>
    <w:multiLevelType w:val="multilevel"/>
    <w:tmpl w:val="015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8F0F62"/>
    <w:multiLevelType w:val="multilevel"/>
    <w:tmpl w:val="AD3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B0279"/>
    <w:multiLevelType w:val="multilevel"/>
    <w:tmpl w:val="2E9C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795522"/>
    <w:multiLevelType w:val="multilevel"/>
    <w:tmpl w:val="7386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AE7190"/>
    <w:multiLevelType w:val="hybridMultilevel"/>
    <w:tmpl w:val="DB3C1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35B09"/>
    <w:multiLevelType w:val="multilevel"/>
    <w:tmpl w:val="7F02F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695C98"/>
    <w:multiLevelType w:val="multilevel"/>
    <w:tmpl w:val="1D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6E22ED"/>
    <w:multiLevelType w:val="multilevel"/>
    <w:tmpl w:val="1170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C56B4"/>
    <w:multiLevelType w:val="multilevel"/>
    <w:tmpl w:val="EBB05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8390B"/>
    <w:multiLevelType w:val="multilevel"/>
    <w:tmpl w:val="395CD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D3B70"/>
    <w:multiLevelType w:val="multilevel"/>
    <w:tmpl w:val="FD4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F31B5"/>
    <w:multiLevelType w:val="multilevel"/>
    <w:tmpl w:val="6354F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A5EA1"/>
    <w:multiLevelType w:val="multilevel"/>
    <w:tmpl w:val="2E1C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22FCA"/>
    <w:multiLevelType w:val="hybridMultilevel"/>
    <w:tmpl w:val="10DC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F6327"/>
    <w:multiLevelType w:val="multilevel"/>
    <w:tmpl w:val="3A04F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914181"/>
    <w:multiLevelType w:val="multilevel"/>
    <w:tmpl w:val="7160F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7661A"/>
    <w:multiLevelType w:val="hybridMultilevel"/>
    <w:tmpl w:val="A470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F4C39"/>
    <w:multiLevelType w:val="multilevel"/>
    <w:tmpl w:val="D18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45F08"/>
    <w:multiLevelType w:val="multilevel"/>
    <w:tmpl w:val="1E6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300BC5"/>
    <w:multiLevelType w:val="multilevel"/>
    <w:tmpl w:val="6678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5644C9"/>
    <w:multiLevelType w:val="multilevel"/>
    <w:tmpl w:val="07A45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30EBD"/>
    <w:multiLevelType w:val="multilevel"/>
    <w:tmpl w:val="37D09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28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43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42"/>
  </w:num>
  <w:num w:numId="11">
    <w:abstractNumId w:val="44"/>
    <w:lvlOverride w:ilvl="0">
      <w:lvl w:ilvl="0">
        <w:numFmt w:val="decimal"/>
        <w:lvlText w:val="%1."/>
        <w:lvlJc w:val="left"/>
      </w:lvl>
    </w:lvlOverride>
  </w:num>
  <w:num w:numId="12">
    <w:abstractNumId w:val="7"/>
  </w:num>
  <w:num w:numId="13">
    <w:abstractNumId w:val="29"/>
    <w:lvlOverride w:ilvl="1">
      <w:lvl w:ilvl="1">
        <w:numFmt w:val="decimal"/>
        <w:lvlText w:val="%2."/>
        <w:lvlJc w:val="left"/>
      </w:lvl>
    </w:lvlOverride>
  </w:num>
  <w:num w:numId="14">
    <w:abstractNumId w:val="29"/>
    <w:lvlOverride w:ilvl="1">
      <w:lvl w:ilvl="1">
        <w:numFmt w:val="decimal"/>
        <w:lvlText w:val="%2."/>
        <w:lvlJc w:val="left"/>
      </w:lvl>
    </w:lvlOverride>
  </w:num>
  <w:num w:numId="15">
    <w:abstractNumId w:val="29"/>
    <w:lvlOverride w:ilvl="1">
      <w:lvl w:ilvl="1">
        <w:numFmt w:val="decimal"/>
        <w:lvlText w:val="%2."/>
        <w:lvlJc w:val="left"/>
      </w:lvl>
    </w:lvlOverride>
  </w:num>
  <w:num w:numId="16">
    <w:abstractNumId w:val="34"/>
    <w:lvlOverride w:ilvl="0">
      <w:lvl w:ilvl="0">
        <w:numFmt w:val="decimal"/>
        <w:lvlText w:val="%1."/>
        <w:lvlJc w:val="left"/>
      </w:lvl>
    </w:lvlOverride>
  </w:num>
  <w:num w:numId="17">
    <w:abstractNumId w:val="37"/>
    <w:lvlOverride w:ilvl="0">
      <w:lvl w:ilvl="0">
        <w:numFmt w:val="decimal"/>
        <w:lvlText w:val="%1."/>
        <w:lvlJc w:val="left"/>
      </w:lvl>
    </w:lvlOverride>
  </w:num>
  <w:num w:numId="18">
    <w:abstractNumId w:val="32"/>
    <w:lvlOverride w:ilvl="0">
      <w:lvl w:ilvl="0">
        <w:numFmt w:val="decimal"/>
        <w:lvlText w:val="%1."/>
        <w:lvlJc w:val="left"/>
      </w:lvl>
    </w:lvlOverride>
  </w:num>
  <w:num w:numId="19">
    <w:abstractNumId w:val="30"/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31"/>
    <w:lvlOverride w:ilvl="0">
      <w:lvl w:ilvl="0">
        <w:numFmt w:val="decimal"/>
        <w:lvlText w:val="%1."/>
        <w:lvlJc w:val="left"/>
      </w:lvl>
    </w:lvlOverride>
  </w:num>
  <w:num w:numId="23">
    <w:abstractNumId w:val="31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38"/>
    <w:lvlOverride w:ilvl="0">
      <w:lvl w:ilvl="0">
        <w:numFmt w:val="decimal"/>
        <w:lvlText w:val="%1."/>
        <w:lvlJc w:val="left"/>
      </w:lvl>
    </w:lvlOverride>
  </w:num>
  <w:num w:numId="26">
    <w:abstractNumId w:val="35"/>
  </w:num>
  <w:num w:numId="27">
    <w:abstractNumId w:val="0"/>
    <w:lvlOverride w:ilvl="0">
      <w:lvl w:ilvl="0">
        <w:numFmt w:val="decimal"/>
        <w:lvlText w:val="%1."/>
        <w:lvlJc w:val="left"/>
      </w:lvl>
    </w:lvlOverride>
  </w:num>
  <w:num w:numId="28">
    <w:abstractNumId w:val="24"/>
  </w:num>
  <w:num w:numId="29">
    <w:abstractNumId w:val="41"/>
  </w:num>
  <w:num w:numId="30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19"/>
  </w:num>
  <w:num w:numId="32">
    <w:abstractNumId w:val="33"/>
    <w:lvlOverride w:ilvl="1">
      <w:lvl w:ilvl="1">
        <w:numFmt w:val="decimal"/>
        <w:lvlText w:val="%2."/>
        <w:lvlJc w:val="left"/>
      </w:lvl>
    </w:lvlOverride>
  </w:num>
  <w:num w:numId="33">
    <w:abstractNumId w:val="25"/>
    <w:lvlOverride w:ilvl="1">
      <w:lvl w:ilvl="1">
        <w:numFmt w:val="decimal"/>
        <w:lvlText w:val="%2."/>
        <w:lvlJc w:val="left"/>
      </w:lvl>
    </w:lvlOverride>
  </w:num>
  <w:num w:numId="34">
    <w:abstractNumId w:val="1"/>
    <w:lvlOverride w:ilvl="1">
      <w:lvl w:ilvl="1">
        <w:numFmt w:val="decimal"/>
        <w:lvlText w:val="%2."/>
        <w:lvlJc w:val="left"/>
      </w:lvl>
    </w:lvlOverride>
  </w:num>
  <w:num w:numId="35">
    <w:abstractNumId w:val="13"/>
    <w:lvlOverride w:ilvl="1">
      <w:lvl w:ilvl="1">
        <w:numFmt w:val="decimal"/>
        <w:lvlText w:val="%2."/>
        <w:lvlJc w:val="left"/>
      </w:lvl>
    </w:lvlOverride>
  </w:num>
  <w:num w:numId="36">
    <w:abstractNumId w:val="40"/>
    <w:lvlOverride w:ilvl="1">
      <w:lvl w:ilvl="1">
        <w:numFmt w:val="decimal"/>
        <w:lvlText w:val="%2."/>
        <w:lvlJc w:val="left"/>
      </w:lvl>
    </w:lvlOverride>
  </w:num>
  <w:num w:numId="37">
    <w:abstractNumId w:val="5"/>
    <w:lvlOverride w:ilvl="1">
      <w:lvl w:ilvl="1">
        <w:numFmt w:val="decimal"/>
        <w:lvlText w:val="%2."/>
        <w:lvlJc w:val="left"/>
      </w:lvl>
    </w:lvlOverride>
  </w:num>
  <w:num w:numId="38">
    <w:abstractNumId w:val="23"/>
    <w:lvlOverride w:ilvl="1">
      <w:lvl w:ilvl="1">
        <w:numFmt w:val="decimal"/>
        <w:lvlText w:val="%2."/>
        <w:lvlJc w:val="left"/>
      </w:lvl>
    </w:lvlOverride>
  </w:num>
  <w:num w:numId="39">
    <w:abstractNumId w:val="2"/>
    <w:lvlOverride w:ilvl="1">
      <w:lvl w:ilvl="1">
        <w:numFmt w:val="decimal"/>
        <w:lvlText w:val="%2."/>
        <w:lvlJc w:val="left"/>
      </w:lvl>
    </w:lvlOverride>
  </w:num>
  <w:num w:numId="40">
    <w:abstractNumId w:val="11"/>
    <w:lvlOverride w:ilvl="1">
      <w:lvl w:ilvl="1">
        <w:numFmt w:val="decimal"/>
        <w:lvlText w:val="%2."/>
        <w:lvlJc w:val="left"/>
      </w:lvl>
    </w:lvlOverride>
  </w:num>
  <w:num w:numId="41">
    <w:abstractNumId w:val="16"/>
  </w:num>
  <w:num w:numId="42">
    <w:abstractNumId w:val="17"/>
  </w:num>
  <w:num w:numId="43">
    <w:abstractNumId w:val="36"/>
  </w:num>
  <w:num w:numId="44">
    <w:abstractNumId w:val="39"/>
  </w:num>
  <w:num w:numId="45">
    <w:abstractNumId w:val="6"/>
  </w:num>
  <w:num w:numId="46">
    <w:abstractNumId w:val="20"/>
  </w:num>
  <w:num w:numId="47">
    <w:abstractNumId w:val="1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5F"/>
    <w:rsid w:val="000241DC"/>
    <w:rsid w:val="0009675F"/>
    <w:rsid w:val="000D3DBA"/>
    <w:rsid w:val="001965CC"/>
    <w:rsid w:val="004C5C0F"/>
    <w:rsid w:val="005D709E"/>
    <w:rsid w:val="007C6C5F"/>
    <w:rsid w:val="00830CF9"/>
    <w:rsid w:val="008661B0"/>
    <w:rsid w:val="008C3703"/>
    <w:rsid w:val="00B20557"/>
    <w:rsid w:val="00CF562D"/>
    <w:rsid w:val="00E0506E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C756"/>
  <w15:chartTrackingRefBased/>
  <w15:docId w15:val="{1439DDA0-4B78-45D8-8CBE-F368132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9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675F"/>
  </w:style>
  <w:style w:type="character" w:customStyle="1" w:styleId="c11">
    <w:name w:val="c11"/>
    <w:basedOn w:val="a0"/>
    <w:rsid w:val="0009675F"/>
  </w:style>
  <w:style w:type="paragraph" w:customStyle="1" w:styleId="c3">
    <w:name w:val="c3"/>
    <w:basedOn w:val="a"/>
    <w:rsid w:val="0009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75F"/>
  </w:style>
  <w:style w:type="character" w:customStyle="1" w:styleId="c2">
    <w:name w:val="c2"/>
    <w:basedOn w:val="a0"/>
    <w:rsid w:val="0009675F"/>
  </w:style>
  <w:style w:type="character" w:customStyle="1" w:styleId="c0">
    <w:name w:val="c0"/>
    <w:basedOn w:val="a0"/>
    <w:rsid w:val="0009675F"/>
  </w:style>
  <w:style w:type="paragraph" w:styleId="a3">
    <w:name w:val="List Paragraph"/>
    <w:basedOn w:val="a"/>
    <w:uiPriority w:val="34"/>
    <w:qFormat/>
    <w:rsid w:val="0083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946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E525-4AAC-4986-8FED-640B17F9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ЗАБАВА</dc:creator>
  <cp:keywords/>
  <dc:description/>
  <cp:lastModifiedBy>Детский сад №15</cp:lastModifiedBy>
  <cp:revision>4</cp:revision>
  <dcterms:created xsi:type="dcterms:W3CDTF">2021-12-13T14:18:00Z</dcterms:created>
  <dcterms:modified xsi:type="dcterms:W3CDTF">2022-06-07T03:04:00Z</dcterms:modified>
</cp:coreProperties>
</file>