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2000000">
      <w:pPr>
        <w:spacing w:after="0"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Проектная деяте</w:t>
      </w:r>
      <w:r>
        <w:rPr>
          <w:rFonts w:ascii="Times New Roman" w:hAnsi="Times New Roman"/>
          <w:sz w:val="28"/>
        </w:rPr>
        <w:t xml:space="preserve">льность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средство развития функциональной (математической) грамотности</w:t>
      </w:r>
      <w:r>
        <w:rPr>
          <w:rFonts w:ascii="Times New Roman" w:hAnsi="Times New Roman"/>
          <w:sz w:val="28"/>
        </w:rPr>
        <w:t xml:space="preserve"> обучающихся</w:t>
      </w:r>
    </w:p>
    <w:p w14:paraId="03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04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обществу нужны такие специалисты</w:t>
      </w:r>
      <w:r>
        <w:rPr>
          <w:rFonts w:ascii="Times New Roman" w:hAnsi="Times New Roman"/>
          <w:sz w:val="28"/>
        </w:rPr>
        <w:t>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14:paraId="05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</w:p>
    <w:p w14:paraId="06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Поток информации в современном о</w:t>
      </w:r>
      <w:r>
        <w:rPr>
          <w:rFonts w:ascii="Times New Roman" w:hAnsi="Times New Roman"/>
          <w:sz w:val="28"/>
        </w:rPr>
        <w:t>бществе растёт быстрыми темпами, поэтому</w:t>
      </w:r>
      <w:r>
        <w:rPr>
          <w:rFonts w:ascii="Times New Roman" w:hAnsi="Times New Roman"/>
          <w:sz w:val="28"/>
        </w:rPr>
        <w:t xml:space="preserve"> знаний, которые учащиеся получают на уроках, бывает недостаточно для общего развития. Возникает необходимость в самообразовании, самостоятельном добывании знани</w:t>
      </w:r>
      <w:r>
        <w:rPr>
          <w:rFonts w:ascii="Times New Roman" w:hAnsi="Times New Roman"/>
          <w:sz w:val="28"/>
        </w:rPr>
        <w:t>й.</w:t>
      </w:r>
    </w:p>
    <w:p w14:paraId="07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Функциональная грамотность - способность человека вступать в отношения с внешней средо</w:t>
      </w:r>
      <w:r>
        <w:rPr>
          <w:rFonts w:ascii="Times New Roman" w:hAnsi="Times New Roman"/>
          <w:sz w:val="28"/>
        </w:rPr>
        <w:t>й, быстро адаптироваться в ней.</w:t>
      </w:r>
    </w:p>
    <w:p w14:paraId="08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работе </w:t>
      </w:r>
      <w:r>
        <w:rPr>
          <w:rFonts w:ascii="Times New Roman" w:hAnsi="Times New Roman"/>
          <w:sz w:val="28"/>
        </w:rPr>
        <w:t>использую различные пед</w:t>
      </w:r>
      <w:r>
        <w:rPr>
          <w:rFonts w:ascii="Times New Roman" w:hAnsi="Times New Roman"/>
          <w:sz w:val="28"/>
        </w:rPr>
        <w:t xml:space="preserve">агогические практики, такие как, </w:t>
      </w:r>
      <w:r>
        <w:rPr>
          <w:rFonts w:ascii="Times New Roman" w:hAnsi="Times New Roman"/>
          <w:sz w:val="28"/>
        </w:rPr>
        <w:t xml:space="preserve">создание учебной ситуации, учение в общении, поисковая активность и </w:t>
      </w:r>
      <w:r>
        <w:rPr>
          <w:rFonts w:ascii="Times New Roman" w:hAnsi="Times New Roman"/>
          <w:sz w:val="28"/>
        </w:rPr>
        <w:t>другие. Для ф</w:t>
      </w:r>
      <w:r>
        <w:rPr>
          <w:rFonts w:ascii="Times New Roman" w:hAnsi="Times New Roman"/>
          <w:sz w:val="28"/>
        </w:rPr>
        <w:t>ормирования функциональной грамотности школьников существует много</w:t>
      </w:r>
      <w:r>
        <w:rPr>
          <w:rFonts w:ascii="Times New Roman" w:hAnsi="Times New Roman"/>
          <w:sz w:val="28"/>
        </w:rPr>
        <w:t xml:space="preserve"> различных методов и способов</w:t>
      </w:r>
      <w:r>
        <w:rPr>
          <w:rFonts w:ascii="Times New Roman" w:hAnsi="Times New Roman"/>
          <w:sz w:val="28"/>
        </w:rPr>
        <w:t>, но исследоват</w:t>
      </w:r>
      <w:r>
        <w:rPr>
          <w:rFonts w:ascii="Times New Roman" w:hAnsi="Times New Roman"/>
          <w:sz w:val="28"/>
        </w:rPr>
        <w:t>ельская практика – один из наиболее</w:t>
      </w:r>
      <w:r>
        <w:rPr>
          <w:rFonts w:ascii="Times New Roman" w:hAnsi="Times New Roman"/>
          <w:sz w:val="28"/>
        </w:rPr>
        <w:t xml:space="preserve"> эффективных.</w:t>
      </w:r>
    </w:p>
    <w:p w14:paraId="09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</w:t>
      </w:r>
      <w:r>
        <w:rPr>
          <w:rFonts w:ascii="Times New Roman" w:hAnsi="Times New Roman"/>
          <w:sz w:val="28"/>
        </w:rPr>
        <w:t xml:space="preserve">быстро развивающегося </w:t>
      </w:r>
      <w:r>
        <w:rPr>
          <w:rFonts w:ascii="Times New Roman" w:hAnsi="Times New Roman"/>
          <w:sz w:val="28"/>
        </w:rPr>
        <w:t xml:space="preserve">современного </w:t>
      </w:r>
      <w:r>
        <w:rPr>
          <w:rFonts w:ascii="Times New Roman" w:hAnsi="Times New Roman"/>
          <w:sz w:val="28"/>
        </w:rPr>
        <w:t xml:space="preserve">общества, необходимо не </w:t>
      </w:r>
      <w:r>
        <w:rPr>
          <w:rFonts w:ascii="Times New Roman" w:hAnsi="Times New Roman"/>
          <w:sz w:val="28"/>
        </w:rPr>
        <w:t xml:space="preserve">только передавать ученикам </w:t>
      </w:r>
      <w:r>
        <w:rPr>
          <w:rFonts w:ascii="Times New Roman" w:hAnsi="Times New Roman"/>
          <w:sz w:val="28"/>
        </w:rPr>
        <w:t>теоретический багаж</w:t>
      </w:r>
      <w:r>
        <w:rPr>
          <w:rFonts w:ascii="Times New Roman" w:hAnsi="Times New Roman"/>
          <w:sz w:val="28"/>
        </w:rPr>
        <w:t xml:space="preserve"> знаний, но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учить их приобретать самостоятельно и уметь пользоваться ими для решения задач</w:t>
      </w:r>
      <w:r>
        <w:rPr>
          <w:rFonts w:ascii="Times New Roman" w:hAnsi="Times New Roman"/>
          <w:sz w:val="28"/>
        </w:rPr>
        <w:t xml:space="preserve"> в нестандартных условиях</w:t>
      </w:r>
      <w:r>
        <w:rPr>
          <w:rFonts w:ascii="Times New Roman" w:hAnsi="Times New Roman"/>
          <w:sz w:val="28"/>
        </w:rPr>
        <w:t>. В этом</w:t>
      </w:r>
      <w:r>
        <w:rPr>
          <w:rFonts w:ascii="Times New Roman" w:hAnsi="Times New Roman"/>
          <w:sz w:val="28"/>
        </w:rPr>
        <w:t xml:space="preserve"> мне</w:t>
      </w:r>
      <w:r>
        <w:rPr>
          <w:rFonts w:ascii="Times New Roman" w:hAnsi="Times New Roman"/>
          <w:sz w:val="28"/>
        </w:rPr>
        <w:t xml:space="preserve"> помогает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проектная деятельность, как в урочное, так и внеурочное время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Учащиеся с интересом выполняют различные проекты, участвуют в конкурсах, конференциях, где занимают призовые места.</w:t>
      </w:r>
    </w:p>
    <w:p w14:paraId="0A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применения</w:t>
      </w:r>
      <w:r>
        <w:rPr>
          <w:rFonts w:ascii="Times New Roman" w:hAnsi="Times New Roman"/>
          <w:sz w:val="28"/>
        </w:rPr>
        <w:t xml:space="preserve"> проектной деятельности в обучении,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обеспечивает </w:t>
      </w:r>
      <w:r>
        <w:rPr>
          <w:rFonts w:ascii="Times New Roman" w:hAnsi="Times New Roman"/>
          <w:sz w:val="28"/>
        </w:rPr>
        <w:t>школьникам: положительную мотивацию</w:t>
      </w:r>
      <w:r>
        <w:rPr>
          <w:rFonts w:ascii="Times New Roman" w:hAnsi="Times New Roman"/>
          <w:sz w:val="28"/>
        </w:rPr>
        <w:t xml:space="preserve">, активизацию познавательной </w:t>
      </w:r>
      <w:r>
        <w:rPr>
          <w:rFonts w:ascii="Times New Roman" w:hAnsi="Times New Roman"/>
          <w:sz w:val="28"/>
        </w:rPr>
        <w:t>деятельности, стимулирует инициативу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учит жить и взаимодействовать в социуме, что влечет за собой </w:t>
      </w:r>
      <w:r>
        <w:rPr>
          <w:rFonts w:ascii="Times New Roman" w:hAnsi="Times New Roman"/>
          <w:sz w:val="28"/>
        </w:rPr>
        <w:t xml:space="preserve">не только </w:t>
      </w:r>
      <w:r>
        <w:rPr>
          <w:rFonts w:ascii="Times New Roman" w:hAnsi="Times New Roman"/>
          <w:sz w:val="28"/>
        </w:rPr>
        <w:t>высо</w:t>
      </w:r>
      <w:r>
        <w:rPr>
          <w:rFonts w:ascii="Times New Roman" w:hAnsi="Times New Roman"/>
          <w:sz w:val="28"/>
        </w:rPr>
        <w:t>кие результаты обучения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 и </w:t>
      </w:r>
      <w:r>
        <w:rPr>
          <w:rFonts w:ascii="Times New Roman" w:hAnsi="Times New Roman"/>
          <w:sz w:val="28"/>
        </w:rPr>
        <w:t>формирует у них функциональную грамотность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Исследовательская работа позволяет учащимся самостоятельно развиваться, реализовываться как личность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основываясь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своих </w:t>
      </w:r>
      <w:r>
        <w:rPr>
          <w:rFonts w:ascii="Times New Roman" w:hAnsi="Times New Roman"/>
          <w:sz w:val="28"/>
        </w:rPr>
        <w:t>потребностях и возмо</w:t>
      </w:r>
      <w:r>
        <w:rPr>
          <w:rFonts w:ascii="Times New Roman" w:hAnsi="Times New Roman"/>
          <w:sz w:val="28"/>
        </w:rPr>
        <w:t>жност</w:t>
      </w:r>
      <w:r>
        <w:rPr>
          <w:rFonts w:ascii="Times New Roman" w:hAnsi="Times New Roman"/>
          <w:sz w:val="28"/>
        </w:rPr>
        <w:t xml:space="preserve">ях, а учителю позволяет </w:t>
      </w:r>
      <w:r>
        <w:rPr>
          <w:rFonts w:ascii="Times New Roman" w:hAnsi="Times New Roman"/>
          <w:sz w:val="28"/>
        </w:rPr>
        <w:t xml:space="preserve">строить учебный процесс исходя из интересов учащихся, </w:t>
      </w:r>
      <w:r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даёт возможность уйти от одноо</w:t>
      </w:r>
      <w:r>
        <w:rPr>
          <w:rFonts w:ascii="Times New Roman" w:hAnsi="Times New Roman"/>
          <w:sz w:val="28"/>
        </w:rPr>
        <w:t>бразия,</w:t>
      </w:r>
      <w:r>
        <w:rPr>
          <w:rFonts w:ascii="Times New Roman" w:hAnsi="Times New Roman"/>
          <w:sz w:val="28"/>
        </w:rPr>
        <w:t xml:space="preserve"> монотонности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создать </w:t>
      </w:r>
      <w:r>
        <w:rPr>
          <w:rFonts w:ascii="Times New Roman" w:hAnsi="Times New Roman"/>
          <w:sz w:val="28"/>
        </w:rPr>
        <w:t xml:space="preserve">комфортные </w:t>
      </w:r>
      <w:r>
        <w:rPr>
          <w:rFonts w:ascii="Times New Roman" w:hAnsi="Times New Roman"/>
          <w:sz w:val="28"/>
        </w:rPr>
        <w:t xml:space="preserve">условия для </w:t>
      </w:r>
      <w:r>
        <w:rPr>
          <w:rFonts w:ascii="Times New Roman" w:hAnsi="Times New Roman"/>
          <w:sz w:val="28"/>
        </w:rPr>
        <w:t>обучения.</w:t>
      </w:r>
    </w:p>
    <w:p w14:paraId="0B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5 класса учебный проце</w:t>
      </w:r>
      <w:r>
        <w:rPr>
          <w:rFonts w:ascii="Times New Roman" w:hAnsi="Times New Roman"/>
          <w:sz w:val="28"/>
        </w:rPr>
        <w:t>сс выстраиваю следующим образом: с</w:t>
      </w:r>
      <w:r>
        <w:rPr>
          <w:rFonts w:ascii="Times New Roman" w:hAnsi="Times New Roman"/>
          <w:sz w:val="28"/>
        </w:rPr>
        <w:t xml:space="preserve">начала ввожу практико-ориентированные задачи, навыки решения которых помогут ребятам при выполнении заданий </w:t>
      </w:r>
      <w:r>
        <w:rPr>
          <w:rFonts w:ascii="Times New Roman" w:hAnsi="Times New Roman"/>
          <w:sz w:val="28"/>
        </w:rPr>
        <w:t>ВПР, ОГЭ, ЕГЭ;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атем решение более сложных практико-ориентированных задач плавно перетекает в выполнение мини-проектов</w:t>
      </w:r>
      <w:r>
        <w:rPr>
          <w:rFonts w:ascii="Times New Roman" w:hAnsi="Times New Roman"/>
          <w:sz w:val="28"/>
        </w:rPr>
        <w:t xml:space="preserve">. По окончанию изучения каждой главы учебного материала, </w:t>
      </w:r>
      <w:r>
        <w:rPr>
          <w:rFonts w:ascii="Times New Roman" w:hAnsi="Times New Roman"/>
          <w:sz w:val="28"/>
        </w:rPr>
        <w:t xml:space="preserve">авторы учебника </w:t>
      </w:r>
      <w:r>
        <w:rPr>
          <w:rFonts w:ascii="Times New Roman" w:hAnsi="Times New Roman"/>
          <w:sz w:val="28"/>
        </w:rPr>
        <w:t xml:space="preserve">ребятам предлагают темы учебных проектов, которые ребята с удовольствием выполняют.  </w:t>
      </w:r>
      <w:r>
        <w:rPr>
          <w:rFonts w:ascii="Times New Roman" w:hAnsi="Times New Roman"/>
          <w:sz w:val="28"/>
        </w:rPr>
        <w:t>Для того, чтобы процесс обучения стал увлекательным, задача учителя привлечь как можно больше учащихся к работе с проектами.</w:t>
      </w:r>
    </w:p>
    <w:p w14:paraId="0C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моей методической копилке огромное количество проектов, выполненных учащимися. </w:t>
      </w:r>
      <w:r>
        <w:rPr>
          <w:rFonts w:ascii="Times New Roman" w:hAnsi="Times New Roman"/>
          <w:sz w:val="28"/>
        </w:rPr>
        <w:t>Ребятам нравится общаться не только со своими сверстниками, но и со взрослыми по конкретной проблеме. Так, например, с</w:t>
      </w:r>
      <w:r>
        <w:rPr>
          <w:rFonts w:ascii="Times New Roman" w:hAnsi="Times New Roman"/>
          <w:sz w:val="28"/>
        </w:rPr>
        <w:t xml:space="preserve"> большим интересом</w:t>
      </w:r>
      <w:r>
        <w:rPr>
          <w:rFonts w:ascii="Times New Roman" w:hAnsi="Times New Roman"/>
          <w:sz w:val="28"/>
        </w:rPr>
        <w:t xml:space="preserve"> пя</w:t>
      </w:r>
      <w:r>
        <w:rPr>
          <w:rFonts w:ascii="Times New Roman" w:hAnsi="Times New Roman"/>
          <w:sz w:val="28"/>
        </w:rPr>
        <w:t>тиклассниками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 выполнен</w:t>
      </w:r>
      <w:r>
        <w:rPr>
          <w:rFonts w:ascii="Times New Roman" w:hAnsi="Times New Roman"/>
          <w:sz w:val="28"/>
        </w:rPr>
        <w:t xml:space="preserve"> прое</w:t>
      </w:r>
      <w:r>
        <w:rPr>
          <w:rFonts w:ascii="Times New Roman" w:hAnsi="Times New Roman"/>
          <w:sz w:val="28"/>
        </w:rPr>
        <w:t>кт «Опрос общественного мнения»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Работая над проектом, ребята</w:t>
      </w:r>
      <w:r>
        <w:rPr>
          <w:rFonts w:ascii="Times New Roman" w:hAnsi="Times New Roman"/>
          <w:sz w:val="28"/>
        </w:rPr>
        <w:t xml:space="preserve"> учились</w:t>
      </w:r>
      <w:r>
        <w:rPr>
          <w:rFonts w:ascii="Times New Roman" w:hAnsi="Times New Roman"/>
          <w:sz w:val="28"/>
        </w:rPr>
        <w:t xml:space="preserve"> не только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вести поиск и систематизировать полученную информацию, </w:t>
      </w:r>
      <w:r>
        <w:rPr>
          <w:rFonts w:ascii="Times New Roman" w:hAnsi="Times New Roman"/>
          <w:sz w:val="28"/>
        </w:rPr>
        <w:t>составлять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таблицы, строить </w:t>
      </w:r>
      <w:r>
        <w:rPr>
          <w:rFonts w:ascii="Times New Roman" w:hAnsi="Times New Roman"/>
          <w:sz w:val="28"/>
        </w:rPr>
        <w:t xml:space="preserve">графики и </w:t>
      </w:r>
      <w:r>
        <w:rPr>
          <w:rFonts w:ascii="Times New Roman" w:hAnsi="Times New Roman"/>
          <w:sz w:val="28"/>
        </w:rPr>
        <w:t>диаграммы по данны</w:t>
      </w:r>
      <w:r>
        <w:rPr>
          <w:rFonts w:ascii="Times New Roman" w:hAnsi="Times New Roman"/>
          <w:sz w:val="28"/>
        </w:rPr>
        <w:t>м опроса</w:t>
      </w:r>
      <w:r>
        <w:rPr>
          <w:rFonts w:ascii="Times New Roman" w:hAnsi="Times New Roman"/>
          <w:sz w:val="28"/>
        </w:rPr>
        <w:t>, но и учились культуре общения с окружающими в обществе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рактико-ориентированные п</w:t>
      </w:r>
      <w:r>
        <w:rPr>
          <w:rFonts w:ascii="Times New Roman" w:hAnsi="Times New Roman"/>
          <w:sz w:val="28"/>
        </w:rPr>
        <w:t>роект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А площадь у вас какая?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или «Строим дом»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позволяют учащимся закрепить умения и навыки выполнять 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десятичными дробями, находить площади прямоугольников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объемы</w:t>
      </w:r>
      <w:r>
        <w:rPr>
          <w:rFonts w:ascii="Times New Roman" w:hAnsi="Times New Roman"/>
          <w:sz w:val="28"/>
        </w:rPr>
        <w:t xml:space="preserve"> прямоуг</w:t>
      </w:r>
      <w:r>
        <w:rPr>
          <w:rFonts w:ascii="Times New Roman" w:hAnsi="Times New Roman"/>
          <w:sz w:val="28"/>
        </w:rPr>
        <w:t>ольных параллелепипедов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учат</w:t>
      </w:r>
      <w:r>
        <w:rPr>
          <w:rFonts w:ascii="Times New Roman" w:hAnsi="Times New Roman"/>
          <w:sz w:val="28"/>
        </w:rPr>
        <w:t xml:space="preserve"> проводить расчёты: сколько</w:t>
      </w:r>
      <w:r>
        <w:rPr>
          <w:rFonts w:ascii="Times New Roman" w:hAnsi="Times New Roman"/>
          <w:sz w:val="28"/>
        </w:rPr>
        <w:t xml:space="preserve"> потребуется обоев, плитки или </w:t>
      </w:r>
      <w:r>
        <w:rPr>
          <w:rFonts w:ascii="Times New Roman" w:hAnsi="Times New Roman"/>
          <w:sz w:val="28"/>
        </w:rPr>
        <w:t>краски для покрытия той или ино</w:t>
      </w:r>
      <w:r>
        <w:rPr>
          <w:rFonts w:ascii="Times New Roman" w:hAnsi="Times New Roman"/>
          <w:sz w:val="28"/>
        </w:rPr>
        <w:t xml:space="preserve">й площади. Ставят </w:t>
      </w:r>
      <w:r>
        <w:rPr>
          <w:rFonts w:ascii="Times New Roman" w:hAnsi="Times New Roman"/>
          <w:sz w:val="28"/>
        </w:rPr>
        <w:t xml:space="preserve">проблемный вопрос: хватит ли им </w:t>
      </w:r>
      <w:r>
        <w:rPr>
          <w:rFonts w:ascii="Times New Roman" w:hAnsi="Times New Roman"/>
          <w:sz w:val="28"/>
        </w:rPr>
        <w:t xml:space="preserve">средств </w:t>
      </w:r>
      <w:r>
        <w:rPr>
          <w:rFonts w:ascii="Times New Roman" w:hAnsi="Times New Roman"/>
          <w:sz w:val="28"/>
        </w:rPr>
        <w:t>семейного бюджета, чтобы выполнить</w:t>
      </w:r>
      <w:r>
        <w:rPr>
          <w:rFonts w:ascii="Times New Roman" w:hAnsi="Times New Roman"/>
          <w:sz w:val="28"/>
        </w:rPr>
        <w:t xml:space="preserve"> задуманное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Необходимые данные для этих проектов предоставляют родители, они помогают детям решать жизненные вопросы, готовя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к взрослой жизни.</w:t>
      </w:r>
    </w:p>
    <w:p w14:paraId="0E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Изучая такие сложные </w:t>
      </w:r>
      <w:r>
        <w:rPr>
          <w:rFonts w:ascii="Times New Roman" w:hAnsi="Times New Roman"/>
          <w:sz w:val="28"/>
        </w:rPr>
        <w:t>понятия, как «функция», «прогрессия», «производная», «интеграл»</w:t>
      </w:r>
      <w:r>
        <w:rPr>
          <w:rFonts w:ascii="Times New Roman" w:hAnsi="Times New Roman"/>
          <w:sz w:val="28"/>
        </w:rPr>
        <w:t xml:space="preserve"> и другие, </w:t>
      </w:r>
      <w:r>
        <w:rPr>
          <w:rFonts w:ascii="Times New Roman" w:hAnsi="Times New Roman"/>
          <w:sz w:val="28"/>
        </w:rPr>
        <w:t>ребята все чаще задают вопрос: «А зачем это нужно?» Возникает необходимость показать применение</w:t>
      </w:r>
      <w:r>
        <w:rPr>
          <w:rFonts w:ascii="Times New Roman" w:hAnsi="Times New Roman"/>
          <w:sz w:val="28"/>
        </w:rPr>
        <w:t xml:space="preserve"> математических знаний в жизни, обучение в действии, что способствует развитию функциональной грамотности школьников.</w:t>
      </w:r>
    </w:p>
    <w:p w14:paraId="0F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з-за насыщенности программы,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урока показать это нет возможности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поэтому организацию</w:t>
      </w:r>
      <w:r>
        <w:rPr>
          <w:rFonts w:ascii="Times New Roman" w:hAnsi="Times New Roman"/>
          <w:sz w:val="28"/>
        </w:rPr>
        <w:t xml:space="preserve"> проектной деятельности учащихся </w:t>
      </w:r>
      <w:r>
        <w:rPr>
          <w:rFonts w:ascii="Times New Roman" w:hAnsi="Times New Roman"/>
          <w:sz w:val="28"/>
        </w:rPr>
        <w:t>по возможности переношу во</w:t>
      </w:r>
      <w:r>
        <w:rPr>
          <w:rFonts w:ascii="Times New Roman" w:hAnsi="Times New Roman"/>
          <w:sz w:val="28"/>
        </w:rPr>
        <w:t xml:space="preserve"> внеурочную деятельность, ребята сами </w:t>
      </w:r>
      <w:r>
        <w:rPr>
          <w:rFonts w:ascii="Times New Roman" w:hAnsi="Times New Roman"/>
          <w:sz w:val="28"/>
        </w:rPr>
        <w:t xml:space="preserve">формулируют проблему, определяют цель работы, </w:t>
      </w:r>
      <w:r>
        <w:rPr>
          <w:rFonts w:ascii="Times New Roman" w:hAnsi="Times New Roman"/>
          <w:sz w:val="28"/>
        </w:rPr>
        <w:t xml:space="preserve">составляют задачи, </w:t>
      </w:r>
      <w:r>
        <w:rPr>
          <w:rFonts w:ascii="Times New Roman" w:hAnsi="Times New Roman"/>
          <w:sz w:val="28"/>
        </w:rPr>
        <w:t>необходимые для реализации проекта.</w:t>
      </w:r>
    </w:p>
    <w:p w14:paraId="10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«Измерение высоты здания школы без специальных приборов» вызвал огромный интерес у восьмиклассников. Ребята нашли десять способов измерения высоты здания школы. </w:t>
      </w:r>
      <w:r>
        <w:rPr>
          <w:rFonts w:ascii="Times New Roman" w:hAnsi="Times New Roman"/>
          <w:sz w:val="28"/>
        </w:rPr>
        <w:t>Защищая свой проект на школьной</w:t>
      </w:r>
      <w:r>
        <w:rPr>
          <w:rFonts w:ascii="Times New Roman" w:hAnsi="Times New Roman"/>
          <w:sz w:val="28"/>
        </w:rPr>
        <w:t xml:space="preserve"> ежегодной</w:t>
      </w:r>
      <w:r>
        <w:rPr>
          <w:rFonts w:ascii="Times New Roman" w:hAnsi="Times New Roman"/>
          <w:sz w:val="28"/>
        </w:rPr>
        <w:t xml:space="preserve"> научно-практической конференции «Путь в науку», ребята увлекли своим рассказом участника этой конференции. В последствии он этими способами и добавив новые, измерил высоту Никольского храма в селе </w:t>
      </w:r>
      <w:r>
        <w:rPr>
          <w:rFonts w:ascii="Times New Roman" w:hAnsi="Times New Roman"/>
          <w:sz w:val="28"/>
        </w:rPr>
        <w:t>Бокино</w:t>
      </w:r>
      <w:r>
        <w:rPr>
          <w:rFonts w:ascii="Times New Roman" w:hAnsi="Times New Roman"/>
          <w:sz w:val="28"/>
        </w:rPr>
        <w:t xml:space="preserve"> Тамбовского района и рассказал об этом на следующей ежегодной школьной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научно-практической конференции «Путь в науку».</w:t>
      </w:r>
    </w:p>
    <w:p w14:paraId="11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учебно-исследовательский </w:t>
      </w:r>
      <w:r>
        <w:rPr>
          <w:rFonts w:ascii="Times New Roman" w:hAnsi="Times New Roman"/>
          <w:sz w:val="28"/>
        </w:rPr>
        <w:t>проект «Проце</w:t>
      </w:r>
      <w:r>
        <w:rPr>
          <w:rFonts w:ascii="Times New Roman" w:hAnsi="Times New Roman"/>
          <w:sz w:val="28"/>
        </w:rPr>
        <w:t>нтные расчёты на каждый день»</w:t>
      </w:r>
      <w:r>
        <w:rPr>
          <w:rFonts w:ascii="Times New Roman" w:hAnsi="Times New Roman"/>
          <w:sz w:val="28"/>
        </w:rPr>
        <w:t xml:space="preserve"> предлагаю одновременно учащимся шестого и одиннадцатого классов. Шестиклассники </w:t>
      </w:r>
      <w:r>
        <w:rPr>
          <w:rFonts w:ascii="Times New Roman" w:hAnsi="Times New Roman"/>
          <w:sz w:val="28"/>
        </w:rPr>
        <w:t>только начинают</w:t>
      </w:r>
      <w:r>
        <w:rPr>
          <w:rFonts w:ascii="Times New Roman" w:hAnsi="Times New Roman"/>
          <w:sz w:val="28"/>
        </w:rPr>
        <w:t xml:space="preserve"> решать задачи </w:t>
      </w:r>
      <w:r>
        <w:rPr>
          <w:rFonts w:ascii="Times New Roman" w:hAnsi="Times New Roman"/>
          <w:sz w:val="28"/>
        </w:rPr>
        <w:t>на проценты, а одиннадцати</w:t>
      </w:r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>ники готовятся к ЕГЭ, у них</w:t>
      </w:r>
      <w:r>
        <w:rPr>
          <w:rFonts w:ascii="Times New Roman" w:hAnsi="Times New Roman"/>
          <w:sz w:val="28"/>
        </w:rPr>
        <w:t xml:space="preserve"> зад</w:t>
      </w:r>
      <w:r>
        <w:rPr>
          <w:rFonts w:ascii="Times New Roman" w:hAnsi="Times New Roman"/>
          <w:sz w:val="28"/>
        </w:rPr>
        <w:t xml:space="preserve">ачи на проценты включены в контрольно-измерительные материалы, поэтому </w:t>
      </w:r>
      <w:r>
        <w:rPr>
          <w:rFonts w:ascii="Times New Roman" w:hAnsi="Times New Roman"/>
          <w:sz w:val="28"/>
        </w:rPr>
        <w:t>проект носит разновозрастный характер. Цель проекта - подобрать различные задачи на проценты, показать широту применения математических знаний в жизни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реальные задачи из разных </w:t>
      </w:r>
      <w:r>
        <w:rPr>
          <w:rFonts w:ascii="Times New Roman" w:hAnsi="Times New Roman"/>
          <w:sz w:val="28"/>
        </w:rPr>
        <w:t>сфер жизнедеятельности человека -</w:t>
      </w:r>
      <w:r>
        <w:rPr>
          <w:rFonts w:ascii="Times New Roman" w:hAnsi="Times New Roman"/>
          <w:sz w:val="28"/>
        </w:rPr>
        <w:t xml:space="preserve"> голосование, штрафы, тарифы, </w:t>
      </w:r>
      <w:r>
        <w:rPr>
          <w:rFonts w:ascii="Times New Roman" w:hAnsi="Times New Roman"/>
          <w:sz w:val="28"/>
        </w:rPr>
        <w:t>банковские операции, распродажа</w:t>
      </w:r>
      <w:r>
        <w:rPr>
          <w:rFonts w:ascii="Times New Roman" w:hAnsi="Times New Roman"/>
          <w:sz w:val="28"/>
        </w:rPr>
        <w:t>. Понимание экономических терминов, умение производить процентные расчёты в настоящее вре</w:t>
      </w:r>
      <w:r>
        <w:rPr>
          <w:rFonts w:ascii="Times New Roman" w:hAnsi="Times New Roman"/>
          <w:sz w:val="28"/>
        </w:rPr>
        <w:t>мя необходимы каждому человеку, поэтому п</w:t>
      </w:r>
      <w:r>
        <w:rPr>
          <w:rFonts w:ascii="Times New Roman" w:hAnsi="Times New Roman"/>
          <w:sz w:val="28"/>
        </w:rPr>
        <w:t>рикладное значение этой темы велико.</w:t>
      </w:r>
    </w:p>
    <w:p w14:paraId="12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проектная деятельность п</w:t>
      </w:r>
      <w:r>
        <w:rPr>
          <w:rFonts w:ascii="Times New Roman" w:hAnsi="Times New Roman"/>
          <w:sz w:val="28"/>
        </w:rPr>
        <w:t>озволяет</w:t>
      </w:r>
      <w:r>
        <w:rPr>
          <w:rFonts w:ascii="Times New Roman" w:hAnsi="Times New Roman"/>
          <w:sz w:val="28"/>
        </w:rPr>
        <w:t xml:space="preserve"> учащимся</w:t>
      </w:r>
      <w:r>
        <w:rPr>
          <w:rFonts w:ascii="Times New Roman" w:hAnsi="Times New Roman"/>
          <w:sz w:val="28"/>
        </w:rPr>
        <w:t xml:space="preserve"> удовлетворить собственные интересы, решать значимые личностные проблемы, формирует опыт общения и взаимодействия с другими людьми, способствует решению учебных затруднений, стимулирует личностный рост, способствует ра</w:t>
      </w:r>
      <w:r>
        <w:rPr>
          <w:rFonts w:ascii="Times New Roman" w:hAnsi="Times New Roman"/>
          <w:sz w:val="28"/>
        </w:rPr>
        <w:t xml:space="preserve">звитию индивидуальности ребенка, тем самым формируется функционально грамотная личность. </w:t>
      </w:r>
      <w:r>
        <w:rPr>
          <w:rFonts w:ascii="Times New Roman" w:hAnsi="Times New Roman"/>
          <w:sz w:val="28"/>
        </w:rPr>
        <w:t>Самостоятельность не рождается сама по себе, она воспитывается и развивается. Все перечисленные навыки и умения, в первую очередь развивают функциональную грамотность ребенка, развивается читательская, коммуникативная грамотность, грамотность письма, компьютерная грамотность. Немаловажно и то, что в процессе всей работы развивается речевая деятельность ребенка, его умение говорить, высказывать свои точки зрения, анализировать, делать выводы и умозаключения</w:t>
      </w:r>
      <w:r>
        <w:rPr>
          <w:rFonts w:ascii="Times New Roman" w:hAnsi="Times New Roman"/>
          <w:sz w:val="28"/>
        </w:rPr>
        <w:t>, все это необходимо учащимся для защиты своего проекта.</w:t>
      </w:r>
    </w:p>
    <w:p w14:paraId="13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</w:t>
      </w:r>
      <w:r>
        <w:rPr>
          <w:rFonts w:ascii="Times New Roman" w:hAnsi="Times New Roman"/>
          <w:sz w:val="28"/>
        </w:rPr>
        <w:t>ая д</w:t>
      </w:r>
      <w:r>
        <w:rPr>
          <w:rFonts w:ascii="Times New Roman" w:hAnsi="Times New Roman"/>
          <w:sz w:val="28"/>
        </w:rPr>
        <w:t>еятельность, значительно оживляет</w:t>
      </w:r>
      <w:r>
        <w:rPr>
          <w:rFonts w:ascii="Times New Roman" w:hAnsi="Times New Roman"/>
          <w:sz w:val="28"/>
        </w:rPr>
        <w:t xml:space="preserve"> процесс восприятия нового через сознательную деятельность учащи</w:t>
      </w:r>
      <w:r>
        <w:rPr>
          <w:rFonts w:ascii="Times New Roman" w:hAnsi="Times New Roman"/>
          <w:sz w:val="28"/>
        </w:rPr>
        <w:t xml:space="preserve">хся, через обучение в действии, являясь тем самым </w:t>
      </w:r>
      <w:r>
        <w:rPr>
          <w:rFonts w:ascii="Times New Roman" w:hAnsi="Times New Roman"/>
          <w:sz w:val="28"/>
        </w:rPr>
        <w:t xml:space="preserve">средством </w:t>
      </w:r>
      <w:r>
        <w:rPr>
          <w:rFonts w:ascii="Times New Roman" w:hAnsi="Times New Roman"/>
          <w:sz w:val="28"/>
        </w:rPr>
        <w:t xml:space="preserve">развития </w:t>
      </w:r>
      <w:r>
        <w:rPr>
          <w:rFonts w:ascii="Times New Roman" w:hAnsi="Times New Roman"/>
          <w:sz w:val="28"/>
        </w:rPr>
        <w:t>функциональной грамотности</w:t>
      </w:r>
      <w:r>
        <w:rPr>
          <w:rFonts w:ascii="Times New Roman" w:hAnsi="Times New Roman"/>
          <w:sz w:val="28"/>
        </w:rPr>
        <w:t xml:space="preserve"> школьников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литературы:</w:t>
      </w:r>
    </w:p>
    <w:p w14:paraId="16000000">
      <w:pPr>
        <w:pStyle w:val="Style_1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Ковалевская Е.Н., </w:t>
      </w:r>
      <w:r>
        <w:rPr>
          <w:rFonts w:ascii="Times New Roman" w:hAnsi="Times New Roman"/>
          <w:sz w:val="28"/>
        </w:rPr>
        <w:t>Гайворонская</w:t>
      </w:r>
      <w:r>
        <w:rPr>
          <w:rFonts w:ascii="Times New Roman" w:hAnsi="Times New Roman"/>
          <w:sz w:val="28"/>
        </w:rPr>
        <w:t xml:space="preserve"> А.В. Организация деятельности в совместном образовательном проекте вуза и старшей школы как условие изменения качества образования // Вестник Томского государственного университета. 2012. №358. С.145–151</w:t>
      </w:r>
    </w:p>
    <w:p w14:paraId="17000000">
      <w:pPr>
        <w:pStyle w:val="Style_1"/>
        <w:numPr>
          <w:ilvl w:val="0"/>
          <w:numId w:val="1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Парменова Л.В. Организация исследовательской деятельности школьников на базе университета // Ярославский педагогический вестник. 2016. №1. С.77–82</w:t>
      </w:r>
    </w:p>
    <w:sectPr>
      <w:pgSz w:h="16838" w:w="11906"/>
      <w:pgMar w:bottom="1418" w:footer="709" w:gutter="0" w:header="709" w:left="1418" w:right="1418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themeColor="hyperlink" w:val="0563C1"/>
      <w:u w:val="single"/>
    </w:rPr>
  </w:style>
  <w:style w:styleId="Style_12_ch" w:type="character">
    <w:name w:val="Hyperlink"/>
    <w:basedOn w:val="Style_8_ch"/>
    <w:link w:val="Style_12"/>
    <w:rPr>
      <w:color w:themeColor="hyperlink" w:val="0563C1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2025-03-18T15:34:11Z</dcterms:modified>
</cp:coreProperties>
</file>