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6DB4F" w14:textId="5F9D1F2F" w:rsidR="00777258" w:rsidRPr="0098674A" w:rsidRDefault="00777258" w:rsidP="0098674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6C485ABC" w14:textId="4D200AA1" w:rsidR="00777258" w:rsidRPr="0098674A" w:rsidRDefault="0098674A" w:rsidP="0098674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«Центр развития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ребенка-</w:t>
      </w:r>
      <w:r w:rsidR="00777258" w:rsidRPr="0098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</w:t>
      </w:r>
      <w:proofErr w:type="gramEnd"/>
      <w:r w:rsidR="00777258" w:rsidRPr="0098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 №116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г. Сыктывкара</w:t>
      </w:r>
    </w:p>
    <w:p w14:paraId="294B385B" w14:textId="29C22A63" w:rsidR="00777258" w:rsidRDefault="00777258" w:rsidP="0077725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8E0E96A" w14:textId="77777777" w:rsidR="00777258" w:rsidRDefault="00777258" w:rsidP="0077725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42B6446" w14:textId="77777777" w:rsidR="007846DF" w:rsidRPr="003B52B3" w:rsidRDefault="007846DF" w:rsidP="00777258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3B52B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Проект </w:t>
      </w:r>
    </w:p>
    <w:p w14:paraId="1A11219B" w14:textId="4FB2B815" w:rsidR="00777258" w:rsidRPr="003B52B3" w:rsidRDefault="007846DF" w:rsidP="0077725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B52B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по коми языку</w:t>
      </w:r>
      <w:r w:rsidR="00777258" w:rsidRPr="003B52B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14:paraId="1E42FDBE" w14:textId="77777777" w:rsidR="00777258" w:rsidRPr="003B52B3" w:rsidRDefault="00777258" w:rsidP="0077725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B52B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«Детский сад»</w:t>
      </w:r>
    </w:p>
    <w:p w14:paraId="6401B426" w14:textId="45D53C8C" w:rsidR="00777258" w:rsidRDefault="00777258" w:rsidP="007846DF">
      <w:pPr>
        <w:tabs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52D76B3" w14:textId="38EA5011" w:rsidR="00777258" w:rsidRDefault="007846DF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4A49A8B" wp14:editId="100E781E">
            <wp:simplePos x="0" y="0"/>
            <wp:positionH relativeFrom="column">
              <wp:posOffset>624840</wp:posOffset>
            </wp:positionH>
            <wp:positionV relativeFrom="paragraph">
              <wp:posOffset>213360</wp:posOffset>
            </wp:positionV>
            <wp:extent cx="4431665" cy="3209925"/>
            <wp:effectExtent l="0" t="0" r="6985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DF918" w14:textId="17B7B84F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0C880B8" w14:textId="4C6E2766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DD8FB17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0530615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0AC2839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84CA2B0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517D7C1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BE426C8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6A7E730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09DB348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795711C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B45CDC1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D001F25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BD34079" w14:textId="77777777" w:rsidR="00777258" w:rsidRDefault="00777258" w:rsidP="004D746B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C5C82CE" w14:textId="77777777" w:rsidR="00777258" w:rsidRDefault="00777258" w:rsidP="007846DF">
      <w:pPr>
        <w:spacing w:after="0" w:line="259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Выполнили: воспитатели</w:t>
      </w:r>
    </w:p>
    <w:p w14:paraId="041320FC" w14:textId="77777777" w:rsidR="00777258" w:rsidRDefault="00777258" w:rsidP="007846DF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Малахова Анастасия Николаевна</w:t>
      </w:r>
    </w:p>
    <w:p w14:paraId="6CE518AB" w14:textId="77777777" w:rsidR="00777258" w:rsidRDefault="00777258" w:rsidP="007846DF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Кузнецова Елизавета Николаевна</w:t>
      </w:r>
    </w:p>
    <w:p w14:paraId="2BF05002" w14:textId="77777777" w:rsidR="00777258" w:rsidRDefault="00777258" w:rsidP="007846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B24432D" w14:textId="12EC8C70" w:rsidR="00777258" w:rsidRDefault="00777258" w:rsidP="007846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7D45758" w14:textId="4827765A" w:rsidR="00777258" w:rsidRDefault="00777258" w:rsidP="007846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22C582" w14:textId="77777777" w:rsidR="007846DF" w:rsidRDefault="007846DF" w:rsidP="007846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4CD1A0" w14:textId="77777777" w:rsidR="007846DF" w:rsidRDefault="007846DF" w:rsidP="007846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EFFBEF4" w14:textId="77777777" w:rsidR="007846DF" w:rsidRDefault="007846DF" w:rsidP="007846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F43B0E" w14:textId="308A5231" w:rsidR="00777258" w:rsidRDefault="00777258" w:rsidP="007846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1F82A7" w14:textId="77777777" w:rsidR="00777258" w:rsidRDefault="00777258" w:rsidP="007846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1851A8" w14:textId="7DE8784B" w:rsidR="00777258" w:rsidRPr="00777258" w:rsidRDefault="007846DF" w:rsidP="007846D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="00797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7772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Сыктывкар, 2019 г.</w:t>
      </w:r>
    </w:p>
    <w:p w14:paraId="0695236A" w14:textId="77777777" w:rsidR="007846DF" w:rsidRDefault="007846DF" w:rsidP="007846DF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A2EAA8A" w14:textId="543EB3F8" w:rsidR="00777258" w:rsidRPr="004D746B" w:rsidRDefault="001657C7" w:rsidP="007846DF">
      <w:pPr>
        <w:tabs>
          <w:tab w:val="left" w:pos="90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Паспор</w:t>
      </w:r>
      <w:r w:rsidR="007208EB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10C7B" w:rsidRPr="004D746B" w14:paraId="48FFE2C9" w14:textId="77777777" w:rsidTr="007846DF">
        <w:trPr>
          <w:trHeight w:val="350"/>
        </w:trPr>
        <w:tc>
          <w:tcPr>
            <w:tcW w:w="2376" w:type="dxa"/>
          </w:tcPr>
          <w:p w14:paraId="1F3B12C4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проекта</w:t>
            </w:r>
          </w:p>
        </w:tc>
        <w:tc>
          <w:tcPr>
            <w:tcW w:w="7195" w:type="dxa"/>
          </w:tcPr>
          <w:p w14:paraId="384BA4D9" w14:textId="77777777" w:rsidR="001657C7" w:rsidRPr="004D746B" w:rsidRDefault="001657C7" w:rsidP="004D746B">
            <w:pPr>
              <w:tabs>
                <w:tab w:val="left" w:pos="90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26141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10C7B" w:rsidRPr="004D746B" w14:paraId="1154EDFA" w14:textId="77777777" w:rsidTr="007846DF">
        <w:tc>
          <w:tcPr>
            <w:tcW w:w="2376" w:type="dxa"/>
          </w:tcPr>
          <w:p w14:paraId="1BAC1D93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7195" w:type="dxa"/>
          </w:tcPr>
          <w:p w14:paraId="34F7611A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и развитие первоначальных умений и навыков практического владения коми языком в устной форме по лексической теме «</w:t>
            </w:r>
            <w:r w:rsidR="00F41A4E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10C7B" w:rsidRPr="004D746B" w14:paraId="782A5A4C" w14:textId="77777777" w:rsidTr="007846DF">
        <w:tc>
          <w:tcPr>
            <w:tcW w:w="2376" w:type="dxa"/>
          </w:tcPr>
          <w:p w14:paraId="023A46E6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проекта</w:t>
            </w:r>
          </w:p>
        </w:tc>
        <w:tc>
          <w:tcPr>
            <w:tcW w:w="7195" w:type="dxa"/>
          </w:tcPr>
          <w:p w14:paraId="10BE8614" w14:textId="77777777" w:rsidR="001657C7" w:rsidRPr="004D746B" w:rsidRDefault="00626141" w:rsidP="007846DF">
            <w:pPr>
              <w:tabs>
                <w:tab w:val="left" w:pos="9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 - творческий</w:t>
            </w:r>
          </w:p>
        </w:tc>
      </w:tr>
      <w:tr w:rsidR="00B10C7B" w:rsidRPr="004D746B" w14:paraId="375BFA39" w14:textId="77777777" w:rsidTr="007846DF">
        <w:tc>
          <w:tcPr>
            <w:tcW w:w="2376" w:type="dxa"/>
          </w:tcPr>
          <w:p w14:paraId="0BD70CD3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</w:t>
            </w:r>
            <w:r w:rsidR="007208EB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кта</w:t>
            </w:r>
          </w:p>
        </w:tc>
        <w:tc>
          <w:tcPr>
            <w:tcW w:w="7195" w:type="dxa"/>
          </w:tcPr>
          <w:p w14:paraId="5413ADD4" w14:textId="2736F83B" w:rsidR="001657C7" w:rsidRPr="004D746B" w:rsidRDefault="001657C7" w:rsidP="007846DF">
            <w:pPr>
              <w:tabs>
                <w:tab w:val="left" w:pos="9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недели</w:t>
            </w:r>
            <w:r w:rsidR="00DC082C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BE69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долгосрочный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2007A2E" w14:textId="355994C7" w:rsidR="001657C7" w:rsidRPr="004D746B" w:rsidRDefault="00626141" w:rsidP="007846DF">
            <w:pPr>
              <w:tabs>
                <w:tab w:val="left" w:pos="9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14.09.20</w:t>
            </w:r>
            <w:r w:rsidR="0077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69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25.09.20</w:t>
            </w:r>
            <w:r w:rsidR="0077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BE69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10C7B" w:rsidRPr="004D746B" w14:paraId="414959EE" w14:textId="77777777" w:rsidTr="007846DF">
        <w:tc>
          <w:tcPr>
            <w:tcW w:w="2376" w:type="dxa"/>
          </w:tcPr>
          <w:p w14:paraId="5E9B296F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7195" w:type="dxa"/>
          </w:tcPr>
          <w:p w14:paraId="0191612B" w14:textId="7EDDB259" w:rsidR="001657C7" w:rsidRPr="004D746B" w:rsidRDefault="001657C7" w:rsidP="007846DF">
            <w:pPr>
              <w:tabs>
                <w:tab w:val="left" w:pos="9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r w:rsidR="0078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подготовительной 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группы, родители, воспитатели</w:t>
            </w:r>
          </w:p>
        </w:tc>
      </w:tr>
      <w:tr w:rsidR="00B10C7B" w:rsidRPr="004D746B" w14:paraId="12145434" w14:textId="77777777" w:rsidTr="007846DF">
        <w:tc>
          <w:tcPr>
            <w:tcW w:w="2376" w:type="dxa"/>
          </w:tcPr>
          <w:p w14:paraId="360BD8DA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проекта</w:t>
            </w:r>
          </w:p>
        </w:tc>
        <w:tc>
          <w:tcPr>
            <w:tcW w:w="7195" w:type="dxa"/>
          </w:tcPr>
          <w:p w14:paraId="7F8AFCE2" w14:textId="632AA97D" w:rsidR="001657C7" w:rsidRPr="004D746B" w:rsidRDefault="00F41A4E" w:rsidP="00F970D1">
            <w:pPr>
              <w:tabs>
                <w:tab w:val="left" w:pos="9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элементарной устной разговорной коми речи</w:t>
            </w:r>
            <w:r w:rsidR="00F97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детей старшего дошкольного возраста.</w:t>
            </w:r>
          </w:p>
        </w:tc>
      </w:tr>
      <w:tr w:rsidR="00B10C7B" w:rsidRPr="004D746B" w14:paraId="5C836CF4" w14:textId="77777777" w:rsidTr="007846DF">
        <w:tc>
          <w:tcPr>
            <w:tcW w:w="2376" w:type="dxa"/>
          </w:tcPr>
          <w:p w14:paraId="30EF0A29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правовые документы, регулирующие реализацию проекта</w:t>
            </w:r>
          </w:p>
        </w:tc>
        <w:tc>
          <w:tcPr>
            <w:tcW w:w="7195" w:type="dxa"/>
          </w:tcPr>
          <w:p w14:paraId="5D65945E" w14:textId="77777777" w:rsidR="002320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Конвенция о правах ребёнка.</w:t>
            </w:r>
          </w:p>
          <w:p w14:paraId="1CF9D34F" w14:textId="77777777" w:rsidR="002320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Федеральный закон от 24.07.1998г. N 124-ФЗ РФ «Об основных гарантиях прав ребёнка».</w:t>
            </w:r>
          </w:p>
          <w:p w14:paraId="372C4C86" w14:textId="77777777" w:rsidR="002320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Указ Президента Российской Федерации от 7 мая 2012 г. № 599 "О мерах по реализации государственной политики в области образования и науки".</w:t>
            </w:r>
          </w:p>
          <w:p w14:paraId="39808DD1" w14:textId="77777777" w:rsidR="002320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Федеральный закон от 29.12.2012г. №273 — ФЗ «Об образовании в Российской Федерации».</w:t>
            </w:r>
          </w:p>
          <w:p w14:paraId="13CD5C4D" w14:textId="77777777" w:rsidR="002320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Федеральный государственный стандарт дошкольного образования (Утверждён приказом Министерства образования и науки Российской Федерации от 17.10.2013г. №1155).</w:t>
            </w:r>
          </w:p>
          <w:p w14:paraId="485AB37D" w14:textId="77777777" w:rsidR="002320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Стратегия развития воспитания в Российской Федерации на период до 2025 года (Распоряжение Правительства Российской Федерации от 29.05. 2015 г. N 996-р).</w:t>
            </w:r>
          </w:p>
          <w:p w14:paraId="5AA4A11E" w14:textId="77777777" w:rsidR="002320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«Концепция государственной семейной политики в Российской Федерации на период до 2025 года» (Распоряжение Правительства РФ от 25.08.2014 N 1618-р).</w:t>
            </w:r>
          </w:p>
          <w:p w14:paraId="78C5EC83" w14:textId="77777777" w:rsidR="002320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657C7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Тематическое планирование. </w:t>
            </w:r>
          </w:p>
          <w:p w14:paraId="5C0F5E04" w14:textId="77777777" w:rsidR="001657C7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657C7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Обучение коми языку русскоязычных детей в детском саду. З.В. </w:t>
            </w:r>
            <w:proofErr w:type="spellStart"/>
            <w:r w:rsidR="001657C7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Остапова</w:t>
            </w:r>
            <w:proofErr w:type="spellEnd"/>
            <w:r w:rsidR="001657C7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Т.А.</w:t>
            </w:r>
            <w:r w:rsidR="007208EB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657C7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Москвина, Сыктывкар, 2002</w:t>
            </w:r>
          </w:p>
          <w:p w14:paraId="5496A62E" w14:textId="77777777" w:rsidR="00CE3D23" w:rsidRPr="004D746B" w:rsidRDefault="00CE3D23" w:rsidP="007846DF">
            <w:pPr>
              <w:tabs>
                <w:tab w:val="left" w:pos="90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Программа «Обучение коми языку детей дошкольного возраста» (методические рекомендации, Сыктывкар, 1989)</w:t>
            </w:r>
          </w:p>
          <w:p w14:paraId="32720DAD" w14:textId="77777777" w:rsidR="00EC5732" w:rsidRPr="004D746B" w:rsidRDefault="002320C7" w:rsidP="007846DF">
            <w:pPr>
              <w:tabs>
                <w:tab w:val="left" w:pos="9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74DEB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 под редакцией: Н.Е. </w:t>
            </w:r>
            <w:proofErr w:type="spellStart"/>
            <w:r w:rsidR="00474DEB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="00474DEB"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Т.С. Комаровой, М.А. Васильевой</w:t>
            </w:r>
          </w:p>
        </w:tc>
      </w:tr>
      <w:tr w:rsidR="00B10C7B" w:rsidRPr="004D746B" w14:paraId="2609E759" w14:textId="77777777" w:rsidTr="007846DF">
        <w:tc>
          <w:tcPr>
            <w:tcW w:w="2376" w:type="dxa"/>
          </w:tcPr>
          <w:p w14:paraId="38F7B4F1" w14:textId="77777777" w:rsidR="001657C7" w:rsidRPr="004D746B" w:rsidRDefault="001657C7" w:rsidP="007846DF">
            <w:pPr>
              <w:tabs>
                <w:tab w:val="left" w:pos="9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реализации проекта</w:t>
            </w:r>
          </w:p>
        </w:tc>
        <w:tc>
          <w:tcPr>
            <w:tcW w:w="7195" w:type="dxa"/>
          </w:tcPr>
          <w:p w14:paraId="11E55566" w14:textId="5E8EC5D6" w:rsidR="001657C7" w:rsidRPr="004D746B" w:rsidRDefault="00CE3D23" w:rsidP="007846DF">
            <w:pPr>
              <w:tabs>
                <w:tab w:val="left" w:pos="9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D7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У детей сформированы первоначальные умения и навыки практического владения коми языком в устной форме по лексической теме «Детский сад»</w:t>
            </w:r>
            <w:r w:rsidR="007846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</w:tbl>
    <w:p w14:paraId="5AA11455" w14:textId="77777777" w:rsidR="00F41A4E" w:rsidRPr="004D746B" w:rsidRDefault="001657C7" w:rsidP="00BE69F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Актуальность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проекта обусловлена тем, </w:t>
      </w:r>
      <w:r w:rsidR="00F41A4E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исторический поворот в жизни народов, населяющих сегодня Российскую Федерацию, заметно изменил в национальных регионах, в том числе и Республике Коми, языковую ситуацию. Коми язык приобрёл наравне с русским языком статус государственного языка Республики. </w:t>
      </w:r>
    </w:p>
    <w:p w14:paraId="7095D9D1" w14:textId="77777777" w:rsidR="00F41A4E" w:rsidRPr="004D746B" w:rsidRDefault="00F41A4E" w:rsidP="007846D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изменило отношение к нему не только самих коми, но и русскоязычных людей, проживающих в регионе и контактирующих с коренным населением во всех областях жизнедеятельности. Многие из них изъявили желание, чтобы их дети овладевали коми языком, а вместе с ним приобщались к культуре коренного населения, начиная с детского сада. </w:t>
      </w:r>
    </w:p>
    <w:p w14:paraId="3FD21811" w14:textId="77777777" w:rsidR="00F41A4E" w:rsidRPr="004D746B" w:rsidRDefault="00F41A4E" w:rsidP="007846D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 пойдёт скоро в школу. И, конечно же, родители хотят, чтобы школьная жизнь для него началась как можно более успешно. Будущему первокласснику необходимо накопить определённый багаж знаний, умений и навыков, которые послужат базой для последующего школьного обучения. Важное место в таком багаже занимает и знание коми языка. </w:t>
      </w:r>
    </w:p>
    <w:p w14:paraId="79F228CD" w14:textId="77777777" w:rsidR="001B2354" w:rsidRPr="004D746B" w:rsidRDefault="00F41A4E" w:rsidP="007846D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коми языку русскоязычных детей в системе дошкольного воспитания обладает большими потенциальными возможностями. Оно позволяет использовать психофизиологические особенности ребёнка дошкольного возраста, у которого отмечается быстрое усвоение языков в данном возрасте. Раннее обучение языкам играет положительную роль не только в развитии интеллектуальных способностей ребёнка, но и даёт возможность приобщения к национальному языку и культуре, с целью воспитания у них уважения и толерантности к носителям любой другой культуры.</w:t>
      </w:r>
    </w:p>
    <w:p w14:paraId="5A143E80" w14:textId="77777777" w:rsidR="002320C7" w:rsidRPr="004D746B" w:rsidRDefault="002320C7" w:rsidP="007846D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</w:t>
      </w:r>
      <w:r w:rsidR="00CE3D23"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D7EAB"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7EA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наиболее острых проблем на сегодняшний день </w:t>
      </w:r>
      <w:r w:rsidR="00CE3D2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- сохранение родного языка; если язык не используется в системе образования, он обеспечен на исчезновение.</w:t>
      </w:r>
    </w:p>
    <w:p w14:paraId="55AEA26B" w14:textId="77777777" w:rsidR="001657C7" w:rsidRPr="004D746B" w:rsidRDefault="007208EB" w:rsidP="007846D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предназн</w:t>
      </w:r>
      <w:r w:rsidR="001657C7"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ачен </w:t>
      </w:r>
      <w:r w:rsidR="001657C7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изучения детьми </w:t>
      </w:r>
      <w:r w:rsidR="0009646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старшей </w:t>
      </w:r>
      <w:r w:rsidR="001657C7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</w:t>
      </w:r>
      <w:r w:rsidR="0009646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коми языку в устной форме.</w:t>
      </w:r>
    </w:p>
    <w:p w14:paraId="2799CE9F" w14:textId="77777777" w:rsidR="0009646B" w:rsidRPr="004D746B" w:rsidRDefault="001657C7" w:rsidP="007846D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D7EA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9646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и развитие первоначальных умений и навыков практического владения коми языком в устной форме по лексической теме «</w:t>
      </w:r>
      <w:r w:rsidR="00815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  <w:r w:rsidR="0009646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29864E1" w14:textId="77777777" w:rsidR="001657C7" w:rsidRPr="004D746B" w:rsidRDefault="001657C7" w:rsidP="007846D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проекта:</w:t>
      </w:r>
    </w:p>
    <w:p w14:paraId="3B62F1A4" w14:textId="77777777" w:rsidR="001657C7" w:rsidRPr="004D746B" w:rsidRDefault="00474DEB" w:rsidP="007846D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</w:t>
      </w:r>
      <w:r w:rsidR="001657C7"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детей:</w:t>
      </w:r>
    </w:p>
    <w:p w14:paraId="5DDCFB9D" w14:textId="77777777" w:rsidR="000B48D5" w:rsidRPr="004D746B" w:rsidRDefault="000B48D5" w:rsidP="007846D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14:paraId="01ADAA7A" w14:textId="77777777" w:rsidR="00D23517" w:rsidRPr="004D746B" w:rsidRDefault="00D23517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с новыми словами </w:t>
      </w: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чача,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акань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мач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машина, </w:t>
      </w:r>
      <w:r w:rsidR="00873E0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барабан</w:t>
      </w:r>
      <w:r w:rsidR="005C26ED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14:paraId="7E71C822" w14:textId="77777777" w:rsidR="001D7EAB" w:rsidRPr="004D746B" w:rsidRDefault="001D7EAB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умения произносить правильно звуки: </w:t>
      </w:r>
      <w:r w:rsidRPr="004D746B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>ӧ</w:t>
      </w: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дж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тш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ль,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сь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17BAEF" w14:textId="77777777" w:rsidR="005C26ED" w:rsidRPr="004D746B" w:rsidRDefault="0009646B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</w:t>
      </w:r>
      <w:r w:rsidR="00D23517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понимать</w:t>
      </w:r>
      <w:r w:rsidR="007208E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2F4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</w:t>
      </w:r>
      <w:r w:rsidR="007208E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 слов: </w:t>
      </w:r>
      <w:proofErr w:type="spellStart"/>
      <w:r w:rsidR="005C26ED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босьтны</w:t>
      </w:r>
      <w:proofErr w:type="spellEnd"/>
      <w:r w:rsidR="005C26ED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5C26ED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узьны</w:t>
      </w:r>
      <w:proofErr w:type="spellEnd"/>
      <w:r w:rsidR="005C26ED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5C26ED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сьывны</w:t>
      </w:r>
      <w:proofErr w:type="spellEnd"/>
      <w:r w:rsidR="0065576D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0003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6B5A0A" w14:textId="77777777" w:rsidR="00C76F66" w:rsidRPr="004D746B" w:rsidRDefault="00C76F66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Формировать умения пользоваться существительными, правильно изменяя окончания существительных (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ворса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мач</w:t>
      </w:r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ö</w:t>
      </w: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использовать в речи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послеслоги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улын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вылын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C26E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69E4CE" w14:textId="77777777" w:rsidR="00C76F66" w:rsidRPr="004D746B" w:rsidRDefault="00C76F66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употреблять глаголы повелительного наклонения (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босьт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вай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ворс,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серпасав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r w:rsidR="00DA2F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глаголы, обозначающие действия (</w:t>
      </w:r>
      <w:proofErr w:type="spellStart"/>
      <w:r w:rsidR="00DA2FE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ворсö</w:t>
      </w:r>
      <w:proofErr w:type="spellEnd"/>
      <w:r w:rsidR="00DA2FE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DA2FE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локтö</w:t>
      </w:r>
      <w:proofErr w:type="spellEnd"/>
      <w:r w:rsidR="00DA2FE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proofErr w:type="gramEnd"/>
      <w:r w:rsidR="00DA2FE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т.д.</w:t>
      </w:r>
      <w:r w:rsidR="00DA2F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прилагательные (</w:t>
      </w: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бур,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мича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…</w:t>
      </w:r>
      <w:r w:rsidR="00F404CA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DA2F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F35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слова – частицы</w:t>
      </w:r>
      <w:r w:rsidR="00DA2F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A2FE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да, </w:t>
      </w:r>
      <w:proofErr w:type="spellStart"/>
      <w:r w:rsidR="00DA2FE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абу</w:t>
      </w:r>
      <w:proofErr w:type="spellEnd"/>
      <w:r w:rsidR="00DA2F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1D7BB55D" w14:textId="77777777" w:rsidR="004E3F35" w:rsidRPr="004D746B" w:rsidRDefault="004E3F35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первоначальные умения правильно произносить следующие синтаксические конструкции: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существительное», «существительное + глагол (в третьем лице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исла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настоящего времени);</w:t>
      </w:r>
    </w:p>
    <w:p w14:paraId="2DE97472" w14:textId="77777777" w:rsidR="00360E23" w:rsidRPr="004D746B" w:rsidRDefault="00360E23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</w:t>
      </w:r>
      <w:r w:rsidR="00AF1CEA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понимать речь воспитателя, опираясь на знания </w:t>
      </w:r>
      <w:r w:rsidR="00F404CA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 и пассивного словаря;</w:t>
      </w:r>
    </w:p>
    <w:p w14:paraId="70251413" w14:textId="77777777" w:rsidR="00360E23" w:rsidRPr="004D746B" w:rsidRDefault="00360E23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</w:t>
      </w:r>
      <w:r w:rsidR="00AF1CEA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вежливыми оборотами речи; внимательно выслушивать во</w:t>
      </w:r>
      <w:r w:rsidR="00F404CA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спитателя и партнера по общению;</w:t>
      </w:r>
    </w:p>
    <w:p w14:paraId="598014DC" w14:textId="77777777" w:rsidR="009B52F4" w:rsidRPr="004D746B" w:rsidRDefault="009B52F4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умения произносить связн</w:t>
      </w:r>
      <w:r w:rsidR="00ED0AA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AA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360E2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коми языке</w:t>
      </w:r>
      <w:r w:rsidR="00ED0AA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(монолог)</w:t>
      </w:r>
      <w:r w:rsidR="00360E2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E23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Ми </w:t>
      </w:r>
      <w:proofErr w:type="spellStart"/>
      <w:r w:rsidR="00360E23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олам</w:t>
      </w:r>
      <w:proofErr w:type="spellEnd"/>
      <w:r w:rsidR="00360E23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60E23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садикын</w:t>
      </w:r>
      <w:proofErr w:type="spellEnd"/>
      <w:r w:rsidR="00360E23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360E23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</w:t>
      </w:r>
      <w:proofErr w:type="spellEnd"/>
      <w:proofErr w:type="gramStart"/>
      <w:r w:rsidR="00360E23" w:rsidRPr="004D746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gramEnd"/>
      <w:r w:rsidR="00360E23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ми ворсам…</w:t>
      </w:r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14:paraId="21AD34C9" w14:textId="77777777" w:rsidR="00ED0AAC" w:rsidRPr="004D746B" w:rsidRDefault="00ED0AAC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навыки разговорной речи (диалог): </w:t>
      </w:r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Колюк</w:t>
      </w:r>
      <w:proofErr w:type="spellEnd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мый</w:t>
      </w:r>
      <w:proofErr w:type="spellEnd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gramStart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айö</w:t>
      </w:r>
      <w:proofErr w:type="spellEnd"/>
      <w:r w:rsidR="0082116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машина.</w:t>
      </w:r>
    </w:p>
    <w:p w14:paraId="0CCEB5F9" w14:textId="77777777" w:rsidR="00AF1CEA" w:rsidRPr="004D746B" w:rsidRDefault="00360E23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умения</w:t>
      </w:r>
      <w:r w:rsidR="00AF1CEA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чать на вопросы: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ö</w:t>
      </w: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gramStart"/>
      <w:r w:rsidR="00AF1CE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proofErr w:type="spellEnd"/>
      <w:proofErr w:type="gram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="00AF1CE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Мый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F1CE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тай</w:t>
      </w:r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ö</w:t>
      </w:r>
      <w:proofErr w:type="spellEnd"/>
      <w:r w:rsidR="00AF1CE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? </w:t>
      </w:r>
    </w:p>
    <w:p w14:paraId="7127D8B6" w14:textId="77777777" w:rsidR="004E3F35" w:rsidRPr="004D746B" w:rsidRDefault="004E3F35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пальчиковыми играми, научить играть в них.</w:t>
      </w:r>
    </w:p>
    <w:p w14:paraId="20B1B45B" w14:textId="77777777" w:rsidR="00D23517" w:rsidRPr="004D746B" w:rsidRDefault="00D23517" w:rsidP="007846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рассказывать стихотворение на коми языке</w:t>
      </w:r>
      <w:r w:rsidR="00360E2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60D2CF" w14:textId="77777777" w:rsidR="00E45795" w:rsidRPr="004D746B" w:rsidRDefault="00D23517" w:rsidP="007846D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14:paraId="0984418B" w14:textId="77777777" w:rsidR="009B52F4" w:rsidRPr="004D746B" w:rsidRDefault="009B52F4" w:rsidP="007846D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диалогическую </w:t>
      </w:r>
      <w:r w:rsidR="00360E2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монологическую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речь</w:t>
      </w:r>
      <w:r w:rsidR="005C26E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D32C04" w14:textId="77777777" w:rsidR="009B52F4" w:rsidRPr="004D746B" w:rsidRDefault="009B52F4" w:rsidP="007846D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способность воспринимать своеобразие звучания коми речи, чувствовать её красоту</w:t>
      </w:r>
      <w:r w:rsidR="00360E2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4C69FA" w14:textId="77777777" w:rsidR="004E3F35" w:rsidRPr="004D746B" w:rsidRDefault="004E3F35" w:rsidP="007846D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певческие навыки, танцевально-игровое творчество.</w:t>
      </w:r>
    </w:p>
    <w:p w14:paraId="478A4B1A" w14:textId="77777777" w:rsidR="004E3F35" w:rsidRPr="004D746B" w:rsidRDefault="004E3F35" w:rsidP="007846D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речь, память и мелкую моторику пальцев, кистей рук.</w:t>
      </w:r>
    </w:p>
    <w:p w14:paraId="1F6FEF87" w14:textId="77777777" w:rsidR="004E3F35" w:rsidRPr="004D746B" w:rsidRDefault="004E3F35" w:rsidP="007846D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словарный запас.</w:t>
      </w:r>
    </w:p>
    <w:p w14:paraId="2444C1AC" w14:textId="77777777" w:rsidR="00E45795" w:rsidRPr="004D746B" w:rsidRDefault="009B52F4" w:rsidP="007846D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14:paraId="7CC69CBA" w14:textId="77777777" w:rsidR="00E45795" w:rsidRPr="004D746B" w:rsidRDefault="001657C7" w:rsidP="007846DF">
      <w:pPr>
        <w:pStyle w:val="a3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642E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оспиты</w:t>
      </w:r>
      <w:r w:rsidR="005C26E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чувство гордости </w:t>
      </w:r>
      <w:r w:rsidR="00C8642E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своему родному </w:t>
      </w:r>
      <w:r w:rsidR="005C26ED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языку</w:t>
      </w:r>
      <w:r w:rsidR="0000003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 желание изучать</w:t>
      </w:r>
      <w:r w:rsidR="009A14F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 язык;</w:t>
      </w:r>
    </w:p>
    <w:p w14:paraId="6A778314" w14:textId="77777777" w:rsidR="00E45795" w:rsidRPr="004D746B" w:rsidRDefault="009B52F4" w:rsidP="007846DF">
      <w:pPr>
        <w:pStyle w:val="a3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бережное отношение к игрушкам</w:t>
      </w:r>
      <w:r w:rsidR="009A14F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EC8BAF" w14:textId="77777777" w:rsidR="009B52F4" w:rsidRPr="004D746B" w:rsidRDefault="009B52F4" w:rsidP="007846DF">
      <w:pPr>
        <w:pStyle w:val="a3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ребёнка как личность, уважающего добрые традиции, культуру народа коми</w:t>
      </w:r>
      <w:r w:rsidR="00360E2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B75DE3" w14:textId="77777777" w:rsidR="00360E23" w:rsidRPr="004D746B" w:rsidRDefault="00360E23" w:rsidP="007846D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99B8D6" w14:textId="77777777" w:rsidR="001657C7" w:rsidRPr="004D746B" w:rsidRDefault="001657C7" w:rsidP="007846D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родителей:</w:t>
      </w:r>
    </w:p>
    <w:p w14:paraId="1354CEC0" w14:textId="77777777" w:rsidR="001657C7" w:rsidRPr="004D746B" w:rsidRDefault="001657C7" w:rsidP="007846D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родителей к совместной реализации проекта</w:t>
      </w:r>
      <w:r w:rsidR="00F404CA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8C4988" w14:textId="77777777" w:rsidR="00360E23" w:rsidRPr="004D746B" w:rsidRDefault="00360E23" w:rsidP="007846D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EDBF93" w14:textId="77777777" w:rsidR="0020748F" w:rsidRPr="004D746B" w:rsidRDefault="001657C7" w:rsidP="007846D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14:paraId="0ADB23BA" w14:textId="77777777" w:rsidR="00F404CA" w:rsidRPr="004D746B" w:rsidRDefault="00224902" w:rsidP="007846DF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Воспитанники знают коми слова: </w:t>
      </w:r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чача, </w:t>
      </w:r>
      <w:proofErr w:type="spellStart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акань</w:t>
      </w:r>
      <w:proofErr w:type="spellEnd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мач</w:t>
      </w:r>
      <w:proofErr w:type="spellEnd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машина, </w:t>
      </w:r>
      <w:r w:rsidR="00873E0F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барабан</w:t>
      </w:r>
    </w:p>
    <w:p w14:paraId="13F64853" w14:textId="77777777" w:rsidR="00E45795" w:rsidRPr="004D746B" w:rsidRDefault="00224902" w:rsidP="007846DF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Воспитанники научились правильно произносить звуки: </w:t>
      </w:r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ӧ, </w:t>
      </w:r>
      <w:proofErr w:type="spellStart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дж</w:t>
      </w:r>
      <w:proofErr w:type="spellEnd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тш</w:t>
      </w:r>
      <w:proofErr w:type="spellEnd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ль, </w:t>
      </w:r>
      <w:proofErr w:type="spellStart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сь</w:t>
      </w:r>
      <w:proofErr w:type="spellEnd"/>
      <w:r w:rsidR="00F404CA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F404CA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A416301" w14:textId="77777777" w:rsidR="00ED0AAC" w:rsidRPr="004D746B" w:rsidRDefault="00224902" w:rsidP="007846DF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Воспитанники</w:t>
      </w:r>
      <w:r w:rsidR="00ED0AA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понимают значение слов</w:t>
      </w:r>
      <w:r w:rsidR="00ED0AAC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="00ED0AAC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босьтны</w:t>
      </w:r>
      <w:proofErr w:type="spellEnd"/>
      <w:r w:rsidR="00ED0AAC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ED0AAC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узьны</w:t>
      </w:r>
      <w:proofErr w:type="spellEnd"/>
      <w:r w:rsidR="00ED0AAC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ED0AAC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сьывны</w:t>
      </w:r>
      <w:proofErr w:type="spellEnd"/>
      <w:r w:rsidR="00ED0AAC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</w:t>
      </w:r>
    </w:p>
    <w:p w14:paraId="698008CF" w14:textId="77777777" w:rsidR="00ED0AAC" w:rsidRPr="004D746B" w:rsidRDefault="00ED0AAC" w:rsidP="007846DF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научились правильно образовывать и употреблять в 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речи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изученные грамматические формы;</w:t>
      </w:r>
    </w:p>
    <w:p w14:paraId="6FDED92B" w14:textId="77777777" w:rsidR="00224902" w:rsidRPr="004D746B" w:rsidRDefault="0082116D" w:rsidP="007846DF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продолжают развивать связную речь и навыки общения;</w:t>
      </w:r>
    </w:p>
    <w:p w14:paraId="533E3D02" w14:textId="77777777" w:rsidR="00224902" w:rsidRPr="004D746B" w:rsidRDefault="00224902" w:rsidP="007846DF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приняли активное участие в реализации проекта.</w:t>
      </w:r>
    </w:p>
    <w:p w14:paraId="15B74F45" w14:textId="77777777" w:rsidR="001657C7" w:rsidRPr="004D746B" w:rsidRDefault="001657C7" w:rsidP="007846D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657C7" w:rsidRPr="004D746B" w:rsidSect="007846D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3B1CDDCF" w14:textId="5D762138" w:rsidR="002C1705" w:rsidRPr="004D746B" w:rsidRDefault="001657C7" w:rsidP="002C17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Этапы проекта</w:t>
      </w:r>
      <w:r w:rsidR="00847DB7"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3407"/>
        <w:gridCol w:w="945"/>
        <w:gridCol w:w="993"/>
        <w:gridCol w:w="1513"/>
        <w:gridCol w:w="1038"/>
        <w:gridCol w:w="2439"/>
      </w:tblGrid>
      <w:tr w:rsidR="00B10C7B" w:rsidRPr="004D746B" w14:paraId="186B8F6D" w14:textId="77777777" w:rsidTr="009E2613">
        <w:trPr>
          <w:trHeight w:val="411"/>
        </w:trPr>
        <w:tc>
          <w:tcPr>
            <w:tcW w:w="14596" w:type="dxa"/>
            <w:gridSpan w:val="7"/>
          </w:tcPr>
          <w:p w14:paraId="08C8BF9D" w14:textId="6419B43A" w:rsidR="009E2613" w:rsidRPr="004D746B" w:rsidRDefault="009E2613" w:rsidP="002C170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 этап – подготовительный (</w:t>
            </w:r>
            <w:r w:rsidR="002C17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сентябрь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</w:tr>
      <w:tr w:rsidR="00B10C7B" w:rsidRPr="004D746B" w14:paraId="15E042C4" w14:textId="77777777" w:rsidTr="003A0A45">
        <w:trPr>
          <w:trHeight w:val="497"/>
        </w:trPr>
        <w:tc>
          <w:tcPr>
            <w:tcW w:w="4261" w:type="dxa"/>
          </w:tcPr>
          <w:p w14:paraId="716A1492" w14:textId="77777777" w:rsidR="001657C7" w:rsidRPr="004D746B" w:rsidRDefault="00847DB7" w:rsidP="004D74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  <w:r w:rsidR="001657C7"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gridSpan w:val="3"/>
          </w:tcPr>
          <w:p w14:paraId="0DA42C4A" w14:textId="77777777" w:rsidR="001657C7" w:rsidRPr="004D746B" w:rsidRDefault="001657C7" w:rsidP="004D74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Цель, задачи </w:t>
            </w:r>
          </w:p>
        </w:tc>
        <w:tc>
          <w:tcPr>
            <w:tcW w:w="2551" w:type="dxa"/>
            <w:gridSpan w:val="2"/>
          </w:tcPr>
          <w:p w14:paraId="6E43C11C" w14:textId="77777777" w:rsidR="001657C7" w:rsidRPr="004D746B" w:rsidRDefault="001657C7" w:rsidP="004D74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реализации</w:t>
            </w:r>
          </w:p>
        </w:tc>
        <w:tc>
          <w:tcPr>
            <w:tcW w:w="2439" w:type="dxa"/>
          </w:tcPr>
          <w:p w14:paraId="38545226" w14:textId="77777777" w:rsidR="001657C7" w:rsidRPr="004D746B" w:rsidRDefault="001657C7" w:rsidP="004D74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B10C7B" w:rsidRPr="004D746B" w14:paraId="11AFD875" w14:textId="77777777" w:rsidTr="003A0A45">
        <w:trPr>
          <w:trHeight w:val="841"/>
        </w:trPr>
        <w:tc>
          <w:tcPr>
            <w:tcW w:w="4261" w:type="dxa"/>
          </w:tcPr>
          <w:p w14:paraId="576E0D34" w14:textId="77777777" w:rsidR="001657C7" w:rsidRPr="004D746B" w:rsidRDefault="009E2613" w:rsidP="00BE69F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</w:t>
            </w:r>
            <w:r w:rsidR="00653EAC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и</w:t>
            </w:r>
            <w:r w:rsidR="001657C7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зучение 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научной</w:t>
            </w:r>
            <w:r w:rsidR="00653EAC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657C7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методической и художественной литературы</w:t>
            </w:r>
            <w:r w:rsidR="00224902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3FD5FFB" w14:textId="77777777" w:rsidR="001657C7" w:rsidRPr="004D746B" w:rsidRDefault="00653EAC" w:rsidP="00BE69F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(создание) наглядно – дидактических пособий</w:t>
            </w:r>
            <w:r w:rsidR="00224902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A57DCBA" w14:textId="77777777" w:rsidR="00653EAC" w:rsidRPr="004D746B" w:rsidRDefault="00653EAC" w:rsidP="00BE69F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дидактических и подвижных игр, демонстрационного материала.</w:t>
            </w:r>
          </w:p>
          <w:p w14:paraId="37BB9C6B" w14:textId="77777777" w:rsidR="001657C7" w:rsidRPr="004D746B" w:rsidRDefault="001657C7" w:rsidP="00BE69F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«Проектная деятельность в детском саду»</w:t>
            </w:r>
            <w:r w:rsidR="00224902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36C8E56" w14:textId="77777777" w:rsidR="00653EAC" w:rsidRPr="004D746B" w:rsidRDefault="00653EAC" w:rsidP="00BE69F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мероприятий по организации детской деятельности</w:t>
            </w:r>
            <w:r w:rsidR="004D5078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69D4E6F" w14:textId="77777777" w:rsidR="009B00D2" w:rsidRPr="004D746B" w:rsidRDefault="009B00D2" w:rsidP="00BE69F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конспектов проведения </w:t>
            </w:r>
            <w:r w:rsidR="00AC6DF2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мероприятий.</w:t>
            </w:r>
          </w:p>
        </w:tc>
        <w:tc>
          <w:tcPr>
            <w:tcW w:w="5345" w:type="dxa"/>
            <w:gridSpan w:val="3"/>
          </w:tcPr>
          <w:p w14:paraId="3BD6E652" w14:textId="77777777" w:rsidR="001657C7" w:rsidRPr="004D746B" w:rsidRDefault="00224902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657C7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Подобрать необходимый материал для успешной реализации проекта</w:t>
            </w:r>
            <w:r w:rsidR="005F6310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E4EA424" w14:textId="77777777" w:rsidR="00653EAC" w:rsidRPr="004D746B" w:rsidRDefault="00653EAC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D5078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оздать условия для реализации проекта;</w:t>
            </w:r>
          </w:p>
          <w:p w14:paraId="69FBD670" w14:textId="77777777" w:rsidR="001657C7" w:rsidRPr="004D746B" w:rsidRDefault="00224902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D5078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53EAC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ривлечь родителей к реализации проекта</w:t>
            </w:r>
            <w:r w:rsidR="001657C7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рассказать о проекте «</w:t>
            </w:r>
            <w:r w:rsidR="009E2613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</w:t>
            </w:r>
            <w:r w:rsidR="00653EAC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14:paraId="7D5E6CF6" w14:textId="77777777" w:rsidR="00653EAC" w:rsidRPr="004D746B" w:rsidRDefault="00653EAC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D5078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бсудить цели и задачи проекта.</w:t>
            </w:r>
          </w:p>
        </w:tc>
        <w:tc>
          <w:tcPr>
            <w:tcW w:w="2551" w:type="dxa"/>
            <w:gridSpan w:val="2"/>
          </w:tcPr>
          <w:p w14:paraId="2A871740" w14:textId="3EC4EE3A" w:rsidR="001657C7" w:rsidRPr="004D746B" w:rsidRDefault="002C170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39" w:type="dxa"/>
          </w:tcPr>
          <w:p w14:paraId="1B93ABB9" w14:textId="77777777" w:rsidR="001657C7" w:rsidRPr="004D746B" w:rsidRDefault="001657C7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родители</w:t>
            </w:r>
          </w:p>
          <w:p w14:paraId="0B2F97E6" w14:textId="77777777" w:rsidR="00922AE0" w:rsidRPr="004D746B" w:rsidRDefault="00922AE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E3152B" w14:textId="77777777" w:rsidR="00922AE0" w:rsidRPr="004D746B" w:rsidRDefault="00922AE0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5121E2B7" w14:textId="77777777" w:rsidTr="00021A10">
        <w:trPr>
          <w:trHeight w:val="411"/>
        </w:trPr>
        <w:tc>
          <w:tcPr>
            <w:tcW w:w="14596" w:type="dxa"/>
            <w:gridSpan w:val="7"/>
          </w:tcPr>
          <w:p w14:paraId="220FBF12" w14:textId="5F96B31C" w:rsidR="00F70EB9" w:rsidRPr="004D746B" w:rsidRDefault="00F70EB9" w:rsidP="002C170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 этап – основной (</w:t>
            </w:r>
            <w:r w:rsidR="002C17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октябрь - апрель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</w:tr>
      <w:tr w:rsidR="00B10C7B" w:rsidRPr="004D746B" w14:paraId="6EFDA29D" w14:textId="77777777" w:rsidTr="003A0A45">
        <w:trPr>
          <w:trHeight w:val="497"/>
        </w:trPr>
        <w:tc>
          <w:tcPr>
            <w:tcW w:w="4261" w:type="dxa"/>
          </w:tcPr>
          <w:p w14:paraId="1C0363C5" w14:textId="77777777" w:rsidR="00F70EB9" w:rsidRPr="004D746B" w:rsidRDefault="00F70EB9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352" w:type="dxa"/>
            <w:gridSpan w:val="2"/>
          </w:tcPr>
          <w:p w14:paraId="49173583" w14:textId="77777777" w:rsidR="00F70EB9" w:rsidRPr="004D746B" w:rsidRDefault="00F70EB9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Цель, задачи </w:t>
            </w:r>
          </w:p>
        </w:tc>
        <w:tc>
          <w:tcPr>
            <w:tcW w:w="2506" w:type="dxa"/>
            <w:gridSpan w:val="2"/>
          </w:tcPr>
          <w:p w14:paraId="1A6CBE3B" w14:textId="77777777" w:rsidR="00F70EB9" w:rsidRPr="004D746B" w:rsidRDefault="00F70EB9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реализации</w:t>
            </w:r>
          </w:p>
        </w:tc>
        <w:tc>
          <w:tcPr>
            <w:tcW w:w="3477" w:type="dxa"/>
            <w:gridSpan w:val="2"/>
          </w:tcPr>
          <w:p w14:paraId="58CA9687" w14:textId="77777777" w:rsidR="00F70EB9" w:rsidRPr="004D746B" w:rsidRDefault="00F70EB9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B10C7B" w:rsidRPr="004D746B" w14:paraId="7425EAEB" w14:textId="77777777" w:rsidTr="003A0A45">
        <w:trPr>
          <w:trHeight w:val="841"/>
        </w:trPr>
        <w:tc>
          <w:tcPr>
            <w:tcW w:w="4261" w:type="dxa"/>
          </w:tcPr>
          <w:p w14:paraId="13545E9E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НОД «Детский сад да челядь» (Обучение детей коми языку дошкольного возраста.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Методические рекомендации,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ыктывкар, 1989.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 стр.61)</w:t>
            </w:r>
            <w:proofErr w:type="gramEnd"/>
          </w:p>
        </w:tc>
        <w:tc>
          <w:tcPr>
            <w:tcW w:w="4352" w:type="dxa"/>
            <w:gridSpan w:val="2"/>
          </w:tcPr>
          <w:p w14:paraId="26BE975C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познакомить детей со словами, обозначающими игрушки (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акань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барабан,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мач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чача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действия (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ворсö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словами – частицами (</w:t>
            </w:r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да,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абу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proofErr w:type="gramEnd"/>
          </w:p>
          <w:p w14:paraId="78C17498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формировать первоначальные умения правильно произносить следующие синтаксические конструкции: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тайö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существительное», «существительное + глагол (в третьем лице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настоящего времени)</w:t>
            </w:r>
          </w:p>
        </w:tc>
        <w:tc>
          <w:tcPr>
            <w:tcW w:w="2506" w:type="dxa"/>
            <w:gridSpan w:val="2"/>
            <w:vMerge w:val="restart"/>
            <w:vAlign w:val="center"/>
          </w:tcPr>
          <w:p w14:paraId="7179CAA8" w14:textId="0C8B7E70" w:rsidR="003A0A45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14:paraId="2A214E1C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BE50A0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27FCC4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18C198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C7CE9E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4E5A8A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F4437C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CDE6B3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2186E92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568F28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BEF39C" w14:textId="77777777" w:rsidR="00914170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947ED1" w14:textId="77777777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60809F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333BB0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85A64E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49D03C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C655BA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D3A8CB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FF66FC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1EB953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 w:val="restart"/>
            <w:vAlign w:val="center"/>
          </w:tcPr>
          <w:p w14:paraId="0CB86E96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A772445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B7323F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0F8A27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33F041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94D1A6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3B6D39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DA0C15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0E67E8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B506CD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D29FF2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4EC69B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2F011602" w14:textId="77777777" w:rsidTr="003A0A45">
        <w:trPr>
          <w:trHeight w:val="418"/>
        </w:trPr>
        <w:tc>
          <w:tcPr>
            <w:tcW w:w="4261" w:type="dxa"/>
          </w:tcPr>
          <w:p w14:paraId="6DB22591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Дидактическая игра «Чудесный мешочек» -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Шензьöмöн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мича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мешöктор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14:paraId="6658109A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Проговаривание скороговорок на коми языке (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кывпесан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Дзоля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Коля,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гачыс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…»,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Дзиръя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дорын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дзоля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чибӧ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(приложение)</w:t>
            </w:r>
          </w:p>
        </w:tc>
        <w:tc>
          <w:tcPr>
            <w:tcW w:w="4352" w:type="dxa"/>
            <w:gridSpan w:val="2"/>
          </w:tcPr>
          <w:p w14:paraId="5B81D78F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научить детей поддерживать небольшой диалог;</w:t>
            </w:r>
          </w:p>
          <w:p w14:paraId="1F376D35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развивать разговорную речь, память;</w:t>
            </w:r>
          </w:p>
          <w:p w14:paraId="2C653F14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формировать умения произносить правильно  звуки: </w:t>
            </w:r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ӧ,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дз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сь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 т.д.</w:t>
            </w:r>
          </w:p>
          <w:p w14:paraId="4331BE47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активизировать словарный запас.</w:t>
            </w:r>
          </w:p>
        </w:tc>
        <w:tc>
          <w:tcPr>
            <w:tcW w:w="2506" w:type="dxa"/>
            <w:gridSpan w:val="2"/>
            <w:vMerge/>
          </w:tcPr>
          <w:p w14:paraId="665D85BA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/>
          </w:tcPr>
          <w:p w14:paraId="2CE02BE7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13F1ED02" w14:textId="77777777" w:rsidTr="003A0A45">
        <w:trPr>
          <w:trHeight w:val="841"/>
        </w:trPr>
        <w:tc>
          <w:tcPr>
            <w:tcW w:w="4261" w:type="dxa"/>
          </w:tcPr>
          <w:p w14:paraId="57B62371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«Наша группа» - 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Миян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группöвöй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комната»</w:t>
            </w:r>
          </w:p>
        </w:tc>
        <w:tc>
          <w:tcPr>
            <w:tcW w:w="4352" w:type="dxa"/>
            <w:gridSpan w:val="2"/>
          </w:tcPr>
          <w:p w14:paraId="017A824B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совершенствовать умения произносить связное описание на коми языке (монолог): </w:t>
            </w:r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Ми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олам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садикын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Тан</w:t>
            </w:r>
            <w:proofErr w:type="spellEnd"/>
            <w:proofErr w:type="gram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  <w:proofErr w:type="gram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ми ворсам…</w:t>
            </w:r>
          </w:p>
        </w:tc>
        <w:tc>
          <w:tcPr>
            <w:tcW w:w="2506" w:type="dxa"/>
            <w:gridSpan w:val="2"/>
            <w:vMerge w:val="restart"/>
          </w:tcPr>
          <w:p w14:paraId="53E51B5C" w14:textId="50E20FAA" w:rsidR="003A0A45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E69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ктябрь</w:t>
            </w:r>
          </w:p>
        </w:tc>
        <w:tc>
          <w:tcPr>
            <w:tcW w:w="3477" w:type="dxa"/>
            <w:gridSpan w:val="2"/>
            <w:vMerge w:val="restart"/>
          </w:tcPr>
          <w:p w14:paraId="17578765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10C7B" w:rsidRPr="004D746B" w14:paraId="381761A2" w14:textId="77777777" w:rsidTr="003A0A45">
        <w:trPr>
          <w:trHeight w:val="841"/>
        </w:trPr>
        <w:tc>
          <w:tcPr>
            <w:tcW w:w="4261" w:type="dxa"/>
          </w:tcPr>
          <w:p w14:paraId="431E2BDC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«Подарки для Насти» -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Настуклы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козинъяс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(приложение)</w:t>
            </w:r>
          </w:p>
        </w:tc>
        <w:tc>
          <w:tcPr>
            <w:tcW w:w="4352" w:type="dxa"/>
            <w:gridSpan w:val="2"/>
          </w:tcPr>
          <w:p w14:paraId="7785715B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закреплять названия игрушек;</w:t>
            </w:r>
          </w:p>
          <w:p w14:paraId="555AB97A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способствовать развитию 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памяти, внимания, речи, мелкой моторики</w:t>
            </w:r>
            <w:r w:rsidR="004E3F35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</w:t>
            </w:r>
          </w:p>
        </w:tc>
        <w:tc>
          <w:tcPr>
            <w:tcW w:w="2506" w:type="dxa"/>
            <w:gridSpan w:val="2"/>
            <w:vMerge/>
          </w:tcPr>
          <w:p w14:paraId="148A5C42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/>
          </w:tcPr>
          <w:p w14:paraId="1B0208C6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52D087AA" w14:textId="77777777" w:rsidTr="003A0A45">
        <w:trPr>
          <w:trHeight w:val="841"/>
        </w:trPr>
        <w:tc>
          <w:tcPr>
            <w:tcW w:w="4261" w:type="dxa"/>
          </w:tcPr>
          <w:p w14:paraId="74094530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Серпас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висьт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«Менам чача»</w:t>
            </w:r>
          </w:p>
        </w:tc>
        <w:tc>
          <w:tcPr>
            <w:tcW w:w="4352" w:type="dxa"/>
            <w:gridSpan w:val="2"/>
          </w:tcPr>
          <w:p w14:paraId="22B02B44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использовать в речи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послеслоги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улын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вылын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14:paraId="5B7887AC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совершенствовать умения произносить связное описание на коми языке (монолог)</w:t>
            </w:r>
          </w:p>
        </w:tc>
        <w:tc>
          <w:tcPr>
            <w:tcW w:w="2506" w:type="dxa"/>
            <w:gridSpan w:val="2"/>
            <w:vMerge w:val="restart"/>
          </w:tcPr>
          <w:p w14:paraId="39F9C5A0" w14:textId="1C2272CB" w:rsidR="003A0A45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477" w:type="dxa"/>
            <w:gridSpan w:val="2"/>
            <w:vMerge w:val="restart"/>
          </w:tcPr>
          <w:p w14:paraId="3E1F536E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10C7B" w:rsidRPr="004D746B" w14:paraId="3AEE9F13" w14:textId="77777777" w:rsidTr="003A0A45">
        <w:trPr>
          <w:trHeight w:val="841"/>
        </w:trPr>
        <w:tc>
          <w:tcPr>
            <w:tcW w:w="4261" w:type="dxa"/>
          </w:tcPr>
          <w:p w14:paraId="24F16365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Тупöсь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нянь» («Каравай») (приложение)</w:t>
            </w:r>
          </w:p>
        </w:tc>
        <w:tc>
          <w:tcPr>
            <w:tcW w:w="4352" w:type="dxa"/>
            <w:gridSpan w:val="2"/>
          </w:tcPr>
          <w:p w14:paraId="5B7EDCFA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продолжать знакомить с коми национальным фольклором; </w:t>
            </w:r>
          </w:p>
          <w:p w14:paraId="2CF04102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учить детей изображать движением общего круга размеры: высоко, низко, узко, широко и понимать их на коми языке; </w:t>
            </w:r>
          </w:p>
          <w:p w14:paraId="17FAA991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развивать певческие навыки, танцевально-игровое творчество</w:t>
            </w:r>
          </w:p>
        </w:tc>
        <w:tc>
          <w:tcPr>
            <w:tcW w:w="2506" w:type="dxa"/>
            <w:gridSpan w:val="2"/>
            <w:vMerge/>
          </w:tcPr>
          <w:p w14:paraId="0647F03A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/>
          </w:tcPr>
          <w:p w14:paraId="10D79EAA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0C8608AA" w14:textId="77777777" w:rsidTr="003A0A45">
        <w:trPr>
          <w:trHeight w:val="841"/>
        </w:trPr>
        <w:tc>
          <w:tcPr>
            <w:tcW w:w="4261" w:type="dxa"/>
          </w:tcPr>
          <w:p w14:paraId="6F596208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«Кукла Настя в гостях» (Обучение детей коми языку дошкольного возраста.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Методические рекомендации,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ыктывкар, 1989.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№ 2 стр. 62)</w:t>
            </w:r>
            <w:proofErr w:type="gramEnd"/>
          </w:p>
        </w:tc>
        <w:tc>
          <w:tcPr>
            <w:tcW w:w="4352" w:type="dxa"/>
            <w:gridSpan w:val="2"/>
          </w:tcPr>
          <w:p w14:paraId="5312CDB5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познакомить детей с новыми словами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оз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кö</w:t>
            </w:r>
            <w:proofErr w:type="gram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</w:t>
            </w:r>
            <w:proofErr w:type="spellEnd"/>
            <w:proofErr w:type="gram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сёйö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пукалö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сулалö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куйлö</w:t>
            </w:r>
            <w:proofErr w:type="spellEnd"/>
          </w:p>
        </w:tc>
        <w:tc>
          <w:tcPr>
            <w:tcW w:w="2506" w:type="dxa"/>
            <w:gridSpan w:val="2"/>
            <w:vMerge w:val="restart"/>
          </w:tcPr>
          <w:p w14:paraId="136A7BE3" w14:textId="73BFFF2D" w:rsidR="003A0A45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477" w:type="dxa"/>
            <w:gridSpan w:val="2"/>
          </w:tcPr>
          <w:p w14:paraId="771F72DA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10C7B" w:rsidRPr="004D746B" w14:paraId="514115DC" w14:textId="77777777" w:rsidTr="003A0A45">
        <w:trPr>
          <w:trHeight w:val="841"/>
        </w:trPr>
        <w:tc>
          <w:tcPr>
            <w:tcW w:w="4261" w:type="dxa"/>
          </w:tcPr>
          <w:p w14:paraId="0D0711CA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 – ролевая игра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Чачаясöн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вузасянін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52" w:type="dxa"/>
            <w:gridSpan w:val="2"/>
          </w:tcPr>
          <w:p w14:paraId="6342366A" w14:textId="77777777" w:rsidR="003A0A45" w:rsidRPr="004D746B" w:rsidRDefault="00B3137A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A0A45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осуществлять игровые действия по речевой инструкции; использовать предметы – заместители; развивать речь.</w:t>
            </w:r>
          </w:p>
        </w:tc>
        <w:tc>
          <w:tcPr>
            <w:tcW w:w="2506" w:type="dxa"/>
            <w:gridSpan w:val="2"/>
            <w:vMerge/>
          </w:tcPr>
          <w:p w14:paraId="7E2E7E02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</w:tcPr>
          <w:p w14:paraId="58A51C72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5200F2A4" w14:textId="77777777" w:rsidTr="003A0A45">
        <w:trPr>
          <w:trHeight w:val="841"/>
        </w:trPr>
        <w:tc>
          <w:tcPr>
            <w:tcW w:w="4261" w:type="dxa"/>
          </w:tcPr>
          <w:p w14:paraId="48F06799" w14:textId="77777777" w:rsidR="003A0A45" w:rsidRPr="004D746B" w:rsidRDefault="001B5E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Настольный театр «Кто в тереме живет?» -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олö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Чомйын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?» (приложение)</w:t>
            </w:r>
          </w:p>
        </w:tc>
        <w:tc>
          <w:tcPr>
            <w:tcW w:w="4352" w:type="dxa"/>
            <w:gridSpan w:val="2"/>
          </w:tcPr>
          <w:p w14:paraId="49C327C8" w14:textId="77777777" w:rsidR="001B5E70" w:rsidRPr="004D746B" w:rsidRDefault="001B5E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расширять запас слов, учить согласовывать существительные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14:paraId="5ED9FD45" w14:textId="77777777" w:rsidR="001B5E70" w:rsidRPr="004D746B" w:rsidRDefault="001B5E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глаголами (</w:t>
            </w:r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ном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лэбзис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руч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воис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ош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тапикасьö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14:paraId="6BD62332" w14:textId="77777777" w:rsidR="001B5E70" w:rsidRPr="004D746B" w:rsidRDefault="001B5E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совершенствовать диалогическую и монологическую речь (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чом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дорö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A2FEF"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локтiс</w:t>
            </w:r>
            <w:proofErr w:type="spellEnd"/>
            <w:r w:rsidR="00DA2FEF"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A2FEF"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руч</w:t>
            </w:r>
            <w:proofErr w:type="spellEnd"/>
            <w:r w:rsidR="00DA2FEF"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ном </w:t>
            </w:r>
            <w:proofErr w:type="spellStart"/>
            <w:r w:rsidR="00DA2FEF"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лэбзис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DA2FEF"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кö</w:t>
            </w:r>
            <w:proofErr w:type="gram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</w:t>
            </w:r>
            <w:proofErr w:type="spellEnd"/>
            <w:proofErr w:type="gram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пырис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чомйö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 т.д.</w:t>
            </w:r>
            <w:r w:rsidR="00B3137A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14:paraId="11111AEB" w14:textId="77777777" w:rsidR="003A0A45" w:rsidRPr="004D746B" w:rsidRDefault="001B5E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формировать умение детей составлять простые предложения.</w:t>
            </w:r>
          </w:p>
        </w:tc>
        <w:tc>
          <w:tcPr>
            <w:tcW w:w="2506" w:type="dxa"/>
            <w:gridSpan w:val="2"/>
            <w:vMerge w:val="restart"/>
          </w:tcPr>
          <w:p w14:paraId="5842769F" w14:textId="4275A51B" w:rsidR="003A0A45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77" w:type="dxa"/>
            <w:gridSpan w:val="2"/>
            <w:vMerge w:val="restart"/>
          </w:tcPr>
          <w:p w14:paraId="08CD9605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10C7B" w:rsidRPr="004D746B" w14:paraId="7AD4F4F3" w14:textId="77777777" w:rsidTr="003A0A45">
        <w:trPr>
          <w:trHeight w:val="841"/>
        </w:trPr>
        <w:tc>
          <w:tcPr>
            <w:tcW w:w="4261" w:type="dxa"/>
          </w:tcPr>
          <w:p w14:paraId="09695998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«Веселый паровозик» -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Гажа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паравоз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(приложение)</w:t>
            </w:r>
          </w:p>
        </w:tc>
        <w:tc>
          <w:tcPr>
            <w:tcW w:w="4352" w:type="dxa"/>
            <w:gridSpan w:val="2"/>
          </w:tcPr>
          <w:p w14:paraId="299ED1CB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способствовать активизации в речи детей коми слов по тем</w:t>
            </w:r>
            <w:r w:rsidR="00B3137A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B3137A"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сад. 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Игрушки»;</w:t>
            </w:r>
          </w:p>
          <w:p w14:paraId="4CE32DB7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учить детей составлять диалог </w:t>
            </w:r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«Кто это?»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25D9E92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расширять словарный запас;</w:t>
            </w:r>
          </w:p>
          <w:p w14:paraId="1C991FC2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воспитывать дружеские взаимоотношения между детьми.</w:t>
            </w:r>
          </w:p>
        </w:tc>
        <w:tc>
          <w:tcPr>
            <w:tcW w:w="2506" w:type="dxa"/>
            <w:gridSpan w:val="2"/>
            <w:vMerge/>
          </w:tcPr>
          <w:p w14:paraId="39640B5A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/>
          </w:tcPr>
          <w:p w14:paraId="4E14462C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7E75B31C" w14:textId="77777777" w:rsidTr="003A0A45">
        <w:trPr>
          <w:trHeight w:val="841"/>
        </w:trPr>
        <w:tc>
          <w:tcPr>
            <w:tcW w:w="4261" w:type="dxa"/>
          </w:tcPr>
          <w:p w14:paraId="56C60EDA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«Мы играем» (Обучение детей коми языку дошкольного возраста.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Методические рекомендации,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ыктывкар, 1989.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№ 6 стр. 69)</w:t>
            </w:r>
            <w:proofErr w:type="gramEnd"/>
          </w:p>
          <w:p w14:paraId="0734B5B6" w14:textId="77777777" w:rsidR="003A0A45" w:rsidRPr="004D746B" w:rsidRDefault="003A0A45" w:rsidP="00BE69F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52" w:type="dxa"/>
            <w:gridSpan w:val="2"/>
          </w:tcPr>
          <w:p w14:paraId="0C2BCBE8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познакомить с новыми словами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котöртö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сьылö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вердö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073A2D05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продолжать учить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задавать и отвечать на вопросы </w:t>
            </w:r>
            <w:proofErr w:type="spellStart"/>
            <w:r w:rsidR="00B3137A"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</w:t>
            </w:r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ый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вöчö</w:t>
            </w:r>
            <w:proofErr w:type="spellEnd"/>
            <w:r w:rsidR="00B3137A"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?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DDDD2F6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уметь строить связные высказывания по картине</w:t>
            </w:r>
          </w:p>
        </w:tc>
        <w:tc>
          <w:tcPr>
            <w:tcW w:w="2506" w:type="dxa"/>
            <w:gridSpan w:val="2"/>
            <w:vMerge w:val="restart"/>
          </w:tcPr>
          <w:p w14:paraId="21F2FF69" w14:textId="174E0648" w:rsidR="003A0A45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477" w:type="dxa"/>
            <w:gridSpan w:val="2"/>
            <w:vMerge w:val="restart"/>
          </w:tcPr>
          <w:p w14:paraId="023D2309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10C7B" w:rsidRPr="004D746B" w14:paraId="2616EA0E" w14:textId="77777777" w:rsidTr="003A0A45">
        <w:trPr>
          <w:trHeight w:val="841"/>
        </w:trPr>
        <w:tc>
          <w:tcPr>
            <w:tcW w:w="4261" w:type="dxa"/>
          </w:tcPr>
          <w:p w14:paraId="046524C6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Фонематическая игра: «Надуваем шар» («</w:t>
            </w:r>
            <w:proofErr w:type="spellStart"/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öльтам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шар»)</w:t>
            </w:r>
          </w:p>
        </w:tc>
        <w:tc>
          <w:tcPr>
            <w:tcW w:w="4352" w:type="dxa"/>
            <w:gridSpan w:val="2"/>
          </w:tcPr>
          <w:p w14:paraId="37408431" w14:textId="77777777" w:rsidR="003A0A45" w:rsidRPr="004D746B" w:rsidRDefault="003A0A4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-закрепить правильное произношение звуков </w:t>
            </w:r>
            <w:r w:rsidRPr="004D74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ö, </w:t>
            </w:r>
            <w:proofErr w:type="spellStart"/>
            <w:r w:rsidRPr="004D74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дж</w:t>
            </w:r>
            <w:proofErr w:type="spellEnd"/>
            <w:r w:rsidRPr="004D746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;</w:t>
            </w:r>
            <w:r w:rsidRPr="004D74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научить произносить слова с нужной интонацией, совмещая с игрой.</w:t>
            </w:r>
          </w:p>
        </w:tc>
        <w:tc>
          <w:tcPr>
            <w:tcW w:w="2506" w:type="dxa"/>
            <w:gridSpan w:val="2"/>
            <w:vMerge/>
          </w:tcPr>
          <w:p w14:paraId="411C117C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/>
          </w:tcPr>
          <w:p w14:paraId="6CD79909" w14:textId="77777777" w:rsidR="003A0A45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17642B8C" w14:textId="77777777" w:rsidTr="003A0A45">
        <w:trPr>
          <w:trHeight w:val="841"/>
        </w:trPr>
        <w:tc>
          <w:tcPr>
            <w:tcW w:w="4261" w:type="dxa"/>
          </w:tcPr>
          <w:p w14:paraId="581DD142" w14:textId="77777777" w:rsidR="00A83A24" w:rsidRPr="004D746B" w:rsidRDefault="00797F2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Чтение: В. Ширяев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Отсасьысь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52" w:type="dxa"/>
            <w:gridSpan w:val="2"/>
          </w:tcPr>
          <w:p w14:paraId="0AF1B755" w14:textId="77777777" w:rsidR="00A83A24" w:rsidRPr="004D746B" w:rsidRDefault="00797F2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воспитать желание и умения слушать художественные произведения, следить за развитием действия.</w:t>
            </w:r>
          </w:p>
        </w:tc>
        <w:tc>
          <w:tcPr>
            <w:tcW w:w="2506" w:type="dxa"/>
            <w:gridSpan w:val="2"/>
            <w:vMerge w:val="restart"/>
          </w:tcPr>
          <w:p w14:paraId="7612EFFF" w14:textId="4F879C0D" w:rsidR="00A83A24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477" w:type="dxa"/>
            <w:gridSpan w:val="2"/>
          </w:tcPr>
          <w:p w14:paraId="4F8E0BB6" w14:textId="77777777" w:rsidR="00A83A24" w:rsidRPr="004D746B" w:rsidRDefault="003A0A45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10C7B" w:rsidRPr="004D746B" w14:paraId="2B1EA4F5" w14:textId="77777777" w:rsidTr="003A0A45">
        <w:trPr>
          <w:trHeight w:val="841"/>
        </w:trPr>
        <w:tc>
          <w:tcPr>
            <w:tcW w:w="4261" w:type="dxa"/>
          </w:tcPr>
          <w:p w14:paraId="78E758F2" w14:textId="77777777" w:rsidR="00A83A24" w:rsidRPr="004D746B" w:rsidRDefault="00A83A24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Пальчиковые игры «Сорока - белобока» -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Катша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 «Ладушки – ладушки» -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Кекöнач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52" w:type="dxa"/>
            <w:gridSpan w:val="2"/>
          </w:tcPr>
          <w:p w14:paraId="5E4C39DE" w14:textId="77777777" w:rsidR="00797F25" w:rsidRPr="004D746B" w:rsidRDefault="00797F2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познакомить детей с пальчиковыми играми, научить играть в них;</w:t>
            </w:r>
          </w:p>
          <w:p w14:paraId="2D54E087" w14:textId="77777777" w:rsidR="00797F25" w:rsidRPr="004D746B" w:rsidRDefault="00797F2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развивать речь, память и мелкую моторику пальцев, кистей рук;</w:t>
            </w:r>
          </w:p>
          <w:p w14:paraId="2C365D95" w14:textId="77777777" w:rsidR="00A83A24" w:rsidRPr="004D746B" w:rsidRDefault="00797F25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вызвать эмоциональный отклик у детей.</w:t>
            </w:r>
          </w:p>
        </w:tc>
        <w:tc>
          <w:tcPr>
            <w:tcW w:w="2506" w:type="dxa"/>
            <w:gridSpan w:val="2"/>
            <w:vMerge/>
          </w:tcPr>
          <w:p w14:paraId="3CB0DBFF" w14:textId="77777777" w:rsidR="00A83A24" w:rsidRPr="004D746B" w:rsidRDefault="00A83A24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</w:tcPr>
          <w:p w14:paraId="67F48852" w14:textId="77777777" w:rsidR="00A83A24" w:rsidRPr="004D746B" w:rsidRDefault="00A83A24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4170" w:rsidRPr="004D746B" w14:paraId="0B4C2F2E" w14:textId="77777777" w:rsidTr="003A0A45">
        <w:trPr>
          <w:trHeight w:val="841"/>
        </w:trPr>
        <w:tc>
          <w:tcPr>
            <w:tcW w:w="4261" w:type="dxa"/>
          </w:tcPr>
          <w:p w14:paraId="51AB0572" w14:textId="77777777" w:rsidR="00914170" w:rsidRPr="004D746B" w:rsidRDefault="009141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стихотворения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Танялöн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мач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52" w:type="dxa"/>
            <w:gridSpan w:val="2"/>
          </w:tcPr>
          <w:p w14:paraId="28FCDA54" w14:textId="77777777" w:rsidR="00914170" w:rsidRPr="004D746B" w:rsidRDefault="009141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формировать умение рассказывать стихотворение на коми языке; </w:t>
            </w:r>
          </w:p>
          <w:p w14:paraId="0750A249" w14:textId="77777777" w:rsidR="00914170" w:rsidRPr="004D746B" w:rsidRDefault="009141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упражнять в правильном произношении коми звуков.</w:t>
            </w:r>
          </w:p>
        </w:tc>
        <w:tc>
          <w:tcPr>
            <w:tcW w:w="2506" w:type="dxa"/>
            <w:gridSpan w:val="2"/>
            <w:vMerge w:val="restart"/>
          </w:tcPr>
          <w:p w14:paraId="488B3BEB" w14:textId="77777777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14:paraId="3B6E6EDC" w14:textId="2CB4FA59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 w:val="restart"/>
          </w:tcPr>
          <w:p w14:paraId="3BE7E730" w14:textId="77777777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69FCB6F" w14:textId="1E364EA7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4170" w:rsidRPr="004D746B" w14:paraId="7E30D6A1" w14:textId="77777777" w:rsidTr="00323F2D">
        <w:trPr>
          <w:trHeight w:val="360"/>
        </w:trPr>
        <w:tc>
          <w:tcPr>
            <w:tcW w:w="4261" w:type="dxa"/>
            <w:tcBorders>
              <w:bottom w:val="single" w:sz="4" w:space="0" w:color="auto"/>
            </w:tcBorders>
          </w:tcPr>
          <w:p w14:paraId="04BAA0A0" w14:textId="77777777" w:rsidR="00914170" w:rsidRDefault="009141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альбома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Миян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чачаяс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14:paraId="06B0D459" w14:textId="77777777" w:rsidR="00914170" w:rsidRPr="00BE69F3" w:rsidRDefault="00914170" w:rsidP="00BE69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52" w:type="dxa"/>
            <w:gridSpan w:val="2"/>
            <w:tcBorders>
              <w:bottom w:val="single" w:sz="4" w:space="0" w:color="auto"/>
            </w:tcBorders>
          </w:tcPr>
          <w:p w14:paraId="48CF12FA" w14:textId="56F8EE9B" w:rsidR="00914170" w:rsidRPr="00BE69F3" w:rsidRDefault="00914170" w:rsidP="00BE69F3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совершенствовать навыки разговорной речи (диалог): 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олюк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тайö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мый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? – </w:t>
            </w:r>
            <w:proofErr w:type="spellStart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Тайö</w:t>
            </w:r>
            <w:proofErr w:type="spellEnd"/>
            <w:r w:rsidRPr="004D74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машина и т.д.</w:t>
            </w:r>
          </w:p>
        </w:tc>
        <w:tc>
          <w:tcPr>
            <w:tcW w:w="2506" w:type="dxa"/>
            <w:gridSpan w:val="2"/>
            <w:vMerge/>
          </w:tcPr>
          <w:p w14:paraId="4B17E6F2" w14:textId="0404D5D0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/>
          </w:tcPr>
          <w:p w14:paraId="6F03C1DB" w14:textId="49B4E5FD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4170" w:rsidRPr="004D746B" w14:paraId="6C7AD88A" w14:textId="77777777" w:rsidTr="00323F2D">
        <w:trPr>
          <w:trHeight w:val="1126"/>
        </w:trPr>
        <w:tc>
          <w:tcPr>
            <w:tcW w:w="4261" w:type="dxa"/>
            <w:tcBorders>
              <w:top w:val="single" w:sz="4" w:space="0" w:color="auto"/>
            </w:tcBorders>
          </w:tcPr>
          <w:p w14:paraId="0488584C" w14:textId="3F9B8D31" w:rsidR="00914170" w:rsidRPr="004D746B" w:rsidRDefault="00914170" w:rsidP="00BE69F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«Игры и игрушки» - «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Ворсöмъяс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чачаяс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</w:tcBorders>
          </w:tcPr>
          <w:p w14:paraId="7DB0159A" w14:textId="4D845968" w:rsidR="00914170" w:rsidRPr="004D746B" w:rsidRDefault="00914170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закрепить словарь и грамматические конструкции по теме «Детский  сад»</w:t>
            </w:r>
          </w:p>
        </w:tc>
        <w:tc>
          <w:tcPr>
            <w:tcW w:w="2506" w:type="dxa"/>
            <w:gridSpan w:val="2"/>
            <w:vMerge/>
          </w:tcPr>
          <w:p w14:paraId="6739A569" w14:textId="3C316F17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/>
          </w:tcPr>
          <w:p w14:paraId="298B9FB6" w14:textId="01FC7F3E" w:rsidR="00914170" w:rsidRPr="004D746B" w:rsidRDefault="00914170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9F3" w:rsidRPr="004D746B" w14:paraId="4874AA22" w14:textId="77777777" w:rsidTr="00021A10">
        <w:trPr>
          <w:trHeight w:val="411"/>
        </w:trPr>
        <w:tc>
          <w:tcPr>
            <w:tcW w:w="14596" w:type="dxa"/>
            <w:gridSpan w:val="7"/>
          </w:tcPr>
          <w:p w14:paraId="32A6EA3B" w14:textId="51AEF633" w:rsidR="00BE69F3" w:rsidRPr="004D746B" w:rsidRDefault="00BE69F3" w:rsidP="002C170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 этап – завершающий (</w:t>
            </w:r>
            <w:r w:rsidR="002C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май</w:t>
            </w: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</w:tr>
      <w:tr w:rsidR="00BE69F3" w:rsidRPr="004D746B" w14:paraId="43EB31F7" w14:textId="77777777" w:rsidTr="00021A10">
        <w:trPr>
          <w:trHeight w:val="497"/>
        </w:trPr>
        <w:tc>
          <w:tcPr>
            <w:tcW w:w="4261" w:type="dxa"/>
          </w:tcPr>
          <w:p w14:paraId="3EAFA5E1" w14:textId="77777777" w:rsidR="00BE69F3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3407" w:type="dxa"/>
          </w:tcPr>
          <w:p w14:paraId="737B862C" w14:textId="77777777" w:rsidR="00BE69F3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Цель, задачи </w:t>
            </w:r>
          </w:p>
        </w:tc>
        <w:tc>
          <w:tcPr>
            <w:tcW w:w="3451" w:type="dxa"/>
            <w:gridSpan w:val="3"/>
          </w:tcPr>
          <w:p w14:paraId="64D7333A" w14:textId="77777777" w:rsidR="00BE69F3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реализации</w:t>
            </w:r>
          </w:p>
        </w:tc>
        <w:tc>
          <w:tcPr>
            <w:tcW w:w="3477" w:type="dxa"/>
            <w:gridSpan w:val="2"/>
          </w:tcPr>
          <w:p w14:paraId="2ED531FB" w14:textId="77777777" w:rsidR="00BE69F3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BE69F3" w:rsidRPr="004D746B" w14:paraId="3DD0985B" w14:textId="77777777" w:rsidTr="00021A10">
        <w:trPr>
          <w:trHeight w:val="841"/>
        </w:trPr>
        <w:tc>
          <w:tcPr>
            <w:tcW w:w="4261" w:type="dxa"/>
          </w:tcPr>
          <w:p w14:paraId="170746ED" w14:textId="77777777" w:rsidR="00BE69F3" w:rsidRPr="004D746B" w:rsidRDefault="00BE69F3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«Моя первая любимая игрушка» - «Менам дона чача»</w:t>
            </w:r>
          </w:p>
        </w:tc>
        <w:tc>
          <w:tcPr>
            <w:tcW w:w="3407" w:type="dxa"/>
          </w:tcPr>
          <w:p w14:paraId="0D389D09" w14:textId="77777777" w:rsidR="00BE69F3" w:rsidRPr="004D746B" w:rsidRDefault="00BE69F3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помощь родителей в оформлении выставки</w:t>
            </w:r>
          </w:p>
        </w:tc>
        <w:tc>
          <w:tcPr>
            <w:tcW w:w="3451" w:type="dxa"/>
            <w:gridSpan w:val="3"/>
            <w:vMerge w:val="restart"/>
          </w:tcPr>
          <w:p w14:paraId="4FED18D1" w14:textId="77261044" w:rsidR="00BE69F3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477" w:type="dxa"/>
            <w:gridSpan w:val="2"/>
            <w:vMerge w:val="restart"/>
          </w:tcPr>
          <w:p w14:paraId="4AED3A1B" w14:textId="77777777" w:rsidR="00BE69F3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55DDECC1" w14:textId="7526DB47" w:rsidR="00BE69F3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BE69F3" w:rsidRPr="004D746B" w14:paraId="0E1B98ED" w14:textId="77777777" w:rsidTr="00021A10">
        <w:trPr>
          <w:trHeight w:val="841"/>
        </w:trPr>
        <w:tc>
          <w:tcPr>
            <w:tcW w:w="4261" w:type="dxa"/>
          </w:tcPr>
          <w:p w14:paraId="0671B8A6" w14:textId="77777777" w:rsidR="00BE69F3" w:rsidRPr="004D746B" w:rsidRDefault="00BE69F3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проекта, создание презентации проекта.</w:t>
            </w:r>
          </w:p>
        </w:tc>
        <w:tc>
          <w:tcPr>
            <w:tcW w:w="3407" w:type="dxa"/>
          </w:tcPr>
          <w:p w14:paraId="53C566C2" w14:textId="77777777" w:rsidR="00BE69F3" w:rsidRPr="004D746B" w:rsidRDefault="00BE69F3" w:rsidP="00BE69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подвести итоги реализованного проекта, составить отчёт и презентацию проекта</w:t>
            </w:r>
          </w:p>
        </w:tc>
        <w:tc>
          <w:tcPr>
            <w:tcW w:w="3451" w:type="dxa"/>
            <w:gridSpan w:val="3"/>
            <w:vMerge/>
          </w:tcPr>
          <w:p w14:paraId="570411FE" w14:textId="77777777" w:rsidR="00BE69F3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vMerge/>
          </w:tcPr>
          <w:p w14:paraId="52331E3B" w14:textId="77777777" w:rsidR="00BE69F3" w:rsidRPr="004D746B" w:rsidRDefault="00BE69F3" w:rsidP="00BE6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C66741" w14:textId="77777777" w:rsidR="001657C7" w:rsidRPr="004D746B" w:rsidRDefault="001657C7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1657C7" w:rsidRPr="004D746B" w:rsidSect="000B48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D741A6D" w14:textId="77777777" w:rsidR="00B3137A" w:rsidRPr="004D746B" w:rsidRDefault="00021A10" w:rsidP="004A7152">
      <w:pPr>
        <w:spacing w:after="0" w:line="360" w:lineRule="auto"/>
        <w:contextualSpacing/>
        <w:jc w:val="right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14:paraId="6A26C46D" w14:textId="002B9103" w:rsidR="00021A10" w:rsidRPr="004D746B" w:rsidRDefault="00021A10" w:rsidP="004A7152">
      <w:pPr>
        <w:spacing w:after="0" w:line="276" w:lineRule="auto"/>
        <w:contextualSpacing/>
        <w:jc w:val="center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НОД в </w:t>
      </w:r>
      <w:r w:rsidR="004A715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подготовительной группе</w:t>
      </w:r>
    </w:p>
    <w:p w14:paraId="6C4A7B1D" w14:textId="77777777" w:rsidR="00B3137A" w:rsidRPr="004D746B" w:rsidRDefault="00021A10" w:rsidP="004A715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«Игры и игрушки» - «</w:t>
      </w:r>
      <w:proofErr w:type="spellStart"/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Ворсöмъяс</w:t>
      </w:r>
      <w:proofErr w:type="spellEnd"/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 </w:t>
      </w:r>
      <w:proofErr w:type="spellStart"/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чачаяс</w:t>
      </w:r>
      <w:proofErr w:type="spellEnd"/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14:paraId="0061E87F" w14:textId="77777777" w:rsidR="00021A10" w:rsidRPr="004D746B" w:rsidRDefault="005E55E5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словарь и грамматические конструкции по теме «Детский  сад»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 познакомить с куклой в коми национальном костюме.</w:t>
      </w:r>
    </w:p>
    <w:p w14:paraId="47210569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14:paraId="58D96C9A" w14:textId="77777777" w:rsidR="00460878" w:rsidRPr="004D746B" w:rsidRDefault="00460878" w:rsidP="004A7152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14:paraId="282847E8" w14:textId="77777777" w:rsidR="00460878" w:rsidRPr="004D746B" w:rsidRDefault="00460878" w:rsidP="004A71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Закрепить знания коми слов</w:t>
      </w:r>
      <w:r w:rsidR="00584AE3"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правильное звукопроизношение звуков.</w:t>
      </w:r>
    </w:p>
    <w:p w14:paraId="2C5B61B4" w14:textId="77777777" w:rsidR="00460878" w:rsidRPr="004D746B" w:rsidRDefault="00460878" w:rsidP="004A71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CF3957"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Закрепить умение отвечать на вопросы при рассматривании игрушек.</w:t>
      </w:r>
    </w:p>
    <w:p w14:paraId="48C008BD" w14:textId="77777777" w:rsidR="00CF3957" w:rsidRPr="004D746B" w:rsidRDefault="00CF3957" w:rsidP="004A71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Закрепить умение осуществлять игровые действия по речевой инструкции; использовать предметы – заместители. </w:t>
      </w:r>
    </w:p>
    <w:p w14:paraId="0A1C060B" w14:textId="77777777" w:rsidR="00460878" w:rsidRPr="004D746B" w:rsidRDefault="00CF3957" w:rsidP="004A71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60878"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Упражнять детей в ведении несложного диалога.</w:t>
      </w:r>
    </w:p>
    <w:p w14:paraId="70207D21" w14:textId="77777777" w:rsidR="00460878" w:rsidRPr="004D746B" w:rsidRDefault="00CF3957" w:rsidP="004A71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460878"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Продолжать знакомить с коми национальным фольклором.</w:t>
      </w:r>
    </w:p>
    <w:p w14:paraId="296D507A" w14:textId="77777777" w:rsidR="00584AE3" w:rsidRPr="004D746B" w:rsidRDefault="00CF3957" w:rsidP="004A71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584AE3"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Продолжать формировать умение рассказывать стихотворение на коми языке</w:t>
      </w: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1B52AF7" w14:textId="77777777" w:rsidR="00460878" w:rsidRPr="004D746B" w:rsidRDefault="00460878" w:rsidP="004A7152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14:paraId="7E3E2CFA" w14:textId="77777777" w:rsidR="00460878" w:rsidRPr="004D746B" w:rsidRDefault="00460878" w:rsidP="004A71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Продолжать развивать связную речь и навыки общения</w:t>
      </w:r>
      <w:r w:rsidR="00584AE3"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2507E90" w14:textId="77777777" w:rsidR="00584AE3" w:rsidRPr="004D746B" w:rsidRDefault="00584AE3" w:rsidP="004A71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Продолжать развивать диалогическую и монологическую речь.</w:t>
      </w:r>
    </w:p>
    <w:p w14:paraId="55142B02" w14:textId="77777777" w:rsidR="00460878" w:rsidRPr="004D746B" w:rsidRDefault="00460878" w:rsidP="004A7152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14:paraId="01C2DD9F" w14:textId="77777777" w:rsidR="00460878" w:rsidRPr="004D746B" w:rsidRDefault="00584AE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6087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чувство гордости к своему родному языку,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</w:t>
      </w:r>
      <w:r w:rsidR="0046087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изучать коми язык;</w:t>
      </w:r>
    </w:p>
    <w:p w14:paraId="2BBCD3D6" w14:textId="77777777" w:rsidR="00460878" w:rsidRPr="004D746B" w:rsidRDefault="00584AE3" w:rsidP="004A7152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6087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бережное отношение к игрушкам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177FA1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460878"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материал</w:t>
      </w: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 с экраном, игрушки, выставка </w:t>
      </w:r>
      <w:r w:rsidR="0046087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игрушек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 ку</w:t>
      </w:r>
      <w:r w:rsidR="0046087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кла в коми национальном костюме, листы, простой карандаш.</w:t>
      </w:r>
    </w:p>
    <w:p w14:paraId="4E880786" w14:textId="77777777" w:rsidR="00021A10" w:rsidRPr="004D746B" w:rsidRDefault="005E55E5" w:rsidP="004A715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Ход:</w:t>
      </w:r>
    </w:p>
    <w:p w14:paraId="539576D2" w14:textId="77777777" w:rsidR="00CE3D23" w:rsidRPr="004D746B" w:rsidRDefault="00CE3D23" w:rsidP="004A7152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Организационный момент.</w:t>
      </w:r>
    </w:p>
    <w:p w14:paraId="27FC39A5" w14:textId="77777777" w:rsidR="005E55E5" w:rsidRPr="004D746B" w:rsidRDefault="005E55E5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Видза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оланныд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05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челядь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23C433D" w14:textId="77777777" w:rsidR="005E55E5" w:rsidRPr="004D746B" w:rsidRDefault="005E55E5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Видза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оланныд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CEC3BE6" w14:textId="77777777" w:rsidR="00CE3D23" w:rsidRPr="004D746B" w:rsidRDefault="00CE3D23" w:rsidP="004A7152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Основная часть.</w:t>
      </w:r>
    </w:p>
    <w:p w14:paraId="7DC2BDFE" w14:textId="77777777" w:rsidR="005E55E5" w:rsidRPr="004D746B" w:rsidRDefault="005E55E5" w:rsidP="004A7152">
      <w:pPr>
        <w:spacing w:after="0" w:line="276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Сегодня наше заня</w:t>
      </w:r>
      <w:r w:rsidR="00F44E1E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тие посвятим интересной теме, а </w:t>
      </w:r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какой теме, вы скажете, отгадав загадку. </w:t>
      </w:r>
    </w:p>
    <w:p w14:paraId="32FFB881" w14:textId="77777777" w:rsidR="00AC4555" w:rsidRPr="004D746B" w:rsidRDefault="00F44E1E" w:rsidP="004A7152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Загадка: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Мишки, кубики, машинки</w:t>
      </w:r>
      <w:proofErr w:type="gramStart"/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</w:t>
      </w:r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конструкторы большие,</w:t>
      </w:r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мячи, и безделушки -</w:t>
      </w:r>
      <w:r w:rsidR="002B205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Это всё...</w:t>
      </w:r>
    </w:p>
    <w:p w14:paraId="1755F0D3" w14:textId="77777777" w:rsidR="002B2053" w:rsidRPr="004D746B" w:rsidRDefault="00AC4555" w:rsidP="004A7152">
      <w:pPr>
        <w:spacing w:after="0" w:line="276" w:lineRule="auto"/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74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Игрушки</w:t>
      </w:r>
      <w:r w:rsidR="00D07E88" w:rsidRPr="004D74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EC2D77" w:rsidRPr="004D74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07E88" w:rsidRPr="004D74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(Показ слайда)</w:t>
      </w:r>
    </w:p>
    <w:p w14:paraId="57049ED3" w14:textId="77777777" w:rsidR="00F44E1E" w:rsidRPr="004D746B" w:rsidRDefault="00F44E1E" w:rsidP="004A7152">
      <w:pPr>
        <w:spacing w:after="0" w:line="276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Правильно. Сегодня мы с вами </w:t>
      </w:r>
      <w:r w:rsidR="00D07E88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вспомним, какие есть коми народные игры, закрепим знания 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</w:t>
      </w:r>
      <w:r w:rsidR="00D07E88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игрушках, и как они называются на коми языке</w:t>
      </w:r>
      <w:proofErr w:type="gramStart"/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07E88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14:paraId="674DEC20" w14:textId="77777777" w:rsidR="00021A10" w:rsidRPr="004D746B" w:rsidRDefault="00F44E1E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Воспитатель: 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как надо играть в игры и в игрушки, вы скажете в конце </w:t>
      </w:r>
      <w:r w:rsidR="00EF1AEF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нашего 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занятия.</w:t>
      </w:r>
    </w:p>
    <w:p w14:paraId="336881E9" w14:textId="77777777" w:rsidR="00021A10" w:rsidRPr="004D746B" w:rsidRDefault="00AC4555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A930A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Давайте с вами вспомним названия игрушек на коми языке. </w:t>
      </w: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Назови игрушки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 (Игрушки на полке и на экране</w:t>
      </w:r>
      <w:r w:rsidR="00D07E8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07E88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показ слайда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B4C8BE7" w14:textId="77777777" w:rsidR="00EC2D77" w:rsidRPr="004D746B" w:rsidRDefault="00EC2D77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кодİ</w:t>
      </w:r>
      <w:proofErr w:type="spellEnd"/>
      <w:proofErr w:type="gram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мый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52A008F7" w14:textId="77777777" w:rsidR="00021A10" w:rsidRPr="004D746B" w:rsidRDefault="00EC2D77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акань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машина,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мач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каньпи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кöч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ош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гудöк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пон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домино, шашки,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руч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шур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шар, 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пöлян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робот, </w:t>
      </w:r>
      <w:proofErr w:type="spellStart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вö</w:t>
      </w:r>
      <w:proofErr w:type="gramStart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чань</w:t>
      </w:r>
      <w:proofErr w:type="spellEnd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мöс</w:t>
      </w:r>
      <w:proofErr w:type="spellEnd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кукань</w:t>
      </w:r>
      <w:proofErr w:type="spellEnd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084C2B8" w14:textId="77777777" w:rsidR="00D07E88" w:rsidRPr="004D746B" w:rsidRDefault="00D07E88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</w:t>
      </w:r>
    </w:p>
    <w:p w14:paraId="602F08A0" w14:textId="77777777" w:rsidR="00021A10" w:rsidRPr="004D746B" w:rsidRDefault="00EC2D77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D07E8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Ребята, у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игрушек нет перевода на коми язык? </w:t>
      </w:r>
    </w:p>
    <w:p w14:paraId="076ABEAA" w14:textId="77777777" w:rsidR="00021A10" w:rsidRPr="004D746B" w:rsidRDefault="00EC2D77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шашки, шахматы, домино, лото, конструктор, компьютер, фу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тбол, бадминтон, машина, робот.</w:t>
      </w:r>
      <w:proofErr w:type="gramEnd"/>
      <w:r w:rsidR="00D07E8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07E88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Показ слайда</w:t>
      </w:r>
      <w:r w:rsidR="00D07E88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5213FC0" w14:textId="77777777" w:rsidR="00BE3EBC" w:rsidRPr="004D746B" w:rsidRDefault="00EC2D77" w:rsidP="004A7152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BE3EBC"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Молодцы! </w:t>
      </w:r>
    </w:p>
    <w:p w14:paraId="079760E0" w14:textId="77777777" w:rsidR="00021A10" w:rsidRPr="004D746B" w:rsidRDefault="00BE3EBC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Ребята, есть много разных игрушек. Давайте </w:t>
      </w:r>
      <w:r w:rsidR="00584AE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вспомним,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каких материалов делают игрушки</w:t>
      </w:r>
      <w:r w:rsidR="00D07E88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мягкие, деревянные, фарфоровые, железные и т.д.</w:t>
      </w:r>
      <w:r w:rsidR="00EC2D77"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7E88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Они все очень красивые.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D07E88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="00EC2D77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оказ 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</w:t>
      </w:r>
      <w:r w:rsidR="00EC2D77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56C26B9" w14:textId="77777777" w:rsidR="00BE3EBC" w:rsidRPr="004D746B" w:rsidRDefault="00EC2D77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любите играть в игрушки? </w:t>
      </w:r>
    </w:p>
    <w:p w14:paraId="31166DA3" w14:textId="77777777" w:rsidR="00EC2D77" w:rsidRPr="004D746B" w:rsidRDefault="00EC2D77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14:paraId="4478C54E" w14:textId="77777777" w:rsidR="003078B6" w:rsidRPr="004D746B" w:rsidRDefault="00EC2D77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Много а</w:t>
      </w:r>
      <w:r w:rsidR="000110C2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втор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110C2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331F5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написали </w:t>
      </w:r>
      <w:r w:rsidR="000110C2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стих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отворени</w:t>
      </w:r>
      <w:r w:rsidR="00584AE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110C2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957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0110C2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</w:t>
      </w:r>
      <w:r w:rsidR="00CF3957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0110C2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78B6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Како</w:t>
      </w:r>
      <w:r w:rsidR="00CF3957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78B6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957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стихотворение </w:t>
      </w:r>
      <w:r w:rsidR="003078B6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учили? </w:t>
      </w:r>
    </w:p>
    <w:p w14:paraId="683618ED" w14:textId="77777777" w:rsidR="003078B6" w:rsidRPr="004D746B" w:rsidRDefault="003078B6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Таню </w:t>
      </w:r>
    </w:p>
    <w:p w14:paraId="7E6722E5" w14:textId="77777777" w:rsidR="00BE3EBC" w:rsidRPr="004D746B" w:rsidRDefault="003078B6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1F5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Кто расскажет стих про Таню?</w:t>
      </w:r>
    </w:p>
    <w:p w14:paraId="55B2B37C" w14:textId="77777777" w:rsidR="001331F5" w:rsidRPr="004D746B" w:rsidRDefault="001331F5" w:rsidP="004A7152">
      <w:pPr>
        <w:spacing w:after="0" w:line="276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Несколько ребят рассказывают стихотворение.</w:t>
      </w:r>
    </w:p>
    <w:p w14:paraId="439C8579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Миян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Таня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бöрдö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гора, (хором)</w:t>
      </w:r>
    </w:p>
    <w:p w14:paraId="66B93C3C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Мачсö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уськöдöма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шорö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B48BC5C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Öвсьы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Танюкöй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эн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бöрд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06F0B35" w14:textId="77777777" w:rsidR="00A930A3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вöй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мачыд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кутам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öр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0DDEC7" w14:textId="77777777" w:rsidR="00BE3EBC" w:rsidRPr="004D746B" w:rsidRDefault="00A930A3" w:rsidP="004A7152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BE3EBC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Молодцы!</w:t>
      </w:r>
      <w:r w:rsidR="00BE3EBC"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22828B2" w14:textId="77777777" w:rsidR="00A930A3" w:rsidRPr="004D746B" w:rsidRDefault="00BE3EBC" w:rsidP="004A7152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A930A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Ребята, 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скажите, </w:t>
      </w:r>
      <w:r w:rsidR="00A930A3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 мы покупаем игрушки?</w:t>
      </w:r>
    </w:p>
    <w:p w14:paraId="09AE1B8B" w14:textId="77777777" w:rsidR="00A930A3" w:rsidRPr="004D746B" w:rsidRDefault="00A930A3" w:rsidP="004A7152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магазине.</w:t>
      </w:r>
    </w:p>
    <w:p w14:paraId="7763661B" w14:textId="77777777" w:rsidR="00BE3EBC" w:rsidRPr="004D746B" w:rsidRDefault="00A930A3" w:rsidP="004A7152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BE3EBC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Сейчас я вам хочу предложить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поигра</w:t>
      </w:r>
      <w:r w:rsidR="00BE3EBC"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игру «Магазин»</w:t>
      </w:r>
      <w:r w:rsidRPr="004D74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B510601" w14:textId="77777777" w:rsidR="00021A10" w:rsidRPr="004D746B" w:rsidRDefault="00BE3EBC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A930A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Ворсö</w:t>
      </w:r>
      <w:proofErr w:type="gramStart"/>
      <w:r w:rsidR="00A930A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="00A930A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930A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Лавкаын</w:t>
      </w:r>
      <w:proofErr w:type="spellEnd"/>
      <w:r w:rsidR="00A930A3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») Нам нужен покупатель и продавец.</w:t>
      </w:r>
    </w:p>
    <w:p w14:paraId="2E60394B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 «В магазине» </w:t>
      </w:r>
    </w:p>
    <w:p w14:paraId="3C82BF6C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Нывка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Видза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олан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 Света!</w:t>
      </w:r>
    </w:p>
    <w:p w14:paraId="7EF66F84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Вузасьысь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Видза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олан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F2120A0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Нывка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Меным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колö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чача.</w:t>
      </w:r>
    </w:p>
    <w:p w14:paraId="44ED75C3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Вузасьысь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Кутшöм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чача?</w:t>
      </w:r>
    </w:p>
    <w:p w14:paraId="64CB994C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Нывка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Акань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Барби.</w:t>
      </w:r>
    </w:p>
    <w:p w14:paraId="71C4E22E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Вузасьысь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тэныд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акань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25FC4B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Нывка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Кымын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шайта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14C8D35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Вузасьысь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Ветымын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шайта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D1FA6D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Нывка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Аттьö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810F12" w14:textId="77777777" w:rsidR="00E6027E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Вузасьысь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E6027E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027E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Нöшта</w:t>
      </w:r>
      <w:proofErr w:type="spellEnd"/>
      <w:r w:rsidR="00E6027E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волы. </w:t>
      </w:r>
      <w:proofErr w:type="spellStart"/>
      <w:r w:rsidR="00E6027E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Аддзысьлытöдз</w:t>
      </w:r>
      <w:proofErr w:type="spellEnd"/>
      <w:r w:rsidR="00E6027E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C2C1FD2" w14:textId="77777777" w:rsidR="00BE3EBC" w:rsidRPr="004D746B" w:rsidRDefault="00BE3EBC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девочки!</w:t>
      </w:r>
    </w:p>
    <w:p w14:paraId="23CDA5EA" w14:textId="77777777" w:rsidR="00E6027E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Знакомство с</w:t>
      </w:r>
      <w:r w:rsidR="00E6027E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куклой в национальном костюме.</w:t>
      </w:r>
    </w:p>
    <w:p w14:paraId="2362C7B1" w14:textId="77777777" w:rsidR="00A75358" w:rsidRPr="004D746B" w:rsidRDefault="00A75358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посмотрите, какую куклу купила Аня?</w:t>
      </w:r>
    </w:p>
    <w:p w14:paraId="1F93A84B" w14:textId="77777777" w:rsidR="00A75358" w:rsidRPr="004D746B" w:rsidRDefault="00A75358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Барби</w:t>
      </w:r>
    </w:p>
    <w:p w14:paraId="7EAC1AA9" w14:textId="77777777" w:rsidR="00021A10" w:rsidRPr="004D746B" w:rsidRDefault="00A75358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скажет, какие куклы бывают? </w:t>
      </w:r>
    </w:p>
    <w:p w14:paraId="2B87C84C" w14:textId="77777777" w:rsidR="00520899" w:rsidRPr="004D746B" w:rsidRDefault="00A75358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перечисляют: 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куклы из материи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«День и ночь», Цыганочка… </w:t>
      </w:r>
    </w:p>
    <w:p w14:paraId="131BCBAD" w14:textId="77777777" w:rsidR="00BE3EBC" w:rsidRPr="004D746B" w:rsidRDefault="00520899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посмотрите,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оберег, безликая кукла. Раньше в семьях считалось, что фигурка с человеческим лицом может сглази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ребенка, украсть его судьбу. В РК есть много мастеров, которые делают кукол. 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Галина Павловна Юркевич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вет в Печоре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сама с Ижмы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На экране фото и игрушки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 куклах отражены народы Ижмы. Ее куклы выставлены не только в наших музеях, но и в Германии, Финляндии, Японии, США.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оказ 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616AF0" w14:textId="77777777" w:rsidR="00D22E6B" w:rsidRPr="004D746B" w:rsidRDefault="00D22E6B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 с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ейчас я вас познакомлю еще с одной куклой, которую называют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Лузяночка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Луздор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есть река Луза. И от этого слова получилось слово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Лузяночка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одета в национальный костюм. На голове сорока.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Лузяночка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красном сарафане, в белой рубашке. На фартуке вышит коми орнамент. На ногах сапожки. </w:t>
      </w:r>
    </w:p>
    <w:p w14:paraId="305050C8" w14:textId="77777777" w:rsidR="00021A10" w:rsidRPr="004D746B" w:rsidRDefault="00D22E6B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для вас задание: 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раскрасить куклу и указать стрелочками детали костюма (Звучит музыка ансамбля «</w:t>
      </w:r>
      <w:proofErr w:type="spellStart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Майбыръяс</w:t>
      </w:r>
      <w:proofErr w:type="spellEnd"/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реку Лузу, о </w:t>
      </w:r>
      <w:proofErr w:type="spellStart"/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Прилузье</w:t>
      </w:r>
      <w:proofErr w:type="spellEnd"/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Показ 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437C919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E3EBC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столах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листочки, на которых нарисованы куклы, рядом написаны детали коми национального костюма).</w:t>
      </w:r>
    </w:p>
    <w:p w14:paraId="3B2A7FA7" w14:textId="77777777" w:rsidR="009F65A1" w:rsidRPr="004D746B" w:rsidRDefault="00D22E6B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Все справились с заданием?</w:t>
      </w:r>
    </w:p>
    <w:p w14:paraId="686FECA7" w14:textId="77777777" w:rsidR="009F65A1" w:rsidRPr="004D746B" w:rsidRDefault="009F65A1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</w:t>
      </w:r>
    </w:p>
    <w:p w14:paraId="28D6AB58" w14:textId="77777777" w:rsidR="009F65A1" w:rsidRPr="004D746B" w:rsidRDefault="009F65A1" w:rsidP="004A7152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глаз. (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Показ слайда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E781F4B" w14:textId="77777777" w:rsidR="00D22E6B" w:rsidRPr="004D746B" w:rsidRDefault="009F65A1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D22E6B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Продолжаем занятие. Вы все из дома принесли игрушки. Мне бы хотелось, чтобы вы рассказали о своих любимых игрушках.</w:t>
      </w:r>
    </w:p>
    <w:p w14:paraId="71554F4B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Рассказ об игрушке (рассказывают дети </w:t>
      </w:r>
      <w:r w:rsidR="009F65A1"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своих игрушках</w:t>
      </w: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70CFE249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Менам эм чача.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каньпи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Сİйöс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шуöны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Муркаöн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Чача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еджыд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öма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мича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небыд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радейта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чачаö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28F60A" w14:textId="77777777" w:rsidR="003078B6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Менам эм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ошпи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Ошпиöс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шуöны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Мишук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Сİйö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выль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мича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радейта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ошпиöн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73D0A6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Оля да Таня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радейтöны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татшöм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чачаясöн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мыйöн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радейтанныд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тİ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тİян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чой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вок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ерт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E18433F" w14:textId="77777777" w:rsidR="00021A10" w:rsidRPr="004D746B" w:rsidRDefault="001D7339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Спасибо. Ребята, 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скажите,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знаете коми подвижные игры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3D8CB04" w14:textId="77777777" w:rsidR="001D7339" w:rsidRPr="004D746B" w:rsidRDefault="001D7339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перечисляют</w:t>
      </w:r>
    </w:p>
    <w:p w14:paraId="2EF10723" w14:textId="77777777" w:rsidR="001D7339" w:rsidRPr="004D746B" w:rsidRDefault="001D7339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сейчас я вам предлагаю поиграть в игру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Пышкай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 Давайте вспомним правила игры.</w:t>
      </w:r>
    </w:p>
    <w:p w14:paraId="6FAB8368" w14:textId="77777777" w:rsidR="009F65A1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</w:t>
      </w:r>
      <w:proofErr w:type="spellStart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Пышкай</w:t>
      </w:r>
      <w:proofErr w:type="spellEnd"/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дети играют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</w:t>
      </w:r>
    </w:p>
    <w:p w14:paraId="21DD27BE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Миян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гажа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йö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ö</w:t>
      </w:r>
      <w:proofErr w:type="spellEnd"/>
    </w:p>
    <w:p w14:paraId="3C4A5A59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Локтİс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пышкай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сьылö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B78D643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-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Пышкай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пышкай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эн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вуграв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5C07838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D7339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1D7339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Кодİ</w:t>
      </w:r>
      <w:proofErr w:type="spellEnd"/>
      <w:r w:rsidR="001D7339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7339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нявöстас</w:t>
      </w:r>
      <w:proofErr w:type="spellEnd"/>
      <w:r w:rsidR="001D7339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D7339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тöдмав</w:t>
      </w:r>
      <w:proofErr w:type="spellEnd"/>
      <w:r w:rsidR="001D7339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D0D8CE" w14:textId="77777777" w:rsidR="001D7339" w:rsidRPr="004D746B" w:rsidRDefault="001D7339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</w:t>
      </w:r>
    </w:p>
    <w:p w14:paraId="6E1A3638" w14:textId="77777777" w:rsidR="001D7339" w:rsidRPr="004D746B" w:rsidRDefault="001D7339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Ребята, н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аше занятие подходит к концу. </w:t>
      </w:r>
    </w:p>
    <w:p w14:paraId="7E9EE4F2" w14:textId="77777777" w:rsidR="00CE3D23" w:rsidRPr="004D746B" w:rsidRDefault="00CE3D23" w:rsidP="004A7152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Заключительная часть.</w:t>
      </w:r>
    </w:p>
    <w:p w14:paraId="30C2199E" w14:textId="77777777" w:rsidR="00FA3141" w:rsidRPr="004D746B" w:rsidRDefault="00FA3141" w:rsidP="004A7152">
      <w:pPr>
        <w:spacing w:after="0" w:line="276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Рефлексия.</w:t>
      </w:r>
    </w:p>
    <w:p w14:paraId="215D8610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314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Над какой темой сегодня мы с вами работали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(Тема «Игры и игрушки»)</w:t>
      </w:r>
    </w:p>
    <w:p w14:paraId="1BECC81D" w14:textId="77777777" w:rsidR="00EF1AEF" w:rsidRPr="004D746B" w:rsidRDefault="00EF1AEF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- Кто же расскажет, как надо играть в игры и в игрушки? (дети рассказывают про правила игры: не толкаться, уступать и т.д., а игрушки нужно беречь и т.д.)</w:t>
      </w:r>
    </w:p>
    <w:p w14:paraId="65C5D221" w14:textId="77777777" w:rsidR="00021A10" w:rsidRPr="004D746B" w:rsidRDefault="00021A10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Что нового узнали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9F65A1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было интересным? </w:t>
      </w:r>
    </w:p>
    <w:p w14:paraId="711B34C5" w14:textId="77777777" w:rsidR="009F65A1" w:rsidRPr="004D746B" w:rsidRDefault="009F65A1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- Что не понравилось?</w:t>
      </w:r>
    </w:p>
    <w:p w14:paraId="3BC46247" w14:textId="77777777" w:rsidR="00021A10" w:rsidRPr="004D746B" w:rsidRDefault="00EF1AEF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все сегодня молодцы! Мне очень понравилось как вы сегодня отвечали, играли дружно, рассказывали про свои игрушки, слушали друг </w:t>
      </w:r>
      <w:proofErr w:type="spellStart"/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proofErr w:type="spellEnd"/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друга.</w:t>
      </w:r>
      <w:r w:rsidR="00021A10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77FB093E" w14:textId="77777777" w:rsidR="00EF1AEF" w:rsidRPr="004D746B" w:rsidRDefault="009F65A1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F1AEF"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нам надо попрощаться. </w:t>
      </w:r>
    </w:p>
    <w:p w14:paraId="749E8C5A" w14:textId="77777777" w:rsidR="00EF1AEF" w:rsidRPr="004D746B" w:rsidRDefault="009F65A1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proofErr w:type="spellStart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Аддзысьлытöдз</w:t>
      </w:r>
      <w:proofErr w:type="spellEnd"/>
      <w:r w:rsidR="00EF1AEF"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17B4A37" w14:textId="77777777" w:rsidR="00021A10" w:rsidRPr="004D746B" w:rsidRDefault="009F65A1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Аддзысьлытöдз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1DADAA6" w14:textId="77777777" w:rsidR="00B74839" w:rsidRPr="004D746B" w:rsidRDefault="00B74839" w:rsidP="004A7152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02F4C2" w14:textId="77777777" w:rsidR="00B74839" w:rsidRPr="004D746B" w:rsidRDefault="00B74839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74B5C8" w14:textId="77777777" w:rsidR="00B74839" w:rsidRPr="004D746B" w:rsidRDefault="00B74839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E8483" w14:textId="77777777" w:rsidR="00B74839" w:rsidRPr="004D746B" w:rsidRDefault="00B74839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DE5AAD" w14:textId="77777777" w:rsidR="00B74839" w:rsidRPr="004D746B" w:rsidRDefault="00B74839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496474" w14:textId="77777777" w:rsidR="00B74839" w:rsidRPr="004D746B" w:rsidRDefault="00B74839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9FAC87" w14:textId="77777777" w:rsidR="00B74839" w:rsidRDefault="00B74839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63730" w14:textId="77777777" w:rsidR="004A7152" w:rsidRDefault="004A7152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FE408" w14:textId="77777777" w:rsidR="004A7152" w:rsidRDefault="004A7152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BFE90" w14:textId="77777777" w:rsidR="004A7152" w:rsidRPr="004D746B" w:rsidRDefault="004A7152" w:rsidP="004D746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A9094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71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Настольный театр «Кто в тереме живет?»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Код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</w:t>
      </w:r>
      <w:proofErr w:type="spellEnd"/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олö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Чомйын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?»</w:t>
      </w:r>
    </w:p>
    <w:p w14:paraId="4F79804A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Цели:</w:t>
      </w:r>
    </w:p>
    <w:p w14:paraId="033B80C3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1. Расширять запас слов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учить согласовывать существительные с</w:t>
      </w:r>
    </w:p>
    <w:p w14:paraId="1CC75F35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глаголами (ном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лэбзис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руч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воис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ош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тапикасьö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79C27BC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2. Совершенствовать диалогическую и монологическую речь;</w:t>
      </w:r>
    </w:p>
    <w:p w14:paraId="2CAD199C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Формировать умение детей составлять простые предложения.</w:t>
      </w:r>
    </w:p>
    <w:p w14:paraId="07BC4600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игра по знакомой всем сказке «Теремок». Дети рассказывают сказку на коми языке и помещают персонажей в теремок. Например,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чом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дорö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локтiс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руч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лэбзис</w:t>
      </w:r>
      <w:proofErr w:type="spellEnd"/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кöч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пырис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чомйö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14:paraId="5CD616AF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31299E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71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Дидактическая игра «Чудесный мешочек»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Шензьöмöн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мича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мешöктор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25165769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Цели:</w:t>
      </w:r>
    </w:p>
    <w:p w14:paraId="652415C8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1. Научить детей поддерживать небольшой диалог;</w:t>
      </w:r>
    </w:p>
    <w:p w14:paraId="3464942A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2. Развивать разговорную речь, память;</w:t>
      </w:r>
    </w:p>
    <w:p w14:paraId="1194E86D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3. Активизировать словарный запас.</w:t>
      </w:r>
    </w:p>
    <w:p w14:paraId="18A556EC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дети берут из мешочка игрушку, называют ее, описывают, например,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акань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сiйö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мича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кань,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сiйö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пашкыр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 Это кукла. Она красивая. Это котик. Он пушистый.</w:t>
      </w:r>
    </w:p>
    <w:p w14:paraId="1A044D7D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D7F44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71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Дидактическая игра «Подарки для Насти»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Настуклы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козинъяс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30A818CA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Цели:</w:t>
      </w:r>
    </w:p>
    <w:p w14:paraId="3BCBC2FE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1. Закреплять названия игрушек;</w:t>
      </w:r>
    </w:p>
    <w:p w14:paraId="13045A4D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2. Способствовать развитию памяти, внимания, речи, мелкой моторики рук.</w:t>
      </w:r>
    </w:p>
    <w:p w14:paraId="2908EF27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Ход: воспитатель рассказывает детям, что у Насти День Рождения. Ей нужно выбрать подарок. Насте очень нравятся игрушки. Показывая картинки с изображениями игрушек, воспитатель вместе с детьми проговаривает названия игрушек.</w:t>
      </w:r>
    </w:p>
    <w:p w14:paraId="56CB60F7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код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ошпи</w:t>
      </w:r>
      <w:proofErr w:type="spellEnd"/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кодi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 и т. д.</w:t>
      </w:r>
    </w:p>
    <w:p w14:paraId="51038009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53B31D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71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Дидактическая игра «Веселый паровозик»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Гажа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паравоз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3C0B0AD8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Цели:</w:t>
      </w:r>
    </w:p>
    <w:p w14:paraId="0EABD9DD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1. Способствовать активизации в речи детей коми слов по темам «Семья», «Мои друзья», «Игрушки»;</w:t>
      </w:r>
    </w:p>
    <w:p w14:paraId="71D19B25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2. Учить детей составлять диалог «Кто это?»;</w:t>
      </w:r>
    </w:p>
    <w:p w14:paraId="1139CC8F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3. Расширять словарный запас;</w:t>
      </w:r>
    </w:p>
    <w:p w14:paraId="71695600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4. Воспитывать дружеские взаимоотношения между детьми.</w:t>
      </w:r>
    </w:p>
    <w:p w14:paraId="711525D9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Перед ребенком поезд, который отправляется в путешествие, нужно рассадить всех пассажиров по своим вагонам. Ребенок берет карточку: «Это кто?» - «Это папа»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бать, 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мамук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чой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тайö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вок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т.д., 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 в игре закрепляется материал по темам «Семья», «Мои друзья», «Игрушки».</w:t>
      </w:r>
    </w:p>
    <w:p w14:paraId="5359ECBE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C190E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7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Подвижная игра «</w:t>
      </w:r>
      <w:proofErr w:type="spellStart"/>
      <w:r w:rsidRPr="004A7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Тупöсь</w:t>
      </w:r>
      <w:proofErr w:type="spellEnd"/>
      <w:r w:rsidRPr="004A7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нянь»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(«Каравай»).</w:t>
      </w:r>
    </w:p>
    <w:p w14:paraId="05B9F45F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Цели: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 продолжать знакомить с коми национальным фольклором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 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изображать движением общего круга размеры: высоко, низко, узко, широко и понимать их на коми языке. Развивать певческие навыки, танцевально-игровое творчество.</w:t>
      </w:r>
    </w:p>
    <w:p w14:paraId="49E0A286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 игры:</w:t>
      </w:r>
    </w:p>
    <w:p w14:paraId="49C7C97E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держась за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тоят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вокруг именинника. Воспитатель, дети поздравляют его и произносят пожелания. Затем круг, под пение детей, начинает двигаться по часовой стрелке:</w:t>
      </w:r>
    </w:p>
    <w:p w14:paraId="1089C64F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 -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Кыдзи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Таня ним лун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вылö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0898EE2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Ми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пожал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мтупöсь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нянь</w:t>
      </w:r>
    </w:p>
    <w:p w14:paraId="083B20D6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(Дети останавливаются, держась за руки, поднимают их)</w:t>
      </w:r>
    </w:p>
    <w:p w14:paraId="5F677613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-Эта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судта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1F29A9EB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(Дети приседают на корточки, держась за руки) </w:t>
      </w:r>
    </w:p>
    <w:p w14:paraId="1C686F3F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-Эта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ляпта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D807350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(Дети сужают круг)</w:t>
      </w:r>
    </w:p>
    <w:p w14:paraId="73D4C370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-Эта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öдтöм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45A97CC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(Дети раскрывают круг)</w:t>
      </w:r>
    </w:p>
    <w:p w14:paraId="627E4D8A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-Эта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пасьта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2719E92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(Дети стоят по кругу и начинают хлопать в ладоши)                     </w:t>
      </w:r>
    </w:p>
    <w:p w14:paraId="7BDD0F0B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Тупöсь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нянь,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тупöсь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нянь,</w:t>
      </w:r>
    </w:p>
    <w:p w14:paraId="6A970830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Код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мусса,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сiйöс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босьт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F22088E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Именинник выбирает себе пару, с которым исполняют пляску-импровизацию из 2-3 танцевальных движений. Дети, подбадривая, хлопают в ладоши, пляска заканчивается поклоном.</w:t>
      </w:r>
    </w:p>
    <w:p w14:paraId="17AF17BD" w14:textId="77777777" w:rsidR="00B74839" w:rsidRPr="004A7152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2E7392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4A7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Пальчиковая игра</w:t>
      </w:r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«</w:t>
      </w:r>
      <w:proofErr w:type="spellStart"/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Катша</w:t>
      </w:r>
      <w:proofErr w:type="spellEnd"/>
      <w:r w:rsidRPr="004D746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рок...»</w:t>
      </w:r>
    </w:p>
    <w:p w14:paraId="18146D93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Лыд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петкӧдлысь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лыдакыв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велӧді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ӧн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позьӧ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Катша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 ...»,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Чуньяс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ворсӧмъясӧн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Кывбур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сюрӧссӧ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петкӧдлыны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действиеяс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пыр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5005"/>
      </w:tblGrid>
      <w:tr w:rsidR="00B10C7B" w:rsidRPr="004D746B" w14:paraId="6EB5A60B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BC6975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Катша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68B29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 ладошке крутить пальцем)</w:t>
            </w:r>
          </w:p>
        </w:tc>
      </w:tr>
      <w:tr w:rsidR="00B10C7B" w:rsidRPr="004D746B" w14:paraId="18916720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AFE177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Ӧти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видліс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97A9A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(поднести ко рту ложку)</w:t>
            </w:r>
          </w:p>
        </w:tc>
      </w:tr>
      <w:tr w:rsidR="00B10C7B" w:rsidRPr="004D746B" w14:paraId="0D03FCFB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2DEFCC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Мӧд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солаліс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52F4B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(взять щепотку соли, посолить)</w:t>
            </w:r>
          </w:p>
        </w:tc>
      </w:tr>
      <w:tr w:rsidR="00B10C7B" w:rsidRPr="004D746B" w14:paraId="4ED0A40A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0CED84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Коймӧд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гудраліс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0D3F8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(помешать пальцем)</w:t>
            </w:r>
          </w:p>
        </w:tc>
      </w:tr>
      <w:tr w:rsidR="00B10C7B" w:rsidRPr="004D746B" w14:paraId="4D5B779D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31F065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Нёльӧд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паньышті</w:t>
            </w:r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02796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(поднести ложку ко рту)</w:t>
            </w:r>
          </w:p>
        </w:tc>
      </w:tr>
      <w:tr w:rsidR="00B10C7B" w:rsidRPr="004D746B" w14:paraId="6FCBDB5F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089EDF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Витӧдыслы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эз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тырмы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3ACDF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(развести руки)</w:t>
            </w:r>
          </w:p>
        </w:tc>
      </w:tr>
      <w:tr w:rsidR="00B10C7B" w:rsidRPr="004D746B" w14:paraId="6F0737B6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ABCF15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Зэрмис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45756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42AFC429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F1272C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Кобулӧ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тюр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пырис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885BE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(руки скрестить над головой и присесть).</w:t>
            </w:r>
          </w:p>
        </w:tc>
      </w:tr>
    </w:tbl>
    <w:p w14:paraId="6C05264B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AFD70" w14:textId="77777777" w:rsidR="00B74839" w:rsidRPr="004A7152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A7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Пальчиковая игра «</w:t>
      </w:r>
      <w:proofErr w:type="spellStart"/>
      <w:r w:rsidRPr="004A7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Кекӧнач</w:t>
      </w:r>
      <w:proofErr w:type="spellEnd"/>
      <w:r w:rsidRPr="004A71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00F984A3" w14:textId="77777777" w:rsidR="00B74839" w:rsidRPr="004D746B" w:rsidRDefault="00B74839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Мортлӧн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ортсыыс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тема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велӧді</w:t>
      </w:r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ӧн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позьӧ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Кекӧнач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Ичӧтик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пышкай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ворсӧмъясӧн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3715"/>
      </w:tblGrid>
      <w:tr w:rsidR="00B10C7B" w:rsidRPr="004D746B" w14:paraId="74E6A631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62179C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Кекӧнач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кекӧнач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0B6ED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(хлопаем в ладошки)</w:t>
            </w:r>
          </w:p>
        </w:tc>
      </w:tr>
      <w:tr w:rsidR="00B10C7B" w:rsidRPr="004D746B" w14:paraId="48BB2369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82AEFE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Ыджыд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мамыс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ломтіс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пач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03697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(показать печку)</w:t>
            </w:r>
          </w:p>
        </w:tc>
      </w:tr>
      <w:tr w:rsidR="00B10C7B" w:rsidRPr="004D746B" w14:paraId="77769412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4A43D7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Пуӧ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дзоля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мортлы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98100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ладошке крутить пальцем)</w:t>
            </w:r>
          </w:p>
        </w:tc>
      </w:tr>
      <w:tr w:rsidR="00B10C7B" w:rsidRPr="004D746B" w14:paraId="37402775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1B63C9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Шуӧ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гӧсьтитны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ӧ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лок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FE992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(рукой зазываем в гости)</w:t>
            </w:r>
          </w:p>
        </w:tc>
      </w:tr>
      <w:tr w:rsidR="00B10C7B" w:rsidRPr="004D746B" w14:paraId="1451FA51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368DCB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Кекӧнач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кекӧнач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EA79DD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72DF00E9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FC9F8A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Видлам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лэбны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 вот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тадз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127C2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(машем ручками)</w:t>
            </w:r>
          </w:p>
        </w:tc>
      </w:tr>
      <w:tr w:rsidR="00B10C7B" w:rsidRPr="004D746B" w14:paraId="08642B81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32D6C3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Кекӧ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лэбис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лэбис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лэбис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5FB3C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C7B" w:rsidRPr="004D746B" w14:paraId="1853D88C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E5AD43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Сэсся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вылӧ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вылӧ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лыбис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49C0F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(поднимаем руки)</w:t>
            </w:r>
          </w:p>
        </w:tc>
      </w:tr>
      <w:tr w:rsidR="00B10C7B" w:rsidRPr="004D746B" w14:paraId="258C6A29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A73851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Зарни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туглы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вылас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863E1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(положить руки на голову)</w:t>
            </w:r>
          </w:p>
        </w:tc>
      </w:tr>
      <w:tr w:rsidR="00B10C7B" w:rsidRPr="004D746B" w14:paraId="2394542B" w14:textId="77777777" w:rsidTr="00E879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D15BF2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Шлыв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пуксис</w:t>
            </w:r>
            <w:proofErr w:type="spellEnd"/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11D77" w14:textId="77777777" w:rsidR="00B74839" w:rsidRPr="004D746B" w:rsidRDefault="00B74839" w:rsidP="004A71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(погладить себя по голове)</w:t>
            </w:r>
          </w:p>
        </w:tc>
      </w:tr>
    </w:tbl>
    <w:p w14:paraId="0C6DCBDE" w14:textId="77777777" w:rsidR="00B74839" w:rsidRPr="004D746B" w:rsidRDefault="00B74839" w:rsidP="004A7152">
      <w:pPr>
        <w:spacing w:after="0" w:line="276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2B9BF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0CB3C6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96F3F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DA631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D8BA1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273A2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AE704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D6422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A76AD6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BA383C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0C1AE2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02135" w14:textId="77777777" w:rsidR="00CE3D23" w:rsidRPr="004D746B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9F0694" w14:textId="77777777" w:rsidR="00CE3D23" w:rsidRDefault="00CE3D23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1DDAA" w14:textId="77777777" w:rsidR="004A7152" w:rsidRDefault="004A7152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06B994" w14:textId="77777777" w:rsidR="004A7152" w:rsidRPr="004D746B" w:rsidRDefault="004A7152" w:rsidP="004D74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CC2B1D" w14:textId="77777777" w:rsidR="00CE3D23" w:rsidRPr="004D746B" w:rsidRDefault="00CE3D23" w:rsidP="004A715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</w:t>
      </w:r>
    </w:p>
    <w:p w14:paraId="149EDF17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Е., Комарова Т. Основная образовательная программа дошкольного образования "От рождения до школы". ФГОС, 2016 г.</w:t>
      </w:r>
    </w:p>
    <w:p w14:paraId="2DE129E2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2. Дидактические игры как средство приобщения детей дошкольного возраста к коми культуре. – Сыктывкар, 1991.</w:t>
      </w:r>
    </w:p>
    <w:p w14:paraId="3210833E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Остапова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З.В. Программа детского сада по обучению коми разговорной речи детей, не владеющих коми языком. – Сыктывкар, 1995.</w:t>
      </w:r>
    </w:p>
    <w:p w14:paraId="3E87A795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Остапова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З.В. Обучение коми языку в детском саду. – Сыктывкар, 1996.</w:t>
      </w:r>
    </w:p>
    <w:p w14:paraId="7534D299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Остапова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З.В.,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Потолицына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 Коми язык в дошкольных образовательных учреждениях. – Сыктывкар, 2002.</w:t>
      </w:r>
    </w:p>
    <w:p w14:paraId="06801EC3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Остапова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З.В., Москвина Т.А. Программно-методические материалы. Часть 1, 2. – Сыктывкар, 2008.</w:t>
      </w:r>
    </w:p>
    <w:p w14:paraId="7C28D6F5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Потолицына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 национальное образование в дошкольных учреждениях. Методические рекомендации. – Сыктывкар, 1995.</w:t>
      </w:r>
    </w:p>
    <w:p w14:paraId="45CB7714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8. Программа развития и воспитания детей в дошкольном образовательном учреждении Республики Коми «Парма». – Сыктывкар, 2003.</w:t>
      </w:r>
    </w:p>
    <w:p w14:paraId="29A420B2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Коми –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роча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тематический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кывкуд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Лосьодисны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 Карманова, Т.В.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Кренделёва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 М.В. Черных. – Сыктывкар: ООО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Анбур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2007, - 88 </w:t>
      </w:r>
      <w:proofErr w:type="spellStart"/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л.б</w:t>
      </w:r>
      <w:proofErr w:type="spellEnd"/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870BC2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Дзолюк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радиопередачаяслон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каталог: 1997 – 2004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вояс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лосьодис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Сыктывкар, 2008. – 8 </w:t>
      </w:r>
      <w:proofErr w:type="spellStart"/>
      <w:proofErr w:type="gram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л.б</w:t>
      </w:r>
      <w:proofErr w:type="spellEnd"/>
      <w:proofErr w:type="gram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FDAC2B5" w14:textId="77777777" w:rsidR="00CE3D23" w:rsidRPr="004D746B" w:rsidRDefault="00CE3D23" w:rsidP="004A715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D7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Потолицына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Н.Б., Зайцева Н.Ф. Развитие речи общения на коми языке: методическое пособие / Н.Б. 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Потолицына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, Н.Ф. Зайцева; под науч. Ред. И.В. Макаровой; ГАОУДПО (</w:t>
      </w:r>
      <w:proofErr w:type="spellStart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пк</w:t>
      </w:r>
      <w:proofErr w:type="spellEnd"/>
      <w:r w:rsidRPr="004D746B">
        <w:rPr>
          <w:rFonts w:ascii="Times New Roman" w:hAnsi="Times New Roman" w:cs="Times New Roman"/>
          <w:color w:val="000000" w:themeColor="text1"/>
          <w:sz w:val="28"/>
          <w:szCs w:val="28"/>
        </w:rPr>
        <w:t>) С РК «Коми республиканский институт развития образования». – Сыктывкар, 2011. – 52с.</w:t>
      </w:r>
    </w:p>
    <w:p w14:paraId="566C5A31" w14:textId="77777777" w:rsidR="00CE3D23" w:rsidRPr="00CE3D23" w:rsidRDefault="00CE3D23" w:rsidP="00CE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CEBBC" w14:textId="77777777" w:rsidR="00CE3D23" w:rsidRPr="00B74839" w:rsidRDefault="00CE3D23" w:rsidP="00B7483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sectPr w:rsidR="00CE3D23" w:rsidRPr="00B74839" w:rsidSect="009D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2BF4D" w14:textId="77777777" w:rsidR="003B021C" w:rsidRDefault="003B021C" w:rsidP="00CE3D23">
      <w:pPr>
        <w:spacing w:after="0" w:line="240" w:lineRule="auto"/>
      </w:pPr>
      <w:r>
        <w:separator/>
      </w:r>
    </w:p>
  </w:endnote>
  <w:endnote w:type="continuationSeparator" w:id="0">
    <w:p w14:paraId="2A63E1ED" w14:textId="77777777" w:rsidR="003B021C" w:rsidRDefault="003B021C" w:rsidP="00CE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88325" w14:textId="77777777" w:rsidR="003B021C" w:rsidRDefault="003B021C" w:rsidP="00CE3D23">
      <w:pPr>
        <w:spacing w:after="0" w:line="240" w:lineRule="auto"/>
      </w:pPr>
      <w:r>
        <w:separator/>
      </w:r>
    </w:p>
  </w:footnote>
  <w:footnote w:type="continuationSeparator" w:id="0">
    <w:p w14:paraId="4F5AC15C" w14:textId="77777777" w:rsidR="003B021C" w:rsidRDefault="003B021C" w:rsidP="00CE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AA2"/>
    <w:multiLevelType w:val="hybridMultilevel"/>
    <w:tmpl w:val="F0E4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2BC"/>
    <w:multiLevelType w:val="hybridMultilevel"/>
    <w:tmpl w:val="C7FECDA6"/>
    <w:lvl w:ilvl="0" w:tplc="E7288F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8126B"/>
    <w:multiLevelType w:val="hybridMultilevel"/>
    <w:tmpl w:val="45DE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04B1"/>
    <w:multiLevelType w:val="hybridMultilevel"/>
    <w:tmpl w:val="3BF6D944"/>
    <w:lvl w:ilvl="0" w:tplc="AC14F6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3C8C"/>
    <w:multiLevelType w:val="hybridMultilevel"/>
    <w:tmpl w:val="D7324A72"/>
    <w:lvl w:ilvl="0" w:tplc="E8AC994E">
      <w:start w:val="1"/>
      <w:numFmt w:val="upperRoman"/>
      <w:lvlText w:val="%1."/>
      <w:lvlJc w:val="left"/>
      <w:pPr>
        <w:ind w:left="2970" w:hanging="26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54A1"/>
    <w:multiLevelType w:val="hybridMultilevel"/>
    <w:tmpl w:val="DD603758"/>
    <w:lvl w:ilvl="0" w:tplc="4508C0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1F6"/>
    <w:multiLevelType w:val="hybridMultilevel"/>
    <w:tmpl w:val="8390AD32"/>
    <w:lvl w:ilvl="0" w:tplc="D94A9A9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643A09"/>
    <w:multiLevelType w:val="hybridMultilevel"/>
    <w:tmpl w:val="A146AC4A"/>
    <w:lvl w:ilvl="0" w:tplc="09DE0F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7248D"/>
    <w:multiLevelType w:val="hybridMultilevel"/>
    <w:tmpl w:val="A146AC4A"/>
    <w:lvl w:ilvl="0" w:tplc="09DE0F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23E61"/>
    <w:multiLevelType w:val="hybridMultilevel"/>
    <w:tmpl w:val="E1AC32DA"/>
    <w:lvl w:ilvl="0" w:tplc="526EDE3A">
      <w:start w:val="1"/>
      <w:numFmt w:val="upperRoman"/>
      <w:lvlText w:val="%1."/>
      <w:lvlJc w:val="left"/>
      <w:pPr>
        <w:ind w:left="2970" w:hanging="26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864DC"/>
    <w:multiLevelType w:val="hybridMultilevel"/>
    <w:tmpl w:val="DBE0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A5D49"/>
    <w:multiLevelType w:val="hybridMultilevel"/>
    <w:tmpl w:val="C512F750"/>
    <w:lvl w:ilvl="0" w:tplc="4508C0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F2A5F"/>
    <w:multiLevelType w:val="hybridMultilevel"/>
    <w:tmpl w:val="7CA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800AB"/>
    <w:multiLevelType w:val="hybridMultilevel"/>
    <w:tmpl w:val="9CF2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21537"/>
    <w:multiLevelType w:val="hybridMultilevel"/>
    <w:tmpl w:val="54F22EFE"/>
    <w:lvl w:ilvl="0" w:tplc="295C1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D732E8"/>
    <w:multiLevelType w:val="hybridMultilevel"/>
    <w:tmpl w:val="421CAA52"/>
    <w:lvl w:ilvl="0" w:tplc="650613EA">
      <w:start w:val="1"/>
      <w:numFmt w:val="upperRoman"/>
      <w:lvlText w:val="%1."/>
      <w:lvlJc w:val="left"/>
      <w:pPr>
        <w:ind w:left="2970" w:hanging="26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24052"/>
    <w:multiLevelType w:val="hybridMultilevel"/>
    <w:tmpl w:val="D6587CB2"/>
    <w:lvl w:ilvl="0" w:tplc="51BC0E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61D8"/>
    <w:multiLevelType w:val="hybridMultilevel"/>
    <w:tmpl w:val="54F22EFE"/>
    <w:lvl w:ilvl="0" w:tplc="295C1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23974"/>
    <w:multiLevelType w:val="hybridMultilevel"/>
    <w:tmpl w:val="61BE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13F0"/>
    <w:multiLevelType w:val="hybridMultilevel"/>
    <w:tmpl w:val="055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72AAA"/>
    <w:multiLevelType w:val="hybridMultilevel"/>
    <w:tmpl w:val="DD603758"/>
    <w:lvl w:ilvl="0" w:tplc="4508C0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80F96"/>
    <w:multiLevelType w:val="hybridMultilevel"/>
    <w:tmpl w:val="F4A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12B77"/>
    <w:multiLevelType w:val="hybridMultilevel"/>
    <w:tmpl w:val="678E09F4"/>
    <w:lvl w:ilvl="0" w:tplc="4B3839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E0EB6"/>
    <w:multiLevelType w:val="hybridMultilevel"/>
    <w:tmpl w:val="61BE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D286C"/>
    <w:multiLevelType w:val="hybridMultilevel"/>
    <w:tmpl w:val="F47E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12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24"/>
  </w:num>
  <w:num w:numId="10">
    <w:abstractNumId w:val="15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5"/>
  </w:num>
  <w:num w:numId="16">
    <w:abstractNumId w:val="7"/>
  </w:num>
  <w:num w:numId="17">
    <w:abstractNumId w:val="16"/>
  </w:num>
  <w:num w:numId="18">
    <w:abstractNumId w:val="22"/>
  </w:num>
  <w:num w:numId="19">
    <w:abstractNumId w:val="23"/>
  </w:num>
  <w:num w:numId="20">
    <w:abstractNumId w:val="18"/>
  </w:num>
  <w:num w:numId="21">
    <w:abstractNumId w:val="21"/>
  </w:num>
  <w:num w:numId="22">
    <w:abstractNumId w:val="14"/>
  </w:num>
  <w:num w:numId="23">
    <w:abstractNumId w:val="17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4D"/>
    <w:rsid w:val="00000031"/>
    <w:rsid w:val="00002301"/>
    <w:rsid w:val="000110C2"/>
    <w:rsid w:val="00015639"/>
    <w:rsid w:val="00021A10"/>
    <w:rsid w:val="00026ABB"/>
    <w:rsid w:val="000322D3"/>
    <w:rsid w:val="000712C1"/>
    <w:rsid w:val="00076376"/>
    <w:rsid w:val="0009646B"/>
    <w:rsid w:val="000B48D5"/>
    <w:rsid w:val="000C6489"/>
    <w:rsid w:val="000D0C0E"/>
    <w:rsid w:val="0010712E"/>
    <w:rsid w:val="001227E7"/>
    <w:rsid w:val="00124D12"/>
    <w:rsid w:val="001331F5"/>
    <w:rsid w:val="00155BC7"/>
    <w:rsid w:val="001657C7"/>
    <w:rsid w:val="001A2550"/>
    <w:rsid w:val="001B2354"/>
    <w:rsid w:val="001B4B31"/>
    <w:rsid w:val="001B5E70"/>
    <w:rsid w:val="001D7339"/>
    <w:rsid w:val="001D7EAB"/>
    <w:rsid w:val="00201A81"/>
    <w:rsid w:val="002034F5"/>
    <w:rsid w:val="00205828"/>
    <w:rsid w:val="0020748F"/>
    <w:rsid w:val="002173AD"/>
    <w:rsid w:val="00224902"/>
    <w:rsid w:val="002320C7"/>
    <w:rsid w:val="00290B89"/>
    <w:rsid w:val="002B2053"/>
    <w:rsid w:val="002C1705"/>
    <w:rsid w:val="002F2AAC"/>
    <w:rsid w:val="002F4A3E"/>
    <w:rsid w:val="003078B6"/>
    <w:rsid w:val="00337373"/>
    <w:rsid w:val="003411DF"/>
    <w:rsid w:val="00344BF4"/>
    <w:rsid w:val="00360E23"/>
    <w:rsid w:val="00383A74"/>
    <w:rsid w:val="003A0A45"/>
    <w:rsid w:val="003A1A24"/>
    <w:rsid w:val="003B021C"/>
    <w:rsid w:val="003B52B3"/>
    <w:rsid w:val="003B7E55"/>
    <w:rsid w:val="003C7939"/>
    <w:rsid w:val="003E0A26"/>
    <w:rsid w:val="003E57F6"/>
    <w:rsid w:val="003E5C42"/>
    <w:rsid w:val="004036E6"/>
    <w:rsid w:val="00421388"/>
    <w:rsid w:val="00444CD5"/>
    <w:rsid w:val="00460878"/>
    <w:rsid w:val="00460881"/>
    <w:rsid w:val="00474DEB"/>
    <w:rsid w:val="00497932"/>
    <w:rsid w:val="004A7152"/>
    <w:rsid w:val="004B23FD"/>
    <w:rsid w:val="004D5078"/>
    <w:rsid w:val="004D746B"/>
    <w:rsid w:val="004E3F35"/>
    <w:rsid w:val="00520899"/>
    <w:rsid w:val="0054061F"/>
    <w:rsid w:val="00560499"/>
    <w:rsid w:val="005642B6"/>
    <w:rsid w:val="00584AE3"/>
    <w:rsid w:val="00597203"/>
    <w:rsid w:val="005A59B8"/>
    <w:rsid w:val="005C26ED"/>
    <w:rsid w:val="005E0CB0"/>
    <w:rsid w:val="005E55E5"/>
    <w:rsid w:val="005F6310"/>
    <w:rsid w:val="005F6A4A"/>
    <w:rsid w:val="0062204D"/>
    <w:rsid w:val="00626141"/>
    <w:rsid w:val="00626B01"/>
    <w:rsid w:val="00653EAC"/>
    <w:rsid w:val="0065576D"/>
    <w:rsid w:val="00665964"/>
    <w:rsid w:val="0066774C"/>
    <w:rsid w:val="00676C89"/>
    <w:rsid w:val="006924BF"/>
    <w:rsid w:val="006B1DAE"/>
    <w:rsid w:val="006B4627"/>
    <w:rsid w:val="007208EB"/>
    <w:rsid w:val="0073038D"/>
    <w:rsid w:val="00740E50"/>
    <w:rsid w:val="007514B1"/>
    <w:rsid w:val="00777258"/>
    <w:rsid w:val="00783628"/>
    <w:rsid w:val="007846DF"/>
    <w:rsid w:val="0079727E"/>
    <w:rsid w:val="00797F25"/>
    <w:rsid w:val="007C166A"/>
    <w:rsid w:val="007E360E"/>
    <w:rsid w:val="007F11A0"/>
    <w:rsid w:val="008119FE"/>
    <w:rsid w:val="00812A3D"/>
    <w:rsid w:val="008155A1"/>
    <w:rsid w:val="0082116D"/>
    <w:rsid w:val="00821AAA"/>
    <w:rsid w:val="00847DB7"/>
    <w:rsid w:val="00873E0F"/>
    <w:rsid w:val="008D46A3"/>
    <w:rsid w:val="008D6E12"/>
    <w:rsid w:val="008E21EC"/>
    <w:rsid w:val="0090500F"/>
    <w:rsid w:val="00913C3E"/>
    <w:rsid w:val="00914170"/>
    <w:rsid w:val="00922AE0"/>
    <w:rsid w:val="00922E42"/>
    <w:rsid w:val="00933858"/>
    <w:rsid w:val="00974E65"/>
    <w:rsid w:val="0097725E"/>
    <w:rsid w:val="0098674A"/>
    <w:rsid w:val="009A14F3"/>
    <w:rsid w:val="009A6DF6"/>
    <w:rsid w:val="009B00D2"/>
    <w:rsid w:val="009B52F4"/>
    <w:rsid w:val="009D5D92"/>
    <w:rsid w:val="009E0D6C"/>
    <w:rsid w:val="009E2613"/>
    <w:rsid w:val="009F3974"/>
    <w:rsid w:val="009F65A1"/>
    <w:rsid w:val="00A75358"/>
    <w:rsid w:val="00A83A24"/>
    <w:rsid w:val="00A930A3"/>
    <w:rsid w:val="00A94EEA"/>
    <w:rsid w:val="00AB1F43"/>
    <w:rsid w:val="00AC4555"/>
    <w:rsid w:val="00AC6DF2"/>
    <w:rsid w:val="00AF1CEA"/>
    <w:rsid w:val="00B00F53"/>
    <w:rsid w:val="00B10C7B"/>
    <w:rsid w:val="00B3137A"/>
    <w:rsid w:val="00B343E1"/>
    <w:rsid w:val="00B413C9"/>
    <w:rsid w:val="00B46322"/>
    <w:rsid w:val="00B74839"/>
    <w:rsid w:val="00B81816"/>
    <w:rsid w:val="00B95369"/>
    <w:rsid w:val="00BA3F43"/>
    <w:rsid w:val="00BE27F5"/>
    <w:rsid w:val="00BE3EBC"/>
    <w:rsid w:val="00BE69F3"/>
    <w:rsid w:val="00C34A4F"/>
    <w:rsid w:val="00C409C7"/>
    <w:rsid w:val="00C666F5"/>
    <w:rsid w:val="00C76F66"/>
    <w:rsid w:val="00C8642E"/>
    <w:rsid w:val="00C87D51"/>
    <w:rsid w:val="00C9095D"/>
    <w:rsid w:val="00CE3D23"/>
    <w:rsid w:val="00CF3957"/>
    <w:rsid w:val="00D07E88"/>
    <w:rsid w:val="00D14069"/>
    <w:rsid w:val="00D22E6B"/>
    <w:rsid w:val="00D23517"/>
    <w:rsid w:val="00D31079"/>
    <w:rsid w:val="00DA2FEF"/>
    <w:rsid w:val="00DC082C"/>
    <w:rsid w:val="00DC3204"/>
    <w:rsid w:val="00E45795"/>
    <w:rsid w:val="00E52521"/>
    <w:rsid w:val="00E529C3"/>
    <w:rsid w:val="00E567F9"/>
    <w:rsid w:val="00E6027E"/>
    <w:rsid w:val="00E75E17"/>
    <w:rsid w:val="00EC2D77"/>
    <w:rsid w:val="00EC5732"/>
    <w:rsid w:val="00ED0AAC"/>
    <w:rsid w:val="00EF068F"/>
    <w:rsid w:val="00EF1AEF"/>
    <w:rsid w:val="00F11682"/>
    <w:rsid w:val="00F404CA"/>
    <w:rsid w:val="00F41A4E"/>
    <w:rsid w:val="00F44E1E"/>
    <w:rsid w:val="00F53DE1"/>
    <w:rsid w:val="00F56794"/>
    <w:rsid w:val="00F707D5"/>
    <w:rsid w:val="00F70EB9"/>
    <w:rsid w:val="00F95757"/>
    <w:rsid w:val="00F970D1"/>
    <w:rsid w:val="00FA3141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D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C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657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657C7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A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1A24"/>
  </w:style>
  <w:style w:type="character" w:customStyle="1" w:styleId="c1">
    <w:name w:val="c1"/>
    <w:basedOn w:val="a0"/>
    <w:rsid w:val="003A1A24"/>
  </w:style>
  <w:style w:type="paragraph" w:styleId="a6">
    <w:name w:val="Balloon Text"/>
    <w:basedOn w:val="a"/>
    <w:link w:val="a7"/>
    <w:uiPriority w:val="99"/>
    <w:semiHidden/>
    <w:unhideWhenUsed/>
    <w:rsid w:val="0002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A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D23"/>
  </w:style>
  <w:style w:type="paragraph" w:styleId="aa">
    <w:name w:val="footer"/>
    <w:basedOn w:val="a"/>
    <w:link w:val="ab"/>
    <w:uiPriority w:val="99"/>
    <w:unhideWhenUsed/>
    <w:rsid w:val="00CE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C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657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657C7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A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1A24"/>
  </w:style>
  <w:style w:type="character" w:customStyle="1" w:styleId="c1">
    <w:name w:val="c1"/>
    <w:basedOn w:val="a0"/>
    <w:rsid w:val="003A1A24"/>
  </w:style>
  <w:style w:type="paragraph" w:styleId="a6">
    <w:name w:val="Balloon Text"/>
    <w:basedOn w:val="a"/>
    <w:link w:val="a7"/>
    <w:uiPriority w:val="99"/>
    <w:semiHidden/>
    <w:unhideWhenUsed/>
    <w:rsid w:val="0002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A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D23"/>
  </w:style>
  <w:style w:type="paragraph" w:styleId="aa">
    <w:name w:val="footer"/>
    <w:basedOn w:val="a"/>
    <w:link w:val="ab"/>
    <w:uiPriority w:val="99"/>
    <w:unhideWhenUsed/>
    <w:rsid w:val="00CE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9921-560C-4889-8B4C-84B6518B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19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Елизавета</dc:creator>
  <cp:keywords/>
  <dc:description/>
  <cp:lastModifiedBy>виктор</cp:lastModifiedBy>
  <cp:revision>38</cp:revision>
  <dcterms:created xsi:type="dcterms:W3CDTF">2021-03-02T08:46:00Z</dcterms:created>
  <dcterms:modified xsi:type="dcterms:W3CDTF">2025-03-16T13:24:00Z</dcterms:modified>
</cp:coreProperties>
</file>