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4F" w:rsidRPr="00821B1E" w:rsidRDefault="0096164F" w:rsidP="0096164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1B1E">
        <w:rPr>
          <w:rFonts w:ascii="Times New Roman" w:hAnsi="Times New Roman" w:cs="Times New Roman"/>
          <w:b/>
          <w:sz w:val="28"/>
        </w:rPr>
        <w:t>Применение технологии «Дебаты» на старшей ступени обучения</w:t>
      </w:r>
      <w:bookmarkStart w:id="0" w:name="_GoBack"/>
      <w:bookmarkEnd w:id="0"/>
      <w:r w:rsidRPr="00821B1E">
        <w:rPr>
          <w:rFonts w:ascii="Times New Roman" w:hAnsi="Times New Roman" w:cs="Times New Roman"/>
          <w:b/>
          <w:sz w:val="28"/>
        </w:rPr>
        <w:t xml:space="preserve"> английскому языку</w:t>
      </w:r>
    </w:p>
    <w:p w:rsidR="0096164F" w:rsidRPr="0096164F" w:rsidRDefault="0096164F" w:rsidP="009616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4F">
        <w:rPr>
          <w:rFonts w:ascii="Times New Roman" w:hAnsi="Times New Roman" w:cs="Times New Roman"/>
          <w:sz w:val="28"/>
          <w:szCs w:val="28"/>
        </w:rPr>
        <w:t>В современном мире, где глобализация и международное сотрудничество играют ключевую роль, владение иностранными языками, особенно английским, становится необходимым навыком для успешной самореализации. Однако, одного знания грамматики и лексики недостаточно. Не менее важно уметь выражать свои мысли четко и убедительно, аргументированно доказывать свою точку зрения и вести конструктивный диалог с оппонентами. Именно здесь на помощь приходит технология «Дебаты», которая, при грамотном применении, может стать мощным инструментом в обучении английскому языку на старшей ступени.</w:t>
      </w:r>
    </w:p>
    <w:p w:rsidR="0096164F" w:rsidRPr="0096164F" w:rsidRDefault="0096164F" w:rsidP="0096164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64F">
        <w:rPr>
          <w:rFonts w:ascii="Times New Roman" w:hAnsi="Times New Roman" w:cs="Times New Roman"/>
          <w:b/>
          <w:i/>
          <w:sz w:val="28"/>
          <w:szCs w:val="28"/>
        </w:rPr>
        <w:t>Что такое "Д</w:t>
      </w:r>
      <w:r w:rsidRPr="0096164F">
        <w:rPr>
          <w:rFonts w:ascii="Times New Roman" w:hAnsi="Times New Roman" w:cs="Times New Roman"/>
          <w:b/>
          <w:i/>
          <w:sz w:val="28"/>
          <w:szCs w:val="28"/>
        </w:rPr>
        <w:t>ебаты" и почему они эффективны?</w:t>
      </w:r>
    </w:p>
    <w:p w:rsidR="0096164F" w:rsidRPr="0096164F" w:rsidRDefault="0096164F" w:rsidP="009616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4F">
        <w:rPr>
          <w:rFonts w:ascii="Times New Roman" w:hAnsi="Times New Roman" w:cs="Times New Roman"/>
          <w:sz w:val="28"/>
          <w:szCs w:val="28"/>
        </w:rPr>
        <w:t>"Дебаты" – это формализованная дискуссия, в которой две команды (обычно по 2-3 человека) отстаивают противоположные точки зрения по заданной теме. Они следуют определенному регламенту, включая время на подготовку, выступления спикеров, вопросы от оппо</w:t>
      </w:r>
      <w:r>
        <w:rPr>
          <w:rFonts w:ascii="Times New Roman" w:hAnsi="Times New Roman" w:cs="Times New Roman"/>
          <w:sz w:val="28"/>
          <w:szCs w:val="28"/>
        </w:rPr>
        <w:t xml:space="preserve">нентов и заключительное слово. </w:t>
      </w:r>
    </w:p>
    <w:p w:rsidR="0096164F" w:rsidRPr="0096164F" w:rsidRDefault="0096164F" w:rsidP="0096164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64F">
        <w:rPr>
          <w:rFonts w:ascii="Times New Roman" w:hAnsi="Times New Roman" w:cs="Times New Roman"/>
          <w:b/>
          <w:i/>
          <w:sz w:val="28"/>
          <w:szCs w:val="28"/>
        </w:rPr>
        <w:t>Эффективность "Дебатов" в обучении английскому языку об</w:t>
      </w:r>
      <w:r w:rsidRPr="0096164F">
        <w:rPr>
          <w:rFonts w:ascii="Times New Roman" w:hAnsi="Times New Roman" w:cs="Times New Roman"/>
          <w:b/>
          <w:i/>
          <w:sz w:val="28"/>
          <w:szCs w:val="28"/>
        </w:rPr>
        <w:t>условлена следующими факторами:</w:t>
      </w:r>
    </w:p>
    <w:p w:rsidR="0096164F" w:rsidRPr="0096164F" w:rsidRDefault="0096164F" w:rsidP="00961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64F">
        <w:rPr>
          <w:rFonts w:ascii="Times New Roman" w:hAnsi="Times New Roman" w:cs="Times New Roman"/>
          <w:sz w:val="28"/>
          <w:szCs w:val="28"/>
        </w:rPr>
        <w:t xml:space="preserve">• Активное вовлечение: Дебаты требуют от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96164F">
        <w:rPr>
          <w:rFonts w:ascii="Times New Roman" w:hAnsi="Times New Roman" w:cs="Times New Roman"/>
          <w:sz w:val="28"/>
          <w:szCs w:val="28"/>
        </w:rPr>
        <w:t xml:space="preserve"> активного участия, вовлеченности в процесс обучения. Они не просто пассивно усваивают информацию, а активно применяют свои знания на практике.</w:t>
      </w:r>
    </w:p>
    <w:p w:rsidR="0096164F" w:rsidRPr="0096164F" w:rsidRDefault="0096164F" w:rsidP="00961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64F">
        <w:rPr>
          <w:rFonts w:ascii="Times New Roman" w:hAnsi="Times New Roman" w:cs="Times New Roman"/>
          <w:sz w:val="28"/>
          <w:szCs w:val="28"/>
        </w:rPr>
        <w:t>• Развитие критического мышления: Подготовка к дебатам требует анализа информации, оценки аргументов, прогнозирования контраргументов и формирования собственной, обоснованной позиции. Это стимулирует развитие критического мышления и аналитических способностей.</w:t>
      </w:r>
    </w:p>
    <w:p w:rsidR="0096164F" w:rsidRPr="0096164F" w:rsidRDefault="0096164F" w:rsidP="00961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64F">
        <w:rPr>
          <w:rFonts w:ascii="Times New Roman" w:hAnsi="Times New Roman" w:cs="Times New Roman"/>
          <w:sz w:val="28"/>
          <w:szCs w:val="28"/>
        </w:rPr>
        <w:t xml:space="preserve">• Расширение словарного запаса: Чтобы убедительно выступать в дебатах, студентам необходимо использовать широкий спектр лексики, включая </w:t>
      </w:r>
      <w:r w:rsidRPr="0096164F">
        <w:rPr>
          <w:rFonts w:ascii="Times New Roman" w:hAnsi="Times New Roman" w:cs="Times New Roman"/>
          <w:sz w:val="28"/>
          <w:szCs w:val="28"/>
        </w:rPr>
        <w:lastRenderedPageBreak/>
        <w:t>специализированные термины, фразы-клише для выражения согласия, несогласия, аргументации и контраргументации.</w:t>
      </w:r>
    </w:p>
    <w:p w:rsidR="0096164F" w:rsidRPr="0096164F" w:rsidRDefault="0096164F" w:rsidP="00961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64F">
        <w:rPr>
          <w:rFonts w:ascii="Times New Roman" w:hAnsi="Times New Roman" w:cs="Times New Roman"/>
          <w:sz w:val="28"/>
          <w:szCs w:val="28"/>
        </w:rPr>
        <w:t xml:space="preserve">• Совершенствование навыков говорения и </w:t>
      </w:r>
      <w:proofErr w:type="spellStart"/>
      <w:r w:rsidRPr="0096164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6164F">
        <w:rPr>
          <w:rFonts w:ascii="Times New Roman" w:hAnsi="Times New Roman" w:cs="Times New Roman"/>
          <w:sz w:val="28"/>
          <w:szCs w:val="28"/>
        </w:rPr>
        <w:t>: Дебаты – это практика устной речи, требующая четкого произношения, грамматически правильного построения фраз и умения слушать и понимать оппонентов, чтобы эффективно отвечать на их аргументы.</w:t>
      </w:r>
    </w:p>
    <w:p w:rsidR="0096164F" w:rsidRPr="0096164F" w:rsidRDefault="0096164F" w:rsidP="00961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64F">
        <w:rPr>
          <w:rFonts w:ascii="Times New Roman" w:hAnsi="Times New Roman" w:cs="Times New Roman"/>
          <w:sz w:val="28"/>
          <w:szCs w:val="28"/>
        </w:rPr>
        <w:t>• Формирование коммуникативных навыков: Дебаты учат студентов вежливо и уважительно относиться к мнению других, конструктивно аргументировать свою точку зрения и эффективно взаимодействовать в команде.</w:t>
      </w:r>
    </w:p>
    <w:p w:rsidR="0096164F" w:rsidRPr="0096164F" w:rsidRDefault="0096164F" w:rsidP="00961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64F">
        <w:rPr>
          <w:rFonts w:ascii="Times New Roman" w:hAnsi="Times New Roman" w:cs="Times New Roman"/>
          <w:sz w:val="28"/>
          <w:szCs w:val="28"/>
        </w:rPr>
        <w:t>• Повышение уверенности в себе: Успешное участие в дебатах повышает уверенность студентов в своих языковых способностях и мотивирует их к дальнейшему изучен</w:t>
      </w:r>
      <w:r>
        <w:rPr>
          <w:rFonts w:ascii="Times New Roman" w:hAnsi="Times New Roman" w:cs="Times New Roman"/>
          <w:sz w:val="28"/>
          <w:szCs w:val="28"/>
        </w:rPr>
        <w:t>ию английского языка.</w:t>
      </w:r>
    </w:p>
    <w:p w:rsidR="0096164F" w:rsidRPr="0096164F" w:rsidRDefault="0096164F" w:rsidP="0096164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64F">
        <w:rPr>
          <w:rFonts w:ascii="Times New Roman" w:hAnsi="Times New Roman" w:cs="Times New Roman"/>
          <w:b/>
          <w:i/>
          <w:sz w:val="28"/>
          <w:szCs w:val="28"/>
        </w:rPr>
        <w:t>Практическое применение технологии "Дебаты" на старшей ступ</w:t>
      </w:r>
      <w:r w:rsidRPr="0096164F">
        <w:rPr>
          <w:rFonts w:ascii="Times New Roman" w:hAnsi="Times New Roman" w:cs="Times New Roman"/>
          <w:b/>
          <w:i/>
          <w:sz w:val="28"/>
          <w:szCs w:val="28"/>
        </w:rPr>
        <w:t>ени обучения английскому языку:</w:t>
      </w:r>
    </w:p>
    <w:p w:rsidR="0096164F" w:rsidRDefault="0096164F" w:rsidP="00961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164F">
        <w:rPr>
          <w:rFonts w:ascii="Times New Roman" w:hAnsi="Times New Roman" w:cs="Times New Roman"/>
          <w:sz w:val="28"/>
          <w:szCs w:val="28"/>
        </w:rPr>
        <w:t xml:space="preserve"> Выбор темы: Тема должна быть актуальной, интересной и провокационной, чтобы стимулировать обсуждение и активное участие. </w:t>
      </w:r>
    </w:p>
    <w:p w:rsidR="0096164F" w:rsidRDefault="0096164F" w:rsidP="00961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164F">
        <w:rPr>
          <w:rFonts w:ascii="Times New Roman" w:hAnsi="Times New Roman" w:cs="Times New Roman"/>
          <w:sz w:val="28"/>
          <w:szCs w:val="28"/>
        </w:rPr>
        <w:t>Примеры</w:t>
      </w:r>
      <w:r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164F">
        <w:rPr>
          <w:rFonts w:ascii="Times New Roman" w:hAnsi="Times New Roman" w:cs="Times New Roman"/>
          <w:sz w:val="28"/>
          <w:szCs w:val="28"/>
        </w:rPr>
        <w:t>тем</w:t>
      </w:r>
      <w:r w:rsidRPr="0096164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6164F" w:rsidRDefault="0096164F" w:rsidP="0096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"This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 believes that social media has a negative impact on teenagers," </w:t>
      </w:r>
    </w:p>
    <w:p w:rsidR="0096164F" w:rsidRDefault="0096164F" w:rsidP="0096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"This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 believes that standardized tests are a fair way to assess students' knowledge," </w:t>
      </w:r>
    </w:p>
    <w:p w:rsidR="0096164F" w:rsidRPr="0096164F" w:rsidRDefault="0096164F" w:rsidP="0096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"This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 believes that climate change is the biggest threat to humanity."</w:t>
      </w:r>
    </w:p>
    <w:p w:rsidR="0096164F" w:rsidRPr="0096164F" w:rsidRDefault="00821B1E" w:rsidP="00961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1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6164F"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164F" w:rsidRPr="0096164F">
        <w:rPr>
          <w:rFonts w:ascii="Times New Roman" w:hAnsi="Times New Roman" w:cs="Times New Roman"/>
          <w:sz w:val="28"/>
          <w:szCs w:val="28"/>
        </w:rPr>
        <w:t>Формат</w:t>
      </w:r>
      <w:r w:rsidR="0096164F"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164F" w:rsidRPr="0096164F">
        <w:rPr>
          <w:rFonts w:ascii="Times New Roman" w:hAnsi="Times New Roman" w:cs="Times New Roman"/>
          <w:sz w:val="28"/>
          <w:szCs w:val="28"/>
        </w:rPr>
        <w:t>дебатов</w:t>
      </w:r>
      <w:r w:rsidR="0096164F"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6164F" w:rsidRPr="0096164F">
        <w:rPr>
          <w:rFonts w:ascii="Times New Roman" w:hAnsi="Times New Roman" w:cs="Times New Roman"/>
          <w:sz w:val="28"/>
          <w:szCs w:val="28"/>
        </w:rPr>
        <w:t>Существует</w:t>
      </w:r>
      <w:r w:rsidR="0096164F"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164F" w:rsidRPr="0096164F">
        <w:rPr>
          <w:rFonts w:ascii="Times New Roman" w:hAnsi="Times New Roman" w:cs="Times New Roman"/>
          <w:sz w:val="28"/>
          <w:szCs w:val="28"/>
        </w:rPr>
        <w:t>множество</w:t>
      </w:r>
      <w:r w:rsidR="0096164F"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164F" w:rsidRPr="0096164F">
        <w:rPr>
          <w:rFonts w:ascii="Times New Roman" w:hAnsi="Times New Roman" w:cs="Times New Roman"/>
          <w:sz w:val="28"/>
          <w:szCs w:val="28"/>
        </w:rPr>
        <w:t>форматов</w:t>
      </w:r>
      <w:r w:rsidR="0096164F"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164F" w:rsidRPr="0096164F">
        <w:rPr>
          <w:rFonts w:ascii="Times New Roman" w:hAnsi="Times New Roman" w:cs="Times New Roman"/>
          <w:sz w:val="28"/>
          <w:szCs w:val="28"/>
        </w:rPr>
        <w:t>дебатов</w:t>
      </w:r>
      <w:r w:rsidR="0096164F"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6164F" w:rsidRPr="0096164F">
        <w:rPr>
          <w:rFonts w:ascii="Times New Roman" w:hAnsi="Times New Roman" w:cs="Times New Roman"/>
          <w:sz w:val="28"/>
          <w:szCs w:val="28"/>
        </w:rPr>
        <w:t>таких</w:t>
      </w:r>
      <w:r w:rsidR="0096164F"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164F" w:rsidRPr="0096164F">
        <w:rPr>
          <w:rFonts w:ascii="Times New Roman" w:hAnsi="Times New Roman" w:cs="Times New Roman"/>
          <w:sz w:val="28"/>
          <w:szCs w:val="28"/>
        </w:rPr>
        <w:t>как</w:t>
      </w:r>
      <w:r w:rsidR="0096164F" w:rsidRPr="0096164F">
        <w:rPr>
          <w:rFonts w:ascii="Times New Roman" w:hAnsi="Times New Roman" w:cs="Times New Roman"/>
          <w:sz w:val="28"/>
          <w:szCs w:val="28"/>
          <w:lang w:val="en-US"/>
        </w:rPr>
        <w:t xml:space="preserve"> "British Parliamentary Debate," "World Schools Debating Championships," "Lincoln-Douglas Debate." </w:t>
      </w:r>
      <w:r w:rsidR="0096164F" w:rsidRPr="0096164F">
        <w:rPr>
          <w:rFonts w:ascii="Times New Roman" w:hAnsi="Times New Roman" w:cs="Times New Roman"/>
          <w:sz w:val="28"/>
          <w:szCs w:val="28"/>
        </w:rPr>
        <w:t>Выбор формата зависит от уровня владения языком учеников, доступного времени и целей обучения. На начальном этапе лучше использовать более простые форматы.</w:t>
      </w:r>
    </w:p>
    <w:p w:rsidR="0096164F" w:rsidRPr="0096164F" w:rsidRDefault="00821B1E" w:rsidP="00961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164F" w:rsidRPr="0096164F">
        <w:rPr>
          <w:rFonts w:ascii="Times New Roman" w:hAnsi="Times New Roman" w:cs="Times New Roman"/>
          <w:sz w:val="28"/>
          <w:szCs w:val="28"/>
        </w:rPr>
        <w:t xml:space="preserve"> Подготовка к дебатам: Ученикам необходимо предоставить достаточно времени на подготовку, включая поиск информации, анализ аргументов, разработку стратегии и написание речей. Важно научить их правильно структурировать аргументы, использовать примеры, статистику и цитаты для подтверждения своей позиции.</w:t>
      </w:r>
    </w:p>
    <w:p w:rsidR="00821B1E" w:rsidRPr="00821B1E" w:rsidRDefault="00821B1E" w:rsidP="00821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64F" w:rsidRPr="0096164F">
        <w:rPr>
          <w:rFonts w:ascii="Times New Roman" w:hAnsi="Times New Roman" w:cs="Times New Roman"/>
          <w:sz w:val="28"/>
          <w:szCs w:val="28"/>
        </w:rPr>
        <w:t xml:space="preserve"> Роль преподавателя: Преподаватель выступает в роли модератора, следит за соблюдением правил, помогает ученикам формулировать аргументы и даёт обратную связь после дебатов. Важно не навязывать свою точку зрения, а стимулировать учеников к самостоятельному мышл</w:t>
      </w:r>
      <w:r w:rsidRPr="00821B1E">
        <w:rPr>
          <w:rFonts w:ascii="Times New Roman" w:hAnsi="Times New Roman" w:cs="Times New Roman"/>
          <w:sz w:val="28"/>
          <w:szCs w:val="28"/>
        </w:rPr>
        <w:t>ению и поиску решений.</w:t>
      </w:r>
    </w:p>
    <w:p w:rsidR="00821B1E" w:rsidRPr="00821B1E" w:rsidRDefault="00821B1E" w:rsidP="00821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B1E">
        <w:rPr>
          <w:rFonts w:ascii="Times New Roman" w:hAnsi="Times New Roman" w:cs="Times New Roman"/>
          <w:sz w:val="28"/>
          <w:szCs w:val="28"/>
        </w:rPr>
        <w:t xml:space="preserve"> Оценка дебатов: Необходимо разработать чёткие критерии оценки, учитывающие не только знание языка, но и содержание аргументов, логику рассуждений, умение отвечать на вопросы, командную работу и общее впечатление от выступления.</w:t>
      </w:r>
    </w:p>
    <w:p w:rsidR="00821B1E" w:rsidRPr="00821B1E" w:rsidRDefault="00821B1E" w:rsidP="00821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B1E">
        <w:rPr>
          <w:rFonts w:ascii="Times New Roman" w:hAnsi="Times New Roman" w:cs="Times New Roman"/>
          <w:sz w:val="28"/>
          <w:szCs w:val="28"/>
        </w:rPr>
        <w:t xml:space="preserve"> Создание благоприятной атмосферы: Важно создать атмосферу доверия и поддержки, в которой ученики не боялись бы высказывать своё мнение, даже если оно отличается от мнен</w:t>
      </w:r>
      <w:r>
        <w:rPr>
          <w:rFonts w:ascii="Times New Roman" w:hAnsi="Times New Roman" w:cs="Times New Roman"/>
          <w:sz w:val="28"/>
          <w:szCs w:val="28"/>
        </w:rPr>
        <w:t>ия других.</w:t>
      </w:r>
    </w:p>
    <w:p w:rsidR="00821B1E" w:rsidRPr="00821B1E" w:rsidRDefault="00821B1E" w:rsidP="00821B1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B1E">
        <w:rPr>
          <w:rFonts w:ascii="Times New Roman" w:hAnsi="Times New Roman" w:cs="Times New Roman"/>
          <w:b/>
          <w:i/>
          <w:sz w:val="28"/>
          <w:szCs w:val="28"/>
        </w:rPr>
        <w:t>Советы для успешного</w:t>
      </w:r>
      <w:r w:rsidRPr="00821B1E">
        <w:rPr>
          <w:rFonts w:ascii="Times New Roman" w:hAnsi="Times New Roman" w:cs="Times New Roman"/>
          <w:b/>
          <w:i/>
          <w:sz w:val="28"/>
          <w:szCs w:val="28"/>
        </w:rPr>
        <w:t xml:space="preserve"> внедрения технологии «Дебаты»:</w:t>
      </w:r>
    </w:p>
    <w:p w:rsidR="00821B1E" w:rsidRPr="00821B1E" w:rsidRDefault="00821B1E" w:rsidP="00821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B1E"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</w:rPr>
        <w:t>инать</w:t>
      </w:r>
      <w:r w:rsidRPr="00821B1E">
        <w:rPr>
          <w:rFonts w:ascii="Times New Roman" w:hAnsi="Times New Roman" w:cs="Times New Roman"/>
          <w:sz w:val="28"/>
          <w:szCs w:val="28"/>
        </w:rPr>
        <w:t xml:space="preserve"> с малого: Не пытайтесь сразу внедрить сложные форматы дебатов. Начните с коротких дискуссий на простые темы.</w:t>
      </w:r>
    </w:p>
    <w:p w:rsidR="00821B1E" w:rsidRPr="00821B1E" w:rsidRDefault="00821B1E" w:rsidP="00821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B1E">
        <w:rPr>
          <w:rFonts w:ascii="Times New Roman" w:hAnsi="Times New Roman" w:cs="Times New Roman"/>
          <w:sz w:val="28"/>
          <w:szCs w:val="28"/>
        </w:rPr>
        <w:t xml:space="preserve"> Разделит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21B1E">
        <w:rPr>
          <w:rFonts w:ascii="Times New Roman" w:hAnsi="Times New Roman" w:cs="Times New Roman"/>
          <w:sz w:val="28"/>
          <w:szCs w:val="28"/>
        </w:rPr>
        <w:t xml:space="preserve"> класс на команды: Позвольте ученикам самим выбирать своих партнеров по команде.</w:t>
      </w:r>
    </w:p>
    <w:p w:rsidR="00821B1E" w:rsidRPr="00821B1E" w:rsidRDefault="00821B1E" w:rsidP="00821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Pr="00821B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21B1E">
        <w:rPr>
          <w:rFonts w:ascii="Times New Roman" w:hAnsi="Times New Roman" w:cs="Times New Roman"/>
          <w:sz w:val="28"/>
          <w:szCs w:val="28"/>
        </w:rPr>
        <w:t xml:space="preserve"> достаточно времени на подготовку: Подготовка – ключ к успешным дебатам.</w:t>
      </w:r>
    </w:p>
    <w:p w:rsidR="00821B1E" w:rsidRPr="00821B1E" w:rsidRDefault="00821B1E" w:rsidP="00821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B1E">
        <w:rPr>
          <w:rFonts w:ascii="Times New Roman" w:hAnsi="Times New Roman" w:cs="Times New Roman"/>
          <w:sz w:val="28"/>
          <w:szCs w:val="28"/>
        </w:rPr>
        <w:t xml:space="preserve"> Поощря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21B1E">
        <w:rPr>
          <w:rFonts w:ascii="Times New Roman" w:hAnsi="Times New Roman" w:cs="Times New Roman"/>
          <w:sz w:val="28"/>
          <w:szCs w:val="28"/>
        </w:rPr>
        <w:t xml:space="preserve"> использование английского языка: Напомина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21B1E">
        <w:rPr>
          <w:rFonts w:ascii="Times New Roman" w:hAnsi="Times New Roman" w:cs="Times New Roman"/>
          <w:sz w:val="28"/>
          <w:szCs w:val="28"/>
        </w:rPr>
        <w:t xml:space="preserve"> ученикам о важности использования английского языка на протяжении всей дискуссии.</w:t>
      </w:r>
    </w:p>
    <w:p w:rsidR="00821B1E" w:rsidRPr="00821B1E" w:rsidRDefault="00821B1E" w:rsidP="00821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B1E">
        <w:rPr>
          <w:rFonts w:ascii="Times New Roman" w:hAnsi="Times New Roman" w:cs="Times New Roman"/>
          <w:sz w:val="28"/>
          <w:szCs w:val="28"/>
        </w:rPr>
        <w:t xml:space="preserve"> Дава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21B1E">
        <w:rPr>
          <w:rFonts w:ascii="Times New Roman" w:hAnsi="Times New Roman" w:cs="Times New Roman"/>
          <w:sz w:val="28"/>
          <w:szCs w:val="28"/>
        </w:rPr>
        <w:t xml:space="preserve"> конструктивную обратную связь: Подчёркива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21B1E">
        <w:rPr>
          <w:rFonts w:ascii="Times New Roman" w:hAnsi="Times New Roman" w:cs="Times New Roman"/>
          <w:sz w:val="28"/>
          <w:szCs w:val="28"/>
        </w:rPr>
        <w:t xml:space="preserve"> сильные стороны выступлений и предлага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21B1E">
        <w:rPr>
          <w:rFonts w:ascii="Times New Roman" w:hAnsi="Times New Roman" w:cs="Times New Roman"/>
          <w:sz w:val="28"/>
          <w:szCs w:val="28"/>
        </w:rPr>
        <w:t xml:space="preserve"> конкретные советы по улучшению.</w:t>
      </w:r>
    </w:p>
    <w:p w:rsidR="00821B1E" w:rsidRPr="00821B1E" w:rsidRDefault="00821B1E" w:rsidP="00821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Использовать</w:t>
      </w:r>
      <w:r w:rsidRPr="00821B1E">
        <w:rPr>
          <w:rFonts w:ascii="Times New Roman" w:hAnsi="Times New Roman" w:cs="Times New Roman"/>
          <w:sz w:val="28"/>
          <w:szCs w:val="28"/>
        </w:rPr>
        <w:t xml:space="preserve"> различные ресурсы: В интернете можно найти множество материалов о дебатах, включая примеры те</w:t>
      </w:r>
      <w:r>
        <w:rPr>
          <w:rFonts w:ascii="Times New Roman" w:hAnsi="Times New Roman" w:cs="Times New Roman"/>
          <w:sz w:val="28"/>
          <w:szCs w:val="28"/>
        </w:rPr>
        <w:t>м, форматов и критериев оценки.</w:t>
      </w:r>
    </w:p>
    <w:p w:rsidR="0096164F" w:rsidRPr="0096164F" w:rsidRDefault="00821B1E" w:rsidP="00821B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</w:t>
      </w:r>
      <w:r w:rsidRPr="00821B1E">
        <w:rPr>
          <w:rFonts w:ascii="Times New Roman" w:hAnsi="Times New Roman" w:cs="Times New Roman"/>
          <w:sz w:val="28"/>
          <w:szCs w:val="28"/>
        </w:rPr>
        <w:t xml:space="preserve">нология «Дебаты» – это ценный инструмент для обучения английскому языку в старших классах. Она позволяет не только улучшить языковые навыки учеников, но и развить критическое мышление, коммуникативные навыки и уверенность в себе. Внедрение дебатов в учебный процесс требует некоторой подготовки, но результаты, безусловно, оправдывают затраченные усилия. Ученики, участвующие в дебатах, лучше подготовлены к будущей учёбе и профессиональной деятельности в </w:t>
      </w:r>
      <w:proofErr w:type="spellStart"/>
      <w:r w:rsidRPr="00821B1E">
        <w:rPr>
          <w:rFonts w:ascii="Times New Roman" w:hAnsi="Times New Roman" w:cs="Times New Roman"/>
          <w:sz w:val="28"/>
          <w:szCs w:val="28"/>
        </w:rPr>
        <w:t>глобализированном</w:t>
      </w:r>
      <w:proofErr w:type="spellEnd"/>
      <w:r w:rsidRPr="00821B1E"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00D07680" w:rsidRPr="0096164F" w:rsidRDefault="00D07680" w:rsidP="00961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7680" w:rsidRPr="0096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4F"/>
    <w:rsid w:val="00821B1E"/>
    <w:rsid w:val="0096164F"/>
    <w:rsid w:val="00D0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622C"/>
  <w15:chartTrackingRefBased/>
  <w15:docId w15:val="{49FF512A-9F0E-4F16-A382-C83A7FDD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2</cp:revision>
  <dcterms:created xsi:type="dcterms:W3CDTF">2025-03-09T10:42:00Z</dcterms:created>
  <dcterms:modified xsi:type="dcterms:W3CDTF">2025-03-09T10:58:00Z</dcterms:modified>
</cp:coreProperties>
</file>