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373E1" w:rsidRDefault="00000000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ПЕДАГОГИЧЕСКИЕ ИГРОВЫЕ ТЕХНОЛОГИИ ДЛЯ ДЕТЕЙ МЛАДШЕГО ШКОЛЬНОГО ВОЗРАСТА НА УРОКАХ АНГЛИЙСКОГО ЯЗЫКА </w:t>
      </w:r>
    </w:p>
    <w:p w14:paraId="00000002" w14:textId="77777777" w:rsidR="00C373E1" w:rsidRDefault="00C373E1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2BB5A45" w14:textId="77777777" w:rsidR="00AA1FFD" w:rsidRDefault="00AA1FFD" w:rsidP="00AA1FFD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Парфиненко Мария Александровна, </w:t>
      </w:r>
    </w:p>
    <w:p w14:paraId="7882F2C9" w14:textId="77777777" w:rsidR="00AA1FFD" w:rsidRDefault="00AA1FFD" w:rsidP="00AA1FFD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английского языка</w:t>
      </w:r>
    </w:p>
    <w:p w14:paraId="52A91489" w14:textId="77777777" w:rsidR="00AA1FFD" w:rsidRDefault="00AA1FFD" w:rsidP="00AA1FFD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СОШ № 94, г. Новосибирск</w:t>
      </w:r>
    </w:p>
    <w:p w14:paraId="00000005" w14:textId="77777777" w:rsidR="00C373E1" w:rsidRDefault="00000000">
      <w:pPr>
        <w:tabs>
          <w:tab w:val="left" w:pos="5280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14:paraId="00000006" w14:textId="77777777" w:rsidR="00C373E1" w:rsidRDefault="00000000">
      <w:pPr>
        <w:tabs>
          <w:tab w:val="left" w:pos="5280"/>
          <w:tab w:val="right" w:pos="9355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Аннотация.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В статье рассматриваются педагогические игровые технологии как один из наиболее эффективных методов обучения английскому языку детей младшего школьного возраста. Акцент сделан на важности игры как естественного способа познания мира в младшем возрасте, а также на её роли в развитии языковых навыков, коммуникативных способностей и мотивации к изучению иностранного языка. Автор делится практическими приёмами и методами использования игровых технологий на уроках английского языка, подчеркивая их значимость для формирования положительного отношения к обучению. Представлены примеры игр, которые помогают учащимся легко усваивать новый материал, развивают интерес и способствуют активному взаимодействию в группе.</w:t>
      </w:r>
    </w:p>
    <w:p w14:paraId="00000007" w14:textId="77777777" w:rsidR="00C373E1" w:rsidRDefault="00000000">
      <w:pPr>
        <w:tabs>
          <w:tab w:val="left" w:pos="5280"/>
          <w:tab w:val="right" w:pos="9355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Ключевые слова: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педагогические игры, игровые технологии, младший школьный возраст, английский язык, коммуникативные навыки, мотивация, активное обучение.</w:t>
      </w:r>
    </w:p>
    <w:p w14:paraId="00000008" w14:textId="77777777" w:rsidR="00C373E1" w:rsidRDefault="00C373E1">
      <w:pPr>
        <w:tabs>
          <w:tab w:val="left" w:pos="5280"/>
          <w:tab w:val="right" w:pos="9355"/>
        </w:tabs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9" w14:textId="77777777" w:rsidR="00C373E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обучении младших школьников английскому языку одной из самых эффективных методик является использование педагогических игровых технологий. Дети в этом возрасте воспринимают окружающий мир через игру, поэтому включение игровых элементов в образовательный процесс делает изучение языка более естественным, увлекательным и продуктивным. Благодаря играм снижается уровень тревожности, повышается мотивация, а сам процесс обучения превращается в интересное приключение.</w:t>
      </w:r>
    </w:p>
    <w:p w14:paraId="0000000A" w14:textId="77777777" w:rsidR="00C373E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Игровые технологии помогают развивать у детей ключевые языковые навыки — говорение, аудирование, чтение и письмо — в лёгкой и непринуждённой форме. Например, игры на основе ролевых ситуаций (role-playing games) способствуют развитию коммуникативных навыков, так как дети вживаются в определённые образы и используют английский язык в контексте реального общения. Такие игры, как «Магазин» (The Shop), «Визит в кафе» (At the Café) или «Путешествие» (Travel Game), позволяют детям практиковать лексику и грамматические конструкции в процессе живого диалога.</w:t>
      </w:r>
    </w:p>
    <w:p w14:paraId="0000000B" w14:textId="77777777" w:rsidR="00C373E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Настольные игры и карточные упражнения также широко применяются в обучении. Например, карточки с изображениями предметов или слов могут использоваться для игр «Memory» (Найди пару), «What’s Missing?» (Что пропало?) или «Bingo», где учащиеся закрепляют лексику в игровой форме. Такие игры особенно полезны на этапе запоминания новых слов, так как они помогают лучше усвоить материал через ассоциации и повторение.</w:t>
      </w:r>
    </w:p>
    <w:p w14:paraId="0000000C" w14:textId="77777777" w:rsidR="00C373E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Подвижные игры играют важную роль в обучении младших школьников, так как позволяют сочетать физическую активность с изучением языка. Например, игра «Simon Says» помогает не только освоить команды и действия, но и развивает внимательность. Аналогично, игра «Run and Touch» (Беги и дотронься) тренирует словарный запас и реакцию детей на английские команды, а «Musical Chairs» (Музыкальные стулья) с заданием назвать слово или фразу перед тем, как сесть, помогает активизировать лексику и произношение.</w:t>
      </w:r>
    </w:p>
    <w:p w14:paraId="0000000D" w14:textId="77777777" w:rsidR="00C373E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Современные технологии позволяют использовать интерактивные игры, которые вовлекают детей в процесс обучения через цифровые платформы. Образовательные приложения, онлайн-викторины и виртуальные квесты делают изучение английского языка ещё более увлекательным. Например, игры на платформе Kahoot! или Quizlet позволяют в игровой форме проверять знания учащихся, а интерактивные задания на сайтах LearningApps или British Council Kids дают возможность отрабатывать грамматику и лексику через визуальные и аудиоматериалы.</w:t>
      </w:r>
    </w:p>
    <w:p w14:paraId="0000000E" w14:textId="77777777" w:rsidR="00C373E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Важным аспектом использования игровых технологий является их интеграция в структуру урока. Игра может быть как основной формой освоения материала, так и вспомогательным инструментом для закрепления пройденного. Например, на этапе введения новой темы можно использовать загадки и квесты, на этапе закрепления — командные соревнования, а для повторения пройденного материала отлично подойдут настольные игры или драматизация сценок.</w:t>
      </w:r>
    </w:p>
    <w:p w14:paraId="0000000F" w14:textId="77777777" w:rsidR="00C373E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Игровые технологии также способствуют формированию положительной атмосферы на уроках. Дети, участвующие в игре, учатся работать в команде, помогать друг другу, учатся на своих ошибках без страха быть осмеянными. Это создаёт комфортные условия для изучения языка и делает обучение не просто полезным, но и эмоционально насыщенным.</w:t>
      </w:r>
    </w:p>
    <w:p w14:paraId="00000010" w14:textId="77777777" w:rsidR="00C373E1" w:rsidRDefault="000000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педагогические игровые технологии являются важным инструментом в обучении английскому языку младших школьников. Они помогают сделать процесс изучения языка более увлекательным, развивают коммуникативные навыки, повышают мотивацию и создают позитивную учебную среду. Использование различных видов игр в преподавании позволяет учитывать индивидуальные особенности детей и способствует успешному усвоению языка через естественное взаимодействие и практику.</w:t>
      </w:r>
    </w:p>
    <w:p w14:paraId="00000011" w14:textId="77777777" w:rsidR="00C373E1" w:rsidRDefault="00C373E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C373E1" w:rsidRDefault="00000000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13" w14:textId="77777777" w:rsidR="00C373E1" w:rsidRPr="00AA1FF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Гаджиев А. И. Технологии обучения учащихся младшего школьного возраста английскому языку // Форум молодых ученых. </w:t>
      </w:r>
      <w:r w:rsidRPr="00AA1F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2020. №5 (45). URL: </w:t>
      </w:r>
      <w:hyperlink r:id="rId5">
        <w:r w:rsidRPr="00AA1FF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https://cyberleninka.ru/article/n/tehnologii-obucheniya-uchaschihsya-mladshego-shkolnogo-vozrasta-angliyskomu-yazyku</w:t>
        </w:r>
      </w:hyperlink>
      <w:r w:rsidRPr="00AA1F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00000014" w14:textId="77777777" w:rsidR="00C373E1" w:rsidRPr="00AA1FFD" w:rsidRDefault="0000000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Почекаева И.С., Главатских В.В. Современные технологии развития эмоционального интеллекта младших школьников на уроке английского языка // Проблемы романо-германской филологии, педагогики и методики преподавания иностранных языков. </w:t>
      </w:r>
      <w:r w:rsidRPr="00AA1F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2019. №15. URL: </w:t>
      </w:r>
      <w:hyperlink r:id="rId6">
        <w:r w:rsidRPr="00AA1FF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https://cyberleninka.ru/article/n/sovremennye-tehnologii-razvitiya-emotsionalnogo-intellekta-mladshih-shkolnikov-na-uroke-angliyskogo-yazyka</w:t>
        </w:r>
      </w:hyperlink>
      <w:r w:rsidRPr="00AA1F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14:paraId="00000015" w14:textId="77777777" w:rsidR="00C373E1" w:rsidRPr="00AA1FFD" w:rsidRDefault="00000000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Шкварова Е.К., Потменская Е.В. Применение эмоционально-игрового подхода в формировании коммуникативной успешности младших школьников на уроках иностранного языка // Научно-методический электронный журнал «Калининградский вестник образования». </w:t>
      </w:r>
      <w:r w:rsidRPr="00AA1F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2023. №4 (20). URL: </w:t>
      </w:r>
      <w:hyperlink r:id="rId7">
        <w:r w:rsidRPr="00AA1FFD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val="en-US"/>
          </w:rPr>
          <w:t>https://cyberleninka.ru/article/n/primenenie-emotsionalno-igrovogo-podhoda-v-formirovanii-kommunikativnoy-uspeshnosti-mladshih-shkolnikov-na-urokah-inostrannogo</w:t>
        </w:r>
      </w:hyperlink>
      <w:r w:rsidRPr="00AA1F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sectPr w:rsidR="00C373E1" w:rsidRPr="00AA1FFD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A74A6"/>
    <w:multiLevelType w:val="multilevel"/>
    <w:tmpl w:val="92DA41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0508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3E1"/>
    <w:rsid w:val="006256EF"/>
    <w:rsid w:val="00AA1FFD"/>
    <w:rsid w:val="00C3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172C7-2983-4B20-82BE-9C7458E3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leninka.ru/article/n/primenenie-emotsionalno-igrovogo-podhoda-v-formirovanii-kommunikativnoy-uspeshnosti-mladshih-shkolnikov-na-urokah-inostrann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sovremennye-tehnologii-razvitiya-emotsionalnogo-intellekta-mladshih-shkolnikov-na-uroke-angliyskogo-yazyka" TargetMode="External"/><Relationship Id="rId5" Type="http://schemas.openxmlformats.org/officeDocument/2006/relationships/hyperlink" Target="https://cyberleninka.ru/article/n/tehnologii-obucheniya-uchaschihsya-mladshego-shkolnogo-vozrasta-angliyskomu-yazyk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970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Nadejda</cp:lastModifiedBy>
  <cp:revision>2</cp:revision>
  <dcterms:created xsi:type="dcterms:W3CDTF">2025-03-26T14:04:00Z</dcterms:created>
  <dcterms:modified xsi:type="dcterms:W3CDTF">2025-03-26T14:04:00Z</dcterms:modified>
</cp:coreProperties>
</file>