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C0" w:rsidRDefault="00D95EC0" w:rsidP="004E71D2">
      <w:pPr>
        <w:jc w:val="both"/>
        <w:rPr>
          <w:b/>
          <w:sz w:val="28"/>
          <w:szCs w:val="28"/>
        </w:rPr>
      </w:pPr>
    </w:p>
    <w:p w:rsidR="00D95EC0" w:rsidRPr="0009038F" w:rsidRDefault="00D95EC0" w:rsidP="004E71D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B248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5EC0" w:rsidRPr="002F535F" w:rsidRDefault="002A6A22" w:rsidP="00B2487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535F">
        <w:rPr>
          <w:rFonts w:ascii="Times New Roman" w:hAnsi="Times New Roman" w:cs="Times New Roman"/>
          <w:b/>
          <w:sz w:val="44"/>
          <w:szCs w:val="44"/>
        </w:rPr>
        <w:t>ПЛАН-</w:t>
      </w:r>
      <w:r w:rsidR="00D95EC0" w:rsidRPr="002F535F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2F535F" w:rsidRPr="002F535F">
        <w:rPr>
          <w:rFonts w:ascii="Times New Roman" w:hAnsi="Times New Roman" w:cs="Times New Roman"/>
          <w:b/>
          <w:sz w:val="44"/>
          <w:szCs w:val="44"/>
        </w:rPr>
        <w:t>ОТКРЫТОГО</w:t>
      </w:r>
      <w:r w:rsidR="00D95EC0" w:rsidRPr="002F535F">
        <w:rPr>
          <w:rFonts w:ascii="Times New Roman" w:hAnsi="Times New Roman" w:cs="Times New Roman"/>
          <w:b/>
          <w:sz w:val="44"/>
          <w:szCs w:val="44"/>
        </w:rPr>
        <w:t xml:space="preserve">   УРОКА</w:t>
      </w:r>
    </w:p>
    <w:p w:rsidR="00D95EC0" w:rsidRPr="002F535F" w:rsidRDefault="00D95EC0" w:rsidP="00B2487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535F">
        <w:rPr>
          <w:rFonts w:ascii="Times New Roman" w:hAnsi="Times New Roman" w:cs="Times New Roman"/>
          <w:b/>
          <w:sz w:val="44"/>
          <w:szCs w:val="44"/>
        </w:rPr>
        <w:t>РУССКОГО ЯЗЫКА</w:t>
      </w:r>
    </w:p>
    <w:p w:rsidR="00D95EC0" w:rsidRPr="0009038F" w:rsidRDefault="00D95EC0" w:rsidP="00B2487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38F">
        <w:rPr>
          <w:rFonts w:ascii="Times New Roman" w:hAnsi="Times New Roman" w:cs="Times New Roman"/>
          <w:b/>
          <w:sz w:val="36"/>
          <w:szCs w:val="36"/>
        </w:rPr>
        <w:t>в  5</w:t>
      </w:r>
      <w:r w:rsidR="004E71D2">
        <w:rPr>
          <w:rFonts w:ascii="Times New Roman" w:hAnsi="Times New Roman" w:cs="Times New Roman"/>
          <w:b/>
          <w:sz w:val="36"/>
          <w:szCs w:val="36"/>
        </w:rPr>
        <w:t>Б</w:t>
      </w:r>
      <w:r w:rsidRPr="0009038F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D95EC0" w:rsidRPr="0009038F" w:rsidRDefault="00D95EC0" w:rsidP="00B2487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38F">
        <w:rPr>
          <w:rFonts w:ascii="Times New Roman" w:hAnsi="Times New Roman" w:cs="Times New Roman"/>
          <w:b/>
          <w:sz w:val="36"/>
          <w:szCs w:val="36"/>
        </w:rPr>
        <w:t>по теме</w:t>
      </w:r>
    </w:p>
    <w:p w:rsidR="00D95EC0" w:rsidRPr="002F535F" w:rsidRDefault="00D95EC0" w:rsidP="00B2487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535F">
        <w:rPr>
          <w:rFonts w:ascii="Times New Roman" w:hAnsi="Times New Roman" w:cs="Times New Roman"/>
          <w:b/>
          <w:sz w:val="36"/>
          <w:szCs w:val="36"/>
        </w:rPr>
        <w:t>«Падеж имен существительных»</w:t>
      </w: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09038F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</w:t>
      </w: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95EC0" w:rsidRPr="0009038F" w:rsidRDefault="00D95EC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61C10" w:rsidRDefault="00461C10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E71D2" w:rsidRDefault="004E71D2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80C67" w:rsidRDefault="00A80C67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E71D2" w:rsidRPr="0009038F" w:rsidRDefault="004E71D2" w:rsidP="004E71D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2251" w:rsidRPr="00A80C67" w:rsidRDefault="00D95EC0" w:rsidP="004E7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>«</w:t>
      </w:r>
      <w:r w:rsidR="008034C3" w:rsidRPr="00A80C67">
        <w:rPr>
          <w:rFonts w:ascii="Times New Roman" w:hAnsi="Times New Roman" w:cs="Times New Roman"/>
          <w:b/>
          <w:sz w:val="28"/>
          <w:szCs w:val="28"/>
        </w:rPr>
        <w:t>П</w:t>
      </w:r>
      <w:r w:rsidR="001C2251" w:rsidRPr="00A80C67">
        <w:rPr>
          <w:rFonts w:ascii="Times New Roman" w:hAnsi="Times New Roman" w:cs="Times New Roman"/>
          <w:b/>
          <w:sz w:val="28"/>
          <w:szCs w:val="28"/>
        </w:rPr>
        <w:t>адеж имен существительных»</w:t>
      </w:r>
    </w:p>
    <w:p w:rsidR="001C2251" w:rsidRPr="00A80C67" w:rsidRDefault="001C2251" w:rsidP="004E71D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b/>
          <w:sz w:val="28"/>
          <w:szCs w:val="28"/>
        </w:rPr>
        <w:t xml:space="preserve">УМК: </w:t>
      </w:r>
      <w:r w:rsidRPr="00A80C67">
        <w:rPr>
          <w:rFonts w:ascii="Times New Roman" w:eastAsia="Calibri" w:hAnsi="Times New Roman" w:cs="Times New Roman"/>
          <w:sz w:val="28"/>
          <w:szCs w:val="28"/>
        </w:rPr>
        <w:t>«Русский язык 5-9»  под редакцией Т. А. Ладыженской и др.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461C10" w:rsidRPr="00A80C67">
        <w:rPr>
          <w:rFonts w:ascii="Times New Roman" w:hAnsi="Times New Roman" w:cs="Times New Roman"/>
          <w:sz w:val="28"/>
          <w:szCs w:val="28"/>
        </w:rPr>
        <w:t>: урок открытия</w:t>
      </w:r>
      <w:r w:rsidRPr="00A80C67">
        <w:rPr>
          <w:rFonts w:ascii="Times New Roman" w:hAnsi="Times New Roman" w:cs="Times New Roman"/>
          <w:sz w:val="28"/>
          <w:szCs w:val="28"/>
        </w:rPr>
        <w:t xml:space="preserve"> новых знаний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A80C67">
        <w:rPr>
          <w:rFonts w:ascii="Times New Roman" w:hAnsi="Times New Roman" w:cs="Times New Roman"/>
          <w:sz w:val="28"/>
          <w:szCs w:val="28"/>
        </w:rPr>
        <w:t>:  слово учителя, наглядный метод, метод эвристической беседы, метод самостоятельной работы</w:t>
      </w:r>
    </w:p>
    <w:p w:rsidR="004948DE" w:rsidRPr="00A80C67" w:rsidRDefault="008C021A" w:rsidP="004E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A80C67">
        <w:rPr>
          <w:rFonts w:ascii="Times New Roman" w:hAnsi="Times New Roman" w:cs="Times New Roman"/>
          <w:sz w:val="28"/>
          <w:szCs w:val="28"/>
        </w:rPr>
        <w:t xml:space="preserve">: </w:t>
      </w:r>
      <w:r w:rsidR="004948DE" w:rsidRPr="00A80C67">
        <w:rPr>
          <w:rFonts w:ascii="Times New Roman" w:hAnsi="Times New Roman" w:cs="Times New Roman"/>
          <w:sz w:val="28"/>
          <w:szCs w:val="28"/>
        </w:rPr>
        <w:t>урок- путешествие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>ЦЕЛИ</w:t>
      </w:r>
      <w:r w:rsidRPr="00A80C67">
        <w:rPr>
          <w:rFonts w:ascii="Times New Roman" w:hAnsi="Times New Roman" w:cs="Times New Roman"/>
          <w:sz w:val="28"/>
          <w:szCs w:val="28"/>
        </w:rPr>
        <w:t>: отрабатывать умение определять падеж имен существительных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A80C67">
        <w:rPr>
          <w:rFonts w:ascii="Times New Roman" w:hAnsi="Times New Roman" w:cs="Times New Roman"/>
          <w:sz w:val="28"/>
          <w:szCs w:val="28"/>
        </w:rPr>
        <w:t>: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1C2251" w:rsidRPr="00A80C67" w:rsidRDefault="00461C10" w:rsidP="004E71D2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C67">
        <w:rPr>
          <w:sz w:val="28"/>
          <w:szCs w:val="28"/>
        </w:rPr>
        <w:t>-</w:t>
      </w:r>
      <w:r w:rsidR="001C2251" w:rsidRPr="00A80C67">
        <w:rPr>
          <w:sz w:val="28"/>
          <w:szCs w:val="28"/>
        </w:rPr>
        <w:t xml:space="preserve">развивать умение различать падежи по совокупности их признаков; </w:t>
      </w:r>
      <w:r w:rsidRPr="00A80C67">
        <w:rPr>
          <w:sz w:val="28"/>
          <w:szCs w:val="28"/>
        </w:rPr>
        <w:t xml:space="preserve">    </w:t>
      </w:r>
      <w:r w:rsidR="001C2251" w:rsidRPr="00A80C67">
        <w:rPr>
          <w:sz w:val="28"/>
          <w:szCs w:val="28"/>
        </w:rPr>
        <w:t>развивать умение употреблять существительные в нужном падеже.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C67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A80C67">
        <w:rPr>
          <w:rFonts w:ascii="Times New Roman" w:eastAsia="Calibri" w:hAnsi="Times New Roman" w:cs="Times New Roman"/>
          <w:sz w:val="28"/>
          <w:szCs w:val="28"/>
        </w:rPr>
        <w:t>осуществление системно-деятельностного подхода;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развитие критического мышления;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развитие внимания;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1C2251" w:rsidRPr="00A80C67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 xml:space="preserve"> (личностных, регулятивных, познавательных, знаково-</w:t>
      </w: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символических, коммуникативных):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развитие умения формулировать и доказывать свою точку зрения;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развитие умений анализировать, сравнивать, обобщать;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развивать умение применять новые знания;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развитие творческих, речевых способностей учащихся;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формирование логических умений;</w:t>
      </w:r>
    </w:p>
    <w:p w:rsidR="001C2251" w:rsidRPr="00A80C67" w:rsidRDefault="00461C10" w:rsidP="004E71D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развитие умения опираться на изученный материал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C67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воспитание патриотизма, интереса и уважения к родному языку;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воспитание ценностного отношения к слову;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развитие коммуникативных УУД;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eastAsia="Calibri" w:hAnsi="Times New Roman" w:cs="Times New Roman"/>
          <w:sz w:val="28"/>
          <w:szCs w:val="28"/>
        </w:rPr>
        <w:t>создание благоприятной атмосферы поддержки и заинтересованности, уважения и сотрудничества;</w:t>
      </w:r>
    </w:p>
    <w:p w:rsidR="001C2251" w:rsidRPr="00A80C67" w:rsidRDefault="00461C10" w:rsidP="004E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>-</w:t>
      </w:r>
      <w:r w:rsidR="001C2251" w:rsidRPr="00A80C67">
        <w:rPr>
          <w:rFonts w:ascii="Times New Roman" w:hAnsi="Times New Roman" w:cs="Times New Roman"/>
          <w:sz w:val="28"/>
          <w:szCs w:val="28"/>
        </w:rPr>
        <w:t>воспитывать самостоятельность, чувство коллективизма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C67">
        <w:rPr>
          <w:rFonts w:ascii="Times New Roman" w:eastAsia="Calibri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C67"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61C10"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Pr="00A80C67">
        <w:rPr>
          <w:rFonts w:ascii="Times New Roman" w:eastAsia="Calibri" w:hAnsi="Times New Roman" w:cs="Times New Roman"/>
          <w:sz w:val="28"/>
          <w:szCs w:val="28"/>
        </w:rPr>
        <w:t xml:space="preserve">  Отработка умения определять падеж имен существительных, актуализация знаний учащихся по особенностям несклоняемых существительных</w:t>
      </w:r>
    </w:p>
    <w:p w:rsidR="001C2251" w:rsidRPr="00A80C67" w:rsidRDefault="001C2251" w:rsidP="004E71D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 xml:space="preserve">      Метапредметные</w:t>
      </w:r>
      <w:r w:rsidRPr="00A80C67">
        <w:rPr>
          <w:rFonts w:ascii="Times New Roman" w:hAnsi="Times New Roman" w:cs="Times New Roman"/>
          <w:sz w:val="28"/>
          <w:szCs w:val="28"/>
        </w:rPr>
        <w:t>: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61C10"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Pr="00A80C67">
        <w:rPr>
          <w:rFonts w:ascii="Times New Roman" w:eastAsia="Calibri" w:hAnsi="Times New Roman" w:cs="Times New Roman"/>
          <w:sz w:val="28"/>
          <w:szCs w:val="28"/>
        </w:rPr>
        <w:t xml:space="preserve">   формирование ценностного отношения к своему культурному наследию, формирование нравственных ценностей, умения работать индивидуально и в коллективе 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C67">
        <w:rPr>
          <w:rFonts w:ascii="Times New Roman" w:eastAsia="Calibri" w:hAnsi="Times New Roman" w:cs="Times New Roman"/>
          <w:b/>
          <w:sz w:val="28"/>
          <w:szCs w:val="28"/>
        </w:rPr>
        <w:t xml:space="preserve">      Личностные</w:t>
      </w:r>
    </w:p>
    <w:p w:rsidR="001C2251" w:rsidRPr="00A80C67" w:rsidRDefault="001C2251" w:rsidP="004E7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C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0C67">
        <w:rPr>
          <w:rFonts w:ascii="Times New Roman" w:eastAsia="Calibri" w:hAnsi="Times New Roman" w:cs="Times New Roman"/>
          <w:sz w:val="28"/>
          <w:szCs w:val="28"/>
        </w:rPr>
        <w:tab/>
      </w:r>
      <w:r w:rsidR="00461C10" w:rsidRPr="00A80C67">
        <w:rPr>
          <w:rFonts w:ascii="Times New Roman" w:eastAsia="Calibri" w:hAnsi="Times New Roman" w:cs="Times New Roman"/>
          <w:sz w:val="28"/>
          <w:szCs w:val="28"/>
        </w:rPr>
        <w:t>-</w:t>
      </w:r>
      <w:r w:rsidRPr="00A80C67">
        <w:rPr>
          <w:rFonts w:ascii="Times New Roman" w:eastAsia="Calibri" w:hAnsi="Times New Roman" w:cs="Times New Roman"/>
          <w:sz w:val="28"/>
          <w:szCs w:val="28"/>
        </w:rPr>
        <w:t xml:space="preserve">  воспитание интереса к предмету через разнообразные виды работы; умение работать индивидуально, находить общие решения; умение соотносить свои действия с планируемым результатом, корректировать свои действия</w:t>
      </w:r>
    </w:p>
    <w:p w:rsidR="004E71D2" w:rsidRPr="007810CB" w:rsidRDefault="001C2251" w:rsidP="00781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="008034C3" w:rsidRPr="00A80C67">
        <w:rPr>
          <w:rFonts w:ascii="Times New Roman" w:hAnsi="Times New Roman" w:cs="Times New Roman"/>
          <w:b/>
          <w:sz w:val="28"/>
          <w:szCs w:val="28"/>
        </w:rPr>
        <w:t>Е</w:t>
      </w:r>
      <w:r w:rsidR="008034C3" w:rsidRPr="00A80C67">
        <w:rPr>
          <w:rFonts w:ascii="Times New Roman" w:hAnsi="Times New Roman" w:cs="Times New Roman"/>
          <w:sz w:val="28"/>
          <w:szCs w:val="28"/>
        </w:rPr>
        <w:t>: мультимедийное оборудование (</w:t>
      </w:r>
      <w:r w:rsidRPr="00A80C67">
        <w:rPr>
          <w:rFonts w:ascii="Times New Roman" w:hAnsi="Times New Roman" w:cs="Times New Roman"/>
          <w:sz w:val="28"/>
          <w:szCs w:val="28"/>
        </w:rPr>
        <w:t>проектор, компьюте</w:t>
      </w:r>
      <w:r w:rsidR="004419A0" w:rsidRPr="00A80C67">
        <w:rPr>
          <w:rFonts w:ascii="Times New Roman" w:hAnsi="Times New Roman" w:cs="Times New Roman"/>
          <w:sz w:val="28"/>
          <w:szCs w:val="28"/>
        </w:rPr>
        <w:t>р, экран, раздаточный материал (</w:t>
      </w:r>
      <w:r w:rsidRPr="00A80C67">
        <w:rPr>
          <w:rFonts w:ascii="Times New Roman" w:hAnsi="Times New Roman" w:cs="Times New Roman"/>
          <w:sz w:val="28"/>
          <w:szCs w:val="28"/>
        </w:rPr>
        <w:t>карточки)</w:t>
      </w:r>
      <w:r w:rsidR="00D95EC0" w:rsidRPr="00A80C67">
        <w:rPr>
          <w:rFonts w:ascii="Times New Roman" w:hAnsi="Times New Roman" w:cs="Times New Roman"/>
          <w:sz w:val="28"/>
          <w:szCs w:val="28"/>
        </w:rPr>
        <w:t>, презентация по теме урока.</w:t>
      </w:r>
    </w:p>
    <w:p w:rsidR="00373B6C" w:rsidRPr="000F5421" w:rsidRDefault="001C2251" w:rsidP="004E71D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5421">
        <w:rPr>
          <w:rFonts w:ascii="Times New Roman" w:hAnsi="Times New Roman" w:cs="Times New Roman"/>
          <w:b/>
          <w:sz w:val="32"/>
          <w:szCs w:val="32"/>
        </w:rPr>
        <w:lastRenderedPageBreak/>
        <w:t>Ход урока:</w:t>
      </w:r>
    </w:p>
    <w:p w:rsidR="00373B6C" w:rsidRPr="00A80C67" w:rsidRDefault="00373B6C" w:rsidP="004E7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>1.</w:t>
      </w:r>
      <w:r w:rsidR="000F5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C67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387335" w:rsidRPr="00A80C67" w:rsidRDefault="001C2251" w:rsidP="004E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 xml:space="preserve"> </w:t>
      </w:r>
      <w:r w:rsidR="00373B6C" w:rsidRPr="00A80C67">
        <w:rPr>
          <w:rFonts w:ascii="Times New Roman" w:hAnsi="Times New Roman" w:cs="Times New Roman"/>
          <w:b/>
          <w:sz w:val="28"/>
          <w:szCs w:val="28"/>
        </w:rPr>
        <w:t>2</w:t>
      </w:r>
      <w:r w:rsidR="000F54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7335" w:rsidRPr="00A80C67"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</w:p>
    <w:p w:rsidR="00C5219B" w:rsidRPr="00A80C67" w:rsidRDefault="00C5219B" w:rsidP="004E71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 xml:space="preserve">Звучит песенка «УЛЫБКА». </w:t>
      </w:r>
    </w:p>
    <w:p w:rsidR="006A49D7" w:rsidRPr="00A80C67" w:rsidRDefault="006A49D7" w:rsidP="004E71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>-</w:t>
      </w:r>
      <w:r w:rsidR="00387335" w:rsidRPr="00A80C67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A80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D7" w:rsidRPr="00A80C67" w:rsidRDefault="006A49D7" w:rsidP="004E71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 xml:space="preserve">-Как называется песенка? </w:t>
      </w:r>
    </w:p>
    <w:p w:rsidR="00387335" w:rsidRPr="00A80C67" w:rsidRDefault="006A49D7" w:rsidP="004E71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>-Какой частью речи  является это слово?</w:t>
      </w:r>
    </w:p>
    <w:p w:rsidR="00A16A92" w:rsidRPr="00A80C67" w:rsidRDefault="006A49D7" w:rsidP="004E71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>-</w:t>
      </w:r>
      <w:r w:rsidR="00C5219B" w:rsidRPr="00A80C67">
        <w:rPr>
          <w:rFonts w:ascii="Times New Roman" w:hAnsi="Times New Roman" w:cs="Times New Roman"/>
          <w:sz w:val="28"/>
          <w:szCs w:val="28"/>
        </w:rPr>
        <w:t xml:space="preserve">Надеюсь, что эта </w:t>
      </w:r>
      <w:r w:rsidR="00387335" w:rsidRPr="00A80C67">
        <w:rPr>
          <w:rFonts w:ascii="Times New Roman" w:hAnsi="Times New Roman" w:cs="Times New Roman"/>
          <w:sz w:val="28"/>
          <w:szCs w:val="28"/>
        </w:rPr>
        <w:t xml:space="preserve"> песенка вызвала у вас улыбку.   </w:t>
      </w:r>
      <w:r w:rsidR="00C5219B" w:rsidRPr="00A80C67">
        <w:rPr>
          <w:rFonts w:ascii="Times New Roman" w:hAnsi="Times New Roman" w:cs="Times New Roman"/>
          <w:sz w:val="28"/>
          <w:szCs w:val="28"/>
        </w:rPr>
        <w:t>Доброму делу – доброе начало.</w:t>
      </w:r>
      <w:r w:rsidR="00C5219B" w:rsidRPr="00A80C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419A0" w:rsidRPr="00A80C67" w:rsidRDefault="004419A0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5219B" w:rsidRPr="00A80C67" w:rsidRDefault="008C44F0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0F54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830BF9" w:rsidRPr="00A80C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373B6C" w:rsidRPr="00A80C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овторение теории</w:t>
      </w:r>
      <w:r w:rsidR="00C5219B" w:rsidRPr="00A80C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73B6C" w:rsidRPr="00A80C67" w:rsidRDefault="00373B6C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:rsidR="00C5219B" w:rsidRPr="00A80C67" w:rsidRDefault="008034C3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9A0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Прочитайте, пожалуйста, </w:t>
      </w: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830BF9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</w:t>
      </w:r>
      <w:r w:rsidR="007F54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A92" w:rsidRPr="00A80C67" w:rsidRDefault="004419A0" w:rsidP="004E71D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6A49D7" w:rsidRPr="00A80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Улыбка, о</w:t>
      </w:r>
      <w:r w:rsidR="00A16A92" w:rsidRPr="00A80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ттепель, белизна, синева, бирюза, коралл, береза, солнце, вершина, </w:t>
      </w:r>
      <w:r w:rsidRPr="00A80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6A49D7" w:rsidRPr="00A80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освещение, оттенки, улитка</w:t>
      </w:r>
      <w:r w:rsidR="00AE35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73B6C" w:rsidRPr="00A80C67" w:rsidRDefault="00373B6C" w:rsidP="004E71D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219B" w:rsidRPr="00A80C67" w:rsidRDefault="00373B6C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-Сл</w:t>
      </w:r>
      <w:r w:rsidR="00830BF9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какой части речи вы прочитали</w:t>
      </w: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219B" w:rsidRPr="00A80C67" w:rsidRDefault="00373B6C" w:rsidP="004E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9B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 часть  речи  называется</w:t>
      </w: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именем  существительным? </w:t>
      </w:r>
    </w:p>
    <w:p w:rsidR="008F2CFD" w:rsidRPr="00A80C67" w:rsidRDefault="008C44F0" w:rsidP="004E71D2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35BD9"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7335"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  <w:r w:rsidR="008034C3"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34C3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7F541A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8034C3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2CFD" w:rsidRPr="00A80C6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</w:p>
    <w:p w:rsidR="008F2CFD" w:rsidRPr="00AE3549" w:rsidRDefault="00372D18" w:rsidP="004E71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Сообщение</w:t>
      </w:r>
      <w:r w:rsidR="00EB7788" w:rsidRPr="00AE35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учителя</w:t>
      </w:r>
      <w:r w:rsidR="008F2CFD" w:rsidRPr="00AE35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F2CFD" w:rsidRPr="00AE3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2CFD" w:rsidRPr="00AE3549">
        <w:rPr>
          <w:rFonts w:ascii="Times New Roman" w:hAnsi="Times New Roman" w:cs="Times New Roman"/>
          <w:sz w:val="28"/>
          <w:szCs w:val="28"/>
        </w:rPr>
        <w:t>"Это интересно".</w:t>
      </w:r>
    </w:p>
    <w:p w:rsidR="008F2CFD" w:rsidRPr="00AE3549" w:rsidRDefault="008F2CFD" w:rsidP="004E71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 xml:space="preserve">Школьники Эстонии, изучая родной язык, должны запомнить название 14 падежей, а Финляндии - 15. А вот в грамматике Венгрии </w:t>
      </w:r>
      <w:r w:rsidR="00471BB1" w:rsidRPr="00AE3549">
        <w:rPr>
          <w:rFonts w:ascii="Times New Roman" w:hAnsi="Times New Roman" w:cs="Times New Roman"/>
          <w:sz w:val="28"/>
          <w:szCs w:val="28"/>
        </w:rPr>
        <w:t>целых 22 падежа. В осетинском-8</w:t>
      </w:r>
      <w:r w:rsidRPr="00AE3549">
        <w:rPr>
          <w:rFonts w:ascii="Times New Roman" w:hAnsi="Times New Roman" w:cs="Times New Roman"/>
          <w:sz w:val="28"/>
          <w:szCs w:val="28"/>
        </w:rPr>
        <w:t>.</w:t>
      </w:r>
    </w:p>
    <w:p w:rsidR="008F2CFD" w:rsidRPr="00AE3549" w:rsidRDefault="008F2CFD" w:rsidP="004E71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 xml:space="preserve">Звание чемпиона по количеству падежей могут оспаривать только некоторые языки народов Дагестана, в грамматике которых может быть свыше 50 падежей. А вот у китайцев, напротив, существительные не склоняются и никаких падежей в китайской грамматике нет! Отношения между словами передаются при помощи служебных слов и особых правил порядка слов. </w:t>
      </w:r>
    </w:p>
    <w:p w:rsidR="008F2CFD" w:rsidRPr="00AE3549" w:rsidRDefault="008F2CFD" w:rsidP="004E71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"Приди ко мне, брате, в Москов",- обращается Ю. Долгорукий к черниговскому князю Святославу. Смысл сказанного ясен каждому без перевода. Но не каждый знает, что слово "брате" стоит в звательном падеже. Такой 7-й падеж был в древнерусском языке. Его употребляли при обращении.</w:t>
      </w:r>
    </w:p>
    <w:p w:rsidR="008F2CFD" w:rsidRPr="00AE3549" w:rsidRDefault="008F2CFD" w:rsidP="004E71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9">
        <w:rPr>
          <w:rFonts w:ascii="Times New Roman" w:hAnsi="Times New Roman" w:cs="Times New Roman"/>
          <w:sz w:val="28"/>
          <w:szCs w:val="28"/>
        </w:rPr>
        <w:t>В современном русском языке звательная форма совпала с формой Им. П. и отличается от него лишь особой звательной интонацией и синтаксическим употреблением (в качестве обращения).</w:t>
      </w:r>
    </w:p>
    <w:p w:rsidR="00A16A92" w:rsidRPr="00AE3549" w:rsidRDefault="008F2CFD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современном русском </w:t>
      </w:r>
      <w:r w:rsidR="00387335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6. </w:t>
      </w:r>
    </w:p>
    <w:p w:rsidR="00387335" w:rsidRDefault="00387335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пойдет речь сегодня на уроке? </w:t>
      </w:r>
      <w:r w:rsidR="004419A0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тема урока?</w:t>
      </w:r>
    </w:p>
    <w:p w:rsidR="00411776" w:rsidRPr="00AE3549" w:rsidRDefault="00411776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335" w:rsidRPr="00411776" w:rsidRDefault="00387335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7F541A" w:rsidRPr="004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ткройте тетради, </w:t>
      </w:r>
      <w:r w:rsidR="00662CDC" w:rsidRPr="004117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дату</w:t>
      </w:r>
      <w:r w:rsidRPr="004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9A0" w:rsidRPr="004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</w:t>
      </w:r>
      <w:r w:rsidR="007F541A" w:rsidRPr="004117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«Падеж имен существительных» и Классная работа.</w:t>
      </w:r>
      <w:r w:rsidR="00B8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 пишут, 5 слайд открыть)</w:t>
      </w:r>
    </w:p>
    <w:p w:rsidR="004419A0" w:rsidRPr="00AE3549" w:rsidRDefault="004419A0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335" w:rsidRPr="00AE3549" w:rsidRDefault="008C44F0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5BD9" w:rsidRPr="00AE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7335" w:rsidRPr="00AE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цели</w:t>
      </w:r>
      <w:r w:rsidR="008034C3" w:rsidRPr="00AE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34C3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5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  <w:r w:rsidR="008034C3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219B" w:rsidRPr="00AE3549" w:rsidRDefault="004E71D2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</w:t>
      </w:r>
      <w:r w:rsidR="008C44F0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4F0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совер</w:t>
      </w:r>
      <w:r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путешествие на паровозике и</w:t>
      </w:r>
      <w:r w:rsidR="00C5219B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собирать «рюкзак знаний».</w:t>
      </w:r>
      <w:r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4F0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</w:t>
      </w:r>
      <w:r w:rsidR="002F535F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4F0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5219B" w:rsidRP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мы должны положить в наш рюкзак? </w:t>
      </w:r>
      <w:r w:rsidR="007F541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6)</w:t>
      </w:r>
    </w:p>
    <w:p w:rsidR="004419A0" w:rsidRPr="00AE3549" w:rsidRDefault="004419A0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9B" w:rsidRPr="00A80C67" w:rsidRDefault="00C5219B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1.Падежи и вопросы к ним</w:t>
      </w:r>
      <w:r w:rsidR="00AC7C42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</w:t>
      </w:r>
      <w:r w:rsidR="004419A0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34C3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19B" w:rsidRPr="00A80C67" w:rsidRDefault="00C5219B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2.Умение находить имена существительные и определять падеж.</w:t>
      </w:r>
    </w:p>
    <w:p w:rsidR="004419A0" w:rsidRPr="00A80C67" w:rsidRDefault="004419A0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219B" w:rsidRPr="00A80C67" w:rsidRDefault="008F2CFD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Итак, с</w:t>
      </w:r>
      <w:r w:rsidR="00C5219B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падежей в русском языке?</w:t>
      </w:r>
    </w:p>
    <w:p w:rsidR="00387335" w:rsidRPr="00FA4110" w:rsidRDefault="004419A0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7335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AC7C42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 падежи и вопросы к ним  (слайд 8)</w:t>
      </w:r>
      <w:r w:rsidR="00885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C42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DDB" w:rsidRPr="00FA4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Вспоминаем устно падежи – работа в парах. Один называет падеж, а другой – вопрос.</w:t>
      </w:r>
    </w:p>
    <w:p w:rsidR="00387335" w:rsidRPr="00A80C67" w:rsidRDefault="00830BF9" w:rsidP="004E71D2">
      <w:pPr>
        <w:spacing w:before="100" w:beforeAutospacing="1" w:after="100" w:afterAutospacing="1" w:line="240" w:lineRule="auto"/>
        <w:ind w:firstLine="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35BD9"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7335"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Первичное закрепление. </w:t>
      </w:r>
    </w:p>
    <w:p w:rsidR="00830BF9" w:rsidRDefault="00757AB9" w:rsidP="004E71D2">
      <w:pPr>
        <w:spacing w:before="100" w:beforeAutospacing="1" w:after="100" w:afterAutospacing="1" w:line="240" w:lineRule="auto"/>
        <w:ind w:firstLine="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</w:t>
      </w:r>
      <w:r w:rsidR="00BD4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абота. </w:t>
      </w:r>
    </w:p>
    <w:p w:rsidR="00041B49" w:rsidRDefault="00BD45DD" w:rsidP="0004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D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вас на столах лежат </w:t>
      </w:r>
      <w:r w:rsidR="00AE35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для путешествия. Каждый билет именной.</w:t>
      </w:r>
      <w:r w:rsidR="00C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конце урока соберем ваши билеты в «рюкзак знаний». Для этого мы б</w:t>
      </w:r>
      <w:r w:rsidR="004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удем делать задания по билетам. </w:t>
      </w:r>
      <w:r w:rsidR="00C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задание </w:t>
      </w:r>
      <w:r w:rsidR="004117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</w:t>
      </w:r>
      <w:r w:rsidR="00C0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следующее: нужно определить, </w:t>
      </w:r>
      <w:r w:rsidR="00C016E6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падеже стоит слово «дело»</w:t>
      </w:r>
      <w:r w:rsidR="00C0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00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Читаете предложение и рядом пишете в каком падеже оно стоит</w:t>
      </w:r>
      <w:r w:rsidR="00C0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1776" w:rsidRDefault="00411776" w:rsidP="0004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3A" w:rsidRDefault="00041B49" w:rsidP="005765D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Прежде чем вы приступите к заданию, давайте в</w:t>
      </w:r>
      <w:r w:rsidRPr="00FA4110">
        <w:rPr>
          <w:sz w:val="28"/>
          <w:szCs w:val="28"/>
        </w:rPr>
        <w:t>спомни</w:t>
      </w:r>
      <w:r w:rsidR="00E13F3A">
        <w:rPr>
          <w:sz w:val="28"/>
          <w:szCs w:val="28"/>
        </w:rPr>
        <w:t xml:space="preserve">м алгоритм определения падежа. </w:t>
      </w:r>
    </w:p>
    <w:p w:rsidR="005765DE" w:rsidRPr="00411776" w:rsidRDefault="005765DE" w:rsidP="005765DE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3F3A">
        <w:rPr>
          <w:color w:val="333333"/>
          <w:sz w:val="28"/>
          <w:szCs w:val="28"/>
        </w:rPr>
        <w:t>1.</w:t>
      </w:r>
      <w:r w:rsidR="00DE05D5">
        <w:rPr>
          <w:sz w:val="28"/>
          <w:szCs w:val="28"/>
        </w:rPr>
        <w:t>нужно найти в предложении слово, от которого зависит</w:t>
      </w:r>
      <w:r w:rsidRPr="00411776">
        <w:rPr>
          <w:sz w:val="28"/>
          <w:szCs w:val="28"/>
        </w:rPr>
        <w:t xml:space="preserve"> имя сущ.</w:t>
      </w:r>
    </w:p>
    <w:p w:rsidR="00041B49" w:rsidRDefault="00DE05D5" w:rsidP="00E13F3A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5765DE" w:rsidRPr="00411776">
        <w:rPr>
          <w:sz w:val="28"/>
          <w:szCs w:val="28"/>
        </w:rPr>
        <w:t xml:space="preserve">задать </w:t>
      </w:r>
      <w:r>
        <w:rPr>
          <w:sz w:val="28"/>
          <w:szCs w:val="28"/>
        </w:rPr>
        <w:t xml:space="preserve">от этого слова </w:t>
      </w:r>
      <w:bookmarkStart w:id="0" w:name="_GoBack"/>
      <w:bookmarkEnd w:id="0"/>
      <w:r w:rsidR="005765DE" w:rsidRPr="00411776">
        <w:rPr>
          <w:sz w:val="28"/>
          <w:szCs w:val="28"/>
        </w:rPr>
        <w:t>к имени сущ</w:t>
      </w:r>
      <w:r w:rsidR="00E13F3A" w:rsidRPr="00411776">
        <w:rPr>
          <w:sz w:val="28"/>
          <w:szCs w:val="28"/>
        </w:rPr>
        <w:t>.</w:t>
      </w:r>
      <w:r w:rsidR="005765DE" w:rsidRPr="00411776">
        <w:rPr>
          <w:sz w:val="28"/>
          <w:szCs w:val="28"/>
        </w:rPr>
        <w:t xml:space="preserve"> вопрос.</w:t>
      </w:r>
    </w:p>
    <w:p w:rsidR="00411776" w:rsidRPr="00411776" w:rsidRDefault="00411776" w:rsidP="00E13F3A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41B49" w:rsidRPr="00CE0080" w:rsidRDefault="00041B49" w:rsidP="0004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E00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Важно задавать падежный вопрос, а не смысловой. Когда мы задаем смысловой вопрос? (когда определяем, чем является это слово в предложении).</w:t>
      </w:r>
    </w:p>
    <w:p w:rsidR="00E13F3A" w:rsidRDefault="00E13F3A" w:rsidP="00041B49">
      <w:p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DD" w:rsidRDefault="00C016E6" w:rsidP="00041B49">
      <w:p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минуту мы проверим ваши ответы.</w:t>
      </w:r>
    </w:p>
    <w:p w:rsidR="00041B49" w:rsidRPr="00BD45DD" w:rsidRDefault="00041B49" w:rsidP="00041B49">
      <w:p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9E" w:rsidRPr="00A80C67" w:rsidRDefault="00FC64ED" w:rsidP="004E71D2">
      <w:pPr>
        <w:spacing w:after="13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C4339E" w:rsidRPr="00A80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</w:p>
    <w:p w:rsidR="00B404EE" w:rsidRPr="00A80C67" w:rsidRDefault="00411776" w:rsidP="004E71D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 9, 10</w:t>
      </w:r>
      <w:r w:rsidR="008034C3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64ED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4ED" w:rsidRPr="00A80C67" w:rsidRDefault="00FC64ED" w:rsidP="004E71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 телом, да мал делом. (Т.п)</w:t>
      </w:r>
    </w:p>
    <w:p w:rsidR="00FC64ED" w:rsidRPr="00A80C67" w:rsidRDefault="00FC64ED" w:rsidP="004E71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шуток не любит. (И.п.)</w:t>
      </w:r>
    </w:p>
    <w:p w:rsidR="00FC64ED" w:rsidRPr="00A80C67" w:rsidRDefault="00FC64ED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слова до дела целая верста. (Р.п) </w:t>
      </w:r>
    </w:p>
    <w:p w:rsidR="00FC64ED" w:rsidRPr="00A80C67" w:rsidRDefault="00FC64ED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умен, и крепок, и в деле гож. (П.п.)</w:t>
      </w:r>
    </w:p>
    <w:p w:rsidR="00FC64ED" w:rsidRPr="00A80C67" w:rsidRDefault="00FC64ED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дел не переделаешь. (Р.п.)</w:t>
      </w:r>
    </w:p>
    <w:p w:rsidR="00FC64ED" w:rsidRPr="00A80C67" w:rsidRDefault="00FC64ED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дана на добрые дела. (В.п.)</w:t>
      </w:r>
    </w:p>
    <w:p w:rsidR="00FC64ED" w:rsidRPr="00A80C67" w:rsidRDefault="00FC64ED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 на словах, да глуп на делах. (П.п.)</w:t>
      </w:r>
    </w:p>
    <w:p w:rsidR="00FC64ED" w:rsidRPr="00A80C67" w:rsidRDefault="00FC64ED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не спеши, а делами не смеши. (Т.п.)</w:t>
      </w:r>
    </w:p>
    <w:p w:rsidR="00FC64ED" w:rsidRPr="00A80C67" w:rsidRDefault="00FC64ED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твоим делам о тебе судят. (Д.п.)</w:t>
      </w:r>
    </w:p>
    <w:p w:rsidR="00FC64ED" w:rsidRPr="00A80C67" w:rsidRDefault="00C30507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="00FC64ED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сажа бела. (И.п.)</w:t>
      </w:r>
    </w:p>
    <w:p w:rsidR="00FC64ED" w:rsidRPr="00E13F3A" w:rsidRDefault="00FC64ED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время, потехе час. (Д.п.)</w:t>
      </w:r>
    </w:p>
    <w:p w:rsidR="00FC64ED" w:rsidRPr="00E13F3A" w:rsidRDefault="00FC64ED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знай, а правду помни. (В.п.)</w:t>
      </w:r>
    </w:p>
    <w:p w:rsidR="00C4339E" w:rsidRPr="00E13F3A" w:rsidRDefault="00C4339E" w:rsidP="004E71D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делом и день пролетел незаметно. (Т.п.)</w:t>
      </w:r>
    </w:p>
    <w:p w:rsidR="006877D4" w:rsidRPr="00E13F3A" w:rsidRDefault="00C4339E" w:rsidP="006877D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вера у дела. (Р.п.)</w:t>
      </w:r>
    </w:p>
    <w:p w:rsidR="006877D4" w:rsidRDefault="006877D4" w:rsidP="006877D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хорошо знаете падежи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BF9" w:rsidRPr="006877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339E" w:rsidRPr="00687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FA4110" w:rsidRPr="006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слайде.</w:t>
      </w:r>
      <w:r w:rsidR="00830BF9" w:rsidRPr="006877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B49" w:rsidRDefault="00C4339E" w:rsidP="00041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="00041B49" w:rsidRPr="0004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39E" w:rsidRPr="00041B49" w:rsidRDefault="00041B49" w:rsidP="004E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еще может поменяться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слова при изменении падежа? (</w:t>
      </w:r>
      <w:r w:rsidRPr="00FA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предлог)</w:t>
      </w:r>
    </w:p>
    <w:p w:rsidR="00C4339E" w:rsidRPr="00A80C67" w:rsidRDefault="00C4339E" w:rsidP="004E7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существительные и определите падеж. (</w:t>
      </w:r>
      <w:r w:rsidR="005C1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обучающийся у доски</w:t>
      </w:r>
      <w:r w:rsidR="0004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таблица на доске</w:t>
      </w:r>
      <w:r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C1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7253" w:rsidRPr="00A80C67" w:rsidRDefault="00A37253" w:rsidP="004E71D2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A80C67">
        <w:rPr>
          <w:rStyle w:val="c0"/>
          <w:sz w:val="28"/>
          <w:szCs w:val="28"/>
        </w:rPr>
        <w:t>                      1. Октябрь лис</w:t>
      </w:r>
      <w:r w:rsidR="002D190C" w:rsidRPr="00A80C67">
        <w:rPr>
          <w:rStyle w:val="c0"/>
          <w:sz w:val="28"/>
          <w:szCs w:val="28"/>
        </w:rPr>
        <w:t>твой калёною засыпал чёрный пруд</w:t>
      </w:r>
      <w:r w:rsidRPr="00A80C67">
        <w:rPr>
          <w:rStyle w:val="c0"/>
          <w:sz w:val="28"/>
          <w:szCs w:val="28"/>
        </w:rPr>
        <w:t>.</w:t>
      </w:r>
    </w:p>
    <w:p w:rsidR="00A37253" w:rsidRPr="00A80C67" w:rsidRDefault="00A37253" w:rsidP="004E71D2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A80C67">
        <w:rPr>
          <w:rStyle w:val="c0"/>
          <w:sz w:val="28"/>
          <w:szCs w:val="28"/>
        </w:rPr>
        <w:t xml:space="preserve">                      2. </w:t>
      </w:r>
      <w:r w:rsidR="00D5004B" w:rsidRPr="00A80C67">
        <w:rPr>
          <w:rStyle w:val="c0"/>
          <w:sz w:val="28"/>
          <w:szCs w:val="28"/>
        </w:rPr>
        <w:t>Осень</w:t>
      </w:r>
      <w:r w:rsidRPr="00A80C67">
        <w:rPr>
          <w:rStyle w:val="c0"/>
          <w:sz w:val="28"/>
          <w:szCs w:val="28"/>
        </w:rPr>
        <w:t xml:space="preserve"> рощи подожгла.</w:t>
      </w:r>
    </w:p>
    <w:p w:rsidR="00A37253" w:rsidRPr="00A80C67" w:rsidRDefault="00A37253" w:rsidP="004E71D2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A80C67">
        <w:rPr>
          <w:rStyle w:val="c0"/>
          <w:sz w:val="28"/>
          <w:szCs w:val="28"/>
        </w:rPr>
        <w:t xml:space="preserve">                      3. </w:t>
      </w:r>
      <w:r w:rsidR="00C4339E" w:rsidRPr="00A80C67">
        <w:rPr>
          <w:rStyle w:val="c0"/>
          <w:sz w:val="28"/>
          <w:szCs w:val="28"/>
        </w:rPr>
        <w:t>Под дубом спрятался домик.</w:t>
      </w:r>
    </w:p>
    <w:p w:rsidR="00C4339E" w:rsidRPr="00A80C67" w:rsidRDefault="00A37253" w:rsidP="004E71D2">
      <w:pPr>
        <w:pStyle w:val="c1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A80C67">
        <w:rPr>
          <w:rStyle w:val="c0"/>
          <w:sz w:val="28"/>
          <w:szCs w:val="28"/>
        </w:rPr>
        <w:t>                      4.</w:t>
      </w:r>
      <w:r w:rsidR="0084460A" w:rsidRPr="00A80C67">
        <w:rPr>
          <w:rStyle w:val="c0"/>
          <w:sz w:val="28"/>
          <w:szCs w:val="28"/>
        </w:rPr>
        <w:t xml:space="preserve"> </w:t>
      </w:r>
      <w:r w:rsidR="00C4339E" w:rsidRPr="00A80C67">
        <w:rPr>
          <w:rStyle w:val="c0"/>
          <w:sz w:val="28"/>
          <w:szCs w:val="28"/>
        </w:rPr>
        <w:t>Грустно стоять одному</w:t>
      </w:r>
      <w:r w:rsidR="00BD45DD">
        <w:rPr>
          <w:rStyle w:val="c0"/>
          <w:sz w:val="28"/>
          <w:szCs w:val="28"/>
        </w:rPr>
        <w:t xml:space="preserve">  </w:t>
      </w:r>
      <w:r w:rsidR="00C4339E" w:rsidRPr="00A80C67">
        <w:rPr>
          <w:rStyle w:val="c0"/>
          <w:sz w:val="28"/>
          <w:szCs w:val="28"/>
        </w:rPr>
        <w:t xml:space="preserve"> у дороги.</w:t>
      </w:r>
    </w:p>
    <w:p w:rsidR="00C4339E" w:rsidRPr="00A80C67" w:rsidRDefault="00A37253" w:rsidP="004E71D2">
      <w:pPr>
        <w:pStyle w:val="c1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A80C67">
        <w:rPr>
          <w:rStyle w:val="c0"/>
          <w:sz w:val="28"/>
          <w:szCs w:val="28"/>
        </w:rPr>
        <w:t>                      5.</w:t>
      </w:r>
      <w:r w:rsidR="0084460A" w:rsidRPr="00A80C67">
        <w:rPr>
          <w:rStyle w:val="c0"/>
          <w:sz w:val="28"/>
          <w:szCs w:val="28"/>
        </w:rPr>
        <w:t xml:space="preserve"> </w:t>
      </w:r>
      <w:r w:rsidR="00C4339E" w:rsidRPr="00A80C67">
        <w:rPr>
          <w:rStyle w:val="c0"/>
          <w:sz w:val="28"/>
          <w:szCs w:val="28"/>
        </w:rPr>
        <w:t>Кто-то в телеге по ельнику едет.</w:t>
      </w:r>
    </w:p>
    <w:p w:rsidR="00885DDB" w:rsidRPr="00A80C67" w:rsidRDefault="00A37253" w:rsidP="004E71D2">
      <w:pPr>
        <w:pStyle w:val="c1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A80C67">
        <w:rPr>
          <w:rStyle w:val="c0"/>
          <w:sz w:val="28"/>
          <w:szCs w:val="28"/>
        </w:rPr>
        <w:t xml:space="preserve">                      6. </w:t>
      </w:r>
      <w:r w:rsidR="00C4339E" w:rsidRPr="00A80C67">
        <w:rPr>
          <w:rStyle w:val="c0"/>
          <w:sz w:val="28"/>
          <w:szCs w:val="28"/>
        </w:rPr>
        <w:t>Тот герой, кто за родину горой.</w:t>
      </w:r>
    </w:p>
    <w:p w:rsidR="00D5004B" w:rsidRDefault="00FA4110" w:rsidP="004E71D2">
      <w:pPr>
        <w:pStyle w:val="c1"/>
        <w:shd w:val="clear" w:color="auto" w:fill="FFFFFF"/>
        <w:spacing w:before="0" w:after="0"/>
        <w:ind w:left="-284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Работа с кар</w:t>
      </w:r>
      <w:r w:rsidR="00411776">
        <w:rPr>
          <w:rStyle w:val="c0"/>
          <w:sz w:val="28"/>
          <w:szCs w:val="28"/>
        </w:rPr>
        <w:t>точками. Из предложенных предложений</w:t>
      </w:r>
      <w:r>
        <w:rPr>
          <w:rStyle w:val="c0"/>
          <w:sz w:val="28"/>
          <w:szCs w:val="28"/>
        </w:rPr>
        <w:t xml:space="preserve"> </w:t>
      </w:r>
      <w:r w:rsidR="00D5004B" w:rsidRPr="00A80C67">
        <w:rPr>
          <w:rStyle w:val="c0"/>
          <w:sz w:val="28"/>
          <w:szCs w:val="28"/>
        </w:rPr>
        <w:t>выписать предлоги, которые уп</w:t>
      </w:r>
      <w:r>
        <w:rPr>
          <w:rStyle w:val="c0"/>
          <w:sz w:val="28"/>
          <w:szCs w:val="28"/>
        </w:rPr>
        <w:t>отребляются с данным падежом. (</w:t>
      </w:r>
      <w:r w:rsidR="00D5004B" w:rsidRPr="00A80C67">
        <w:rPr>
          <w:rStyle w:val="c0"/>
          <w:sz w:val="28"/>
          <w:szCs w:val="28"/>
        </w:rPr>
        <w:t>Каждая группа</w:t>
      </w:r>
      <w:r>
        <w:rPr>
          <w:rStyle w:val="c0"/>
          <w:sz w:val="28"/>
          <w:szCs w:val="28"/>
        </w:rPr>
        <w:t xml:space="preserve"> (ряд)</w:t>
      </w:r>
      <w:r w:rsidR="00D5004B" w:rsidRPr="00A80C67">
        <w:rPr>
          <w:rStyle w:val="c0"/>
          <w:sz w:val="28"/>
          <w:szCs w:val="28"/>
        </w:rPr>
        <w:t xml:space="preserve"> определяет падеж с предлогом)</w:t>
      </w:r>
      <w:r w:rsidR="007E4679">
        <w:rPr>
          <w:rStyle w:val="c0"/>
          <w:sz w:val="28"/>
          <w:szCs w:val="28"/>
        </w:rPr>
        <w:t xml:space="preserve"> (слайд 12</w:t>
      </w:r>
      <w:r w:rsidR="008034C3" w:rsidRPr="00A80C67">
        <w:rPr>
          <w:rStyle w:val="c0"/>
          <w:sz w:val="28"/>
          <w:szCs w:val="28"/>
        </w:rPr>
        <w:t>)</w:t>
      </w:r>
      <w:r w:rsidR="00D5004B" w:rsidRPr="00A80C67">
        <w:rPr>
          <w:rStyle w:val="c0"/>
          <w:sz w:val="28"/>
          <w:szCs w:val="28"/>
        </w:rPr>
        <w:t>.</w:t>
      </w:r>
      <w:r w:rsidR="005C1667">
        <w:rPr>
          <w:rStyle w:val="c0"/>
          <w:sz w:val="28"/>
          <w:szCs w:val="28"/>
        </w:rPr>
        <w:t xml:space="preserve"> Карточки на партах.</w:t>
      </w:r>
    </w:p>
    <w:p w:rsidR="00885DDB" w:rsidRPr="00A80C67" w:rsidRDefault="00885DDB" w:rsidP="004E71D2">
      <w:pPr>
        <w:pStyle w:val="c1"/>
        <w:shd w:val="clear" w:color="auto" w:fill="FFFFFF"/>
        <w:spacing w:before="0" w:after="0"/>
        <w:ind w:left="-284"/>
        <w:jc w:val="both"/>
        <w:rPr>
          <w:rStyle w:val="c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517"/>
      </w:tblGrid>
      <w:tr w:rsidR="00D5004B" w:rsidRPr="00E85598" w:rsidTr="00AC7C42">
        <w:tc>
          <w:tcPr>
            <w:tcW w:w="3190" w:type="dxa"/>
          </w:tcPr>
          <w:p w:rsidR="00D5004B" w:rsidRPr="00E85598" w:rsidRDefault="00D5004B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Падежи</w:t>
            </w:r>
          </w:p>
        </w:tc>
        <w:tc>
          <w:tcPr>
            <w:tcW w:w="3190" w:type="dxa"/>
          </w:tcPr>
          <w:p w:rsidR="00D5004B" w:rsidRPr="00E85598" w:rsidRDefault="00D5004B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Вопросы</w:t>
            </w:r>
          </w:p>
        </w:tc>
        <w:tc>
          <w:tcPr>
            <w:tcW w:w="2517" w:type="dxa"/>
          </w:tcPr>
          <w:p w:rsidR="00D5004B" w:rsidRPr="00E85598" w:rsidRDefault="00D5004B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Предлоги</w:t>
            </w:r>
          </w:p>
        </w:tc>
      </w:tr>
      <w:tr w:rsidR="00E85598" w:rsidRPr="00E85598" w:rsidTr="0054615A"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И.п.</w:t>
            </w:r>
          </w:p>
        </w:tc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Кто? Что?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598" w:rsidRPr="00E85598" w:rsidRDefault="00E85598" w:rsidP="00E8559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85598">
              <w:rPr>
                <w:b/>
                <w:bCs/>
                <w:color w:val="FF0000"/>
                <w:kern w:val="24"/>
                <w:sz w:val="28"/>
                <w:szCs w:val="28"/>
              </w:rPr>
              <w:t>Предлогов  не  имеет.</w:t>
            </w:r>
          </w:p>
        </w:tc>
      </w:tr>
      <w:tr w:rsidR="00E85598" w:rsidRPr="00E85598" w:rsidTr="0054615A"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Р.п.</w:t>
            </w:r>
          </w:p>
        </w:tc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 xml:space="preserve">Кого? Чего?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598" w:rsidRPr="00E85598" w:rsidRDefault="00E85598" w:rsidP="00E8559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85598">
              <w:rPr>
                <w:color w:val="FF0000"/>
                <w:kern w:val="24"/>
                <w:sz w:val="28"/>
                <w:szCs w:val="28"/>
              </w:rPr>
              <w:t>у</w:t>
            </w:r>
          </w:p>
        </w:tc>
      </w:tr>
      <w:tr w:rsidR="00E85598" w:rsidRPr="00E85598" w:rsidTr="0054615A"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Д.п.</w:t>
            </w:r>
          </w:p>
        </w:tc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Кому? Чему?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598" w:rsidRPr="00E85598" w:rsidRDefault="00E85598" w:rsidP="00E8559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85598">
              <w:rPr>
                <w:color w:val="FF0000"/>
                <w:kern w:val="24"/>
                <w:sz w:val="28"/>
                <w:szCs w:val="28"/>
              </w:rPr>
              <w:t>по</w:t>
            </w:r>
          </w:p>
        </w:tc>
      </w:tr>
      <w:tr w:rsidR="00E85598" w:rsidRPr="00E85598" w:rsidTr="0054615A"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В.п.</w:t>
            </w:r>
          </w:p>
        </w:tc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Кого? Что?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598" w:rsidRPr="00E85598" w:rsidRDefault="00E85598" w:rsidP="00E8559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85598">
              <w:rPr>
                <w:color w:val="FF0000"/>
                <w:kern w:val="24"/>
                <w:sz w:val="28"/>
                <w:szCs w:val="28"/>
              </w:rPr>
              <w:t>за</w:t>
            </w:r>
          </w:p>
        </w:tc>
      </w:tr>
      <w:tr w:rsidR="00E85598" w:rsidRPr="00E85598" w:rsidTr="0054615A"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Т.п.</w:t>
            </w:r>
          </w:p>
        </w:tc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Кем? Чем?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598" w:rsidRPr="00E85598" w:rsidRDefault="00E85598" w:rsidP="00E8559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85598">
              <w:rPr>
                <w:color w:val="FF0000"/>
                <w:kern w:val="24"/>
                <w:sz w:val="28"/>
                <w:szCs w:val="28"/>
              </w:rPr>
              <w:t>под</w:t>
            </w:r>
          </w:p>
        </w:tc>
      </w:tr>
      <w:tr w:rsidR="00E85598" w:rsidRPr="00E85598" w:rsidTr="0054615A"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П.п.</w:t>
            </w:r>
          </w:p>
        </w:tc>
        <w:tc>
          <w:tcPr>
            <w:tcW w:w="3190" w:type="dxa"/>
          </w:tcPr>
          <w:p w:rsidR="00E85598" w:rsidRPr="00E85598" w:rsidRDefault="00E85598" w:rsidP="00E85598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E85598">
              <w:rPr>
                <w:rStyle w:val="c0"/>
                <w:sz w:val="28"/>
                <w:szCs w:val="28"/>
              </w:rPr>
              <w:t>О ком? О чем?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598" w:rsidRPr="00E85598" w:rsidRDefault="00E85598" w:rsidP="00E8559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85598">
              <w:rPr>
                <w:color w:val="FF0000"/>
                <w:kern w:val="24"/>
                <w:sz w:val="28"/>
                <w:szCs w:val="28"/>
              </w:rPr>
              <w:t>в</w:t>
            </w:r>
          </w:p>
        </w:tc>
      </w:tr>
    </w:tbl>
    <w:p w:rsidR="000274C1" w:rsidRDefault="000274C1" w:rsidP="004E71D2">
      <w:pPr>
        <w:pStyle w:val="c1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</w:p>
    <w:p w:rsidR="00B2487B" w:rsidRPr="00A80C67" w:rsidRDefault="00E85598" w:rsidP="004E71D2">
      <w:pPr>
        <w:pStyle w:val="c1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Вывод: Не все падежи имеют </w:t>
      </w:r>
      <w:r w:rsidR="00D5004B" w:rsidRPr="00A80C67">
        <w:rPr>
          <w:rStyle w:val="c0"/>
          <w:sz w:val="28"/>
          <w:szCs w:val="28"/>
        </w:rPr>
        <w:t>ПРЕДЛОГ</w:t>
      </w:r>
      <w:r>
        <w:rPr>
          <w:rStyle w:val="c0"/>
          <w:sz w:val="28"/>
          <w:szCs w:val="28"/>
        </w:rPr>
        <w:t>И</w:t>
      </w:r>
      <w:r w:rsidR="008034C3" w:rsidRPr="00A80C67">
        <w:rPr>
          <w:rStyle w:val="c0"/>
          <w:sz w:val="28"/>
          <w:szCs w:val="28"/>
        </w:rPr>
        <w:t xml:space="preserve"> (слайд 1</w:t>
      </w:r>
      <w:r w:rsidR="007E4679">
        <w:rPr>
          <w:rStyle w:val="c0"/>
          <w:sz w:val="28"/>
          <w:szCs w:val="28"/>
        </w:rPr>
        <w:t>3</w:t>
      </w:r>
      <w:r w:rsidR="008034C3" w:rsidRPr="00A80C67">
        <w:rPr>
          <w:rStyle w:val="c0"/>
          <w:sz w:val="28"/>
          <w:szCs w:val="28"/>
        </w:rPr>
        <w:t>)</w:t>
      </w:r>
      <w:r w:rsidR="00D5004B" w:rsidRPr="00A80C67">
        <w:rPr>
          <w:rStyle w:val="c0"/>
          <w:sz w:val="28"/>
          <w:szCs w:val="28"/>
        </w:rPr>
        <w:t>.</w:t>
      </w:r>
    </w:p>
    <w:p w:rsidR="00372D18" w:rsidRDefault="00372D18" w:rsidP="004E71D2">
      <w:pPr>
        <w:pStyle w:val="c1"/>
        <w:shd w:val="clear" w:color="auto" w:fill="FFFFFF"/>
        <w:spacing w:before="0" w:after="0"/>
        <w:jc w:val="both"/>
        <w:rPr>
          <w:rStyle w:val="c0"/>
          <w:sz w:val="36"/>
          <w:szCs w:val="36"/>
        </w:rPr>
      </w:pPr>
    </w:p>
    <w:p w:rsidR="00C26251" w:rsidRDefault="002F535F" w:rsidP="004E71D2">
      <w:pPr>
        <w:pStyle w:val="c1"/>
        <w:shd w:val="clear" w:color="auto" w:fill="FFFFFF"/>
        <w:spacing w:before="0" w:after="0"/>
        <w:jc w:val="both"/>
        <w:rPr>
          <w:rStyle w:val="c0"/>
          <w:sz w:val="36"/>
          <w:szCs w:val="36"/>
        </w:rPr>
      </w:pPr>
      <w:r w:rsidRPr="002F535F">
        <w:rPr>
          <w:rStyle w:val="c0"/>
          <w:b/>
          <w:sz w:val="28"/>
          <w:szCs w:val="28"/>
        </w:rPr>
        <w:t>7</w:t>
      </w:r>
      <w:r>
        <w:rPr>
          <w:rStyle w:val="c0"/>
          <w:sz w:val="36"/>
          <w:szCs w:val="36"/>
        </w:rPr>
        <w:t>.</w:t>
      </w:r>
      <w:r w:rsidR="00C26251" w:rsidRPr="00A80C67">
        <w:rPr>
          <w:rStyle w:val="c0"/>
          <w:sz w:val="36"/>
          <w:szCs w:val="36"/>
        </w:rPr>
        <w:t>Станция «ОТДЫХАЙКА»</w:t>
      </w:r>
      <w:r w:rsidR="0009038F">
        <w:rPr>
          <w:rStyle w:val="c0"/>
          <w:sz w:val="36"/>
          <w:szCs w:val="36"/>
        </w:rPr>
        <w:t xml:space="preserve">  </w:t>
      </w:r>
    </w:p>
    <w:p w:rsidR="0002143A" w:rsidRDefault="0002143A" w:rsidP="004E71D2">
      <w:pPr>
        <w:pStyle w:val="c1"/>
        <w:shd w:val="clear" w:color="auto" w:fill="FFFFFF"/>
        <w:spacing w:before="0" w:after="0"/>
        <w:jc w:val="both"/>
        <w:rPr>
          <w:rStyle w:val="c0"/>
          <w:sz w:val="36"/>
          <w:szCs w:val="36"/>
        </w:rPr>
      </w:pPr>
    </w:p>
    <w:p w:rsidR="007E4679" w:rsidRDefault="00E85598" w:rsidP="007E467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улице морозно, но весна же не за горами. </w:t>
      </w:r>
      <w:r w:rsidR="007E4679">
        <w:rPr>
          <w:color w:val="000000"/>
          <w:sz w:val="27"/>
          <w:szCs w:val="27"/>
        </w:rPr>
        <w:t xml:space="preserve">И мы её ждем с нетерпением. </w:t>
      </w:r>
      <w:r w:rsidR="005A156B">
        <w:rPr>
          <w:color w:val="000000"/>
          <w:sz w:val="27"/>
          <w:szCs w:val="27"/>
        </w:rPr>
        <w:t>Я</w:t>
      </w:r>
      <w:r w:rsidR="005C1667">
        <w:rPr>
          <w:color w:val="000000"/>
          <w:sz w:val="27"/>
          <w:szCs w:val="27"/>
        </w:rPr>
        <w:t xml:space="preserve"> буду называть </w:t>
      </w:r>
      <w:r w:rsidR="005765DE">
        <w:rPr>
          <w:color w:val="000000"/>
          <w:sz w:val="27"/>
          <w:szCs w:val="27"/>
        </w:rPr>
        <w:t>слова в разных падежах.</w:t>
      </w:r>
      <w:r w:rsidR="005C1667">
        <w:rPr>
          <w:color w:val="000000"/>
          <w:sz w:val="27"/>
          <w:szCs w:val="27"/>
        </w:rPr>
        <w:t xml:space="preserve"> Когда услышите существительное</w:t>
      </w:r>
      <w:r w:rsidR="005A156B">
        <w:rPr>
          <w:color w:val="000000"/>
          <w:sz w:val="27"/>
          <w:szCs w:val="27"/>
        </w:rPr>
        <w:t xml:space="preserve"> в родительном падеже</w:t>
      </w:r>
      <w:r w:rsidR="005C1667">
        <w:rPr>
          <w:color w:val="000000"/>
          <w:sz w:val="27"/>
          <w:szCs w:val="27"/>
        </w:rPr>
        <w:t xml:space="preserve">, 2 раза сделайте движение головой вперёд-назад. Когда назову </w:t>
      </w:r>
      <w:r w:rsidR="005A156B">
        <w:rPr>
          <w:color w:val="000000"/>
          <w:sz w:val="27"/>
          <w:szCs w:val="27"/>
        </w:rPr>
        <w:t>существительное в дательном падеже</w:t>
      </w:r>
      <w:r w:rsidR="005C1667">
        <w:rPr>
          <w:color w:val="000000"/>
          <w:sz w:val="27"/>
          <w:szCs w:val="27"/>
        </w:rPr>
        <w:t>, 2 раза сделайте движение головой влево - вправо.</w:t>
      </w:r>
      <w:r w:rsidR="005A156B">
        <w:rPr>
          <w:color w:val="000000"/>
          <w:sz w:val="27"/>
          <w:szCs w:val="27"/>
        </w:rPr>
        <w:t xml:space="preserve"> Когда назову существительное в творительном падеже, поднимите руки вверх и хорошо потянитесь кверху. Когда услышите слова в предложном падеже, имитируйте ходьбу на месте, не отрывая носков от пола.</w:t>
      </w:r>
      <w:r w:rsidR="007E4679" w:rsidRPr="007E4679">
        <w:rPr>
          <w:color w:val="000000"/>
          <w:sz w:val="27"/>
          <w:szCs w:val="27"/>
        </w:rPr>
        <w:t xml:space="preserve"> </w:t>
      </w:r>
    </w:p>
    <w:p w:rsidR="005C1667" w:rsidRDefault="007E4679" w:rsidP="007E467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Встали все, физкультпривет весне!</w:t>
      </w:r>
    </w:p>
    <w:p w:rsidR="00FE2E39" w:rsidRPr="00952B34" w:rsidRDefault="00FE2E39" w:rsidP="005C1667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 рощах (П.п.) птичье пение,</w:t>
      </w:r>
      <w:r w:rsidRPr="00FE2E3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 w:rsidRPr="00952B34">
        <w:rPr>
          <w:color w:val="000000"/>
          <w:sz w:val="27"/>
          <w:szCs w:val="27"/>
        </w:rPr>
        <w:t>имитация ходьбу на месте, не отрывая носков от пола.</w:t>
      </w:r>
    </w:p>
    <w:p w:rsidR="00FE2E39" w:rsidRPr="00952B34" w:rsidRDefault="00FE2E39" w:rsidP="005C1667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А в классе (П.п.) – тишина. - </w:t>
      </w:r>
      <w:r w:rsidRPr="00952B34">
        <w:rPr>
          <w:color w:val="000000"/>
          <w:sz w:val="27"/>
          <w:szCs w:val="27"/>
        </w:rPr>
        <w:t>имитация ходьбу на месте, не отрывая носков от пола.</w:t>
      </w:r>
    </w:p>
    <w:p w:rsidR="00FE2E39" w:rsidRDefault="00FE2E39" w:rsidP="005C1667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Проходим мы склонение,</w:t>
      </w:r>
    </w:p>
    <w:p w:rsidR="00FE2E39" w:rsidRDefault="00FE2E39" w:rsidP="005C1667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Склоняется «весна».</w:t>
      </w:r>
    </w:p>
    <w:p w:rsidR="005C1667" w:rsidRDefault="00FE2E39" w:rsidP="005C1667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lastRenderedPageBreak/>
        <w:t>Весна, весны</w:t>
      </w:r>
      <w:r w:rsidR="005E537B">
        <w:rPr>
          <w:i/>
          <w:iCs/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движение головой вперёд-назад</w:t>
      </w:r>
      <w:r w:rsidR="005E537B">
        <w:rPr>
          <w:i/>
          <w:iCs/>
          <w:color w:val="000000"/>
          <w:sz w:val="27"/>
          <w:szCs w:val="27"/>
        </w:rPr>
        <w:t>)</w:t>
      </w:r>
      <w:r>
        <w:rPr>
          <w:i/>
          <w:iCs/>
          <w:color w:val="000000"/>
          <w:sz w:val="27"/>
          <w:szCs w:val="27"/>
        </w:rPr>
        <w:t>, весне</w:t>
      </w:r>
      <w:r w:rsidR="005E537B" w:rsidRPr="005E537B">
        <w:rPr>
          <w:color w:val="000000"/>
          <w:sz w:val="27"/>
          <w:szCs w:val="27"/>
        </w:rPr>
        <w:t xml:space="preserve"> </w:t>
      </w:r>
      <w:r w:rsidR="005E537B">
        <w:rPr>
          <w:color w:val="000000"/>
          <w:sz w:val="27"/>
          <w:szCs w:val="27"/>
        </w:rPr>
        <w:t>(движение головой влево – вправо)</w:t>
      </w:r>
      <w:r>
        <w:rPr>
          <w:i/>
          <w:iCs/>
          <w:color w:val="000000"/>
          <w:sz w:val="27"/>
          <w:szCs w:val="27"/>
        </w:rPr>
        <w:t>, весну,</w:t>
      </w:r>
    </w:p>
    <w:p w:rsidR="00FE2E39" w:rsidRDefault="00FE2E39" w:rsidP="005C1667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Весною</w:t>
      </w:r>
      <w:r w:rsidR="005E537B" w:rsidRPr="005E537B">
        <w:rPr>
          <w:color w:val="000000"/>
          <w:sz w:val="27"/>
          <w:szCs w:val="27"/>
        </w:rPr>
        <w:t xml:space="preserve"> </w:t>
      </w:r>
      <w:r w:rsidR="005E537B" w:rsidRPr="005E537B">
        <w:rPr>
          <w:i/>
          <w:color w:val="000000"/>
          <w:sz w:val="27"/>
          <w:szCs w:val="27"/>
        </w:rPr>
        <w:t>(руки вверх и хорошо потянуться кверху</w:t>
      </w:r>
      <w:r w:rsidR="005E537B" w:rsidRPr="005E537B">
        <w:rPr>
          <w:i/>
          <w:iCs/>
          <w:color w:val="000000"/>
          <w:sz w:val="27"/>
          <w:szCs w:val="27"/>
        </w:rPr>
        <w:t>)</w:t>
      </w:r>
      <w:r w:rsidRPr="005E537B">
        <w:rPr>
          <w:i/>
          <w:iCs/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 xml:space="preserve"> о весне</w:t>
      </w:r>
      <w:r w:rsidR="005E537B">
        <w:rPr>
          <w:i/>
          <w:iCs/>
          <w:color w:val="000000"/>
          <w:sz w:val="27"/>
          <w:szCs w:val="27"/>
        </w:rPr>
        <w:t xml:space="preserve"> (</w:t>
      </w:r>
      <w:r w:rsidR="005E537B" w:rsidRPr="00FE2E39">
        <w:rPr>
          <w:i/>
          <w:color w:val="000000"/>
          <w:sz w:val="27"/>
          <w:szCs w:val="27"/>
        </w:rPr>
        <w:t>имитация ходьбу на месте, не отрывая носков от пола</w:t>
      </w:r>
      <w:r w:rsidR="005E537B">
        <w:rPr>
          <w:i/>
          <w:color w:val="000000"/>
          <w:sz w:val="27"/>
          <w:szCs w:val="27"/>
        </w:rPr>
        <w:t>)</w:t>
      </w:r>
      <w:r w:rsidR="005E537B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…</w:t>
      </w:r>
    </w:p>
    <w:p w:rsidR="00FE2E39" w:rsidRDefault="00FE2E39" w:rsidP="005C1667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Гуляет зайчик по окну (Д.п.)</w:t>
      </w:r>
      <w:r w:rsidR="005E537B">
        <w:rPr>
          <w:i/>
          <w:iCs/>
          <w:color w:val="000000"/>
          <w:sz w:val="27"/>
          <w:szCs w:val="27"/>
        </w:rPr>
        <w:t>- головой влево-вправо</w:t>
      </w:r>
      <w:r>
        <w:rPr>
          <w:i/>
          <w:iCs/>
          <w:color w:val="000000"/>
          <w:sz w:val="27"/>
          <w:szCs w:val="27"/>
        </w:rPr>
        <w:t>,</w:t>
      </w:r>
    </w:p>
    <w:p w:rsidR="00FE2E39" w:rsidRDefault="00FE2E39" w:rsidP="005C166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Как солнце на блесне (П.п.).</w:t>
      </w:r>
      <w:r w:rsidR="00044847" w:rsidRPr="00044847">
        <w:rPr>
          <w:color w:val="000000"/>
          <w:sz w:val="27"/>
          <w:szCs w:val="27"/>
        </w:rPr>
        <w:t xml:space="preserve"> </w:t>
      </w:r>
      <w:r w:rsidR="00044847">
        <w:rPr>
          <w:color w:val="000000"/>
          <w:sz w:val="27"/>
          <w:szCs w:val="27"/>
        </w:rPr>
        <w:t xml:space="preserve">- </w:t>
      </w:r>
      <w:r w:rsidR="00044847" w:rsidRPr="00952B34">
        <w:rPr>
          <w:color w:val="000000"/>
          <w:sz w:val="27"/>
          <w:szCs w:val="27"/>
        </w:rPr>
        <w:t>имитация ходьбу на месте, не отрывая носков от пола</w:t>
      </w:r>
      <w:r w:rsidR="0002143A">
        <w:rPr>
          <w:color w:val="000000"/>
          <w:sz w:val="27"/>
          <w:szCs w:val="27"/>
        </w:rPr>
        <w:t>.</w:t>
      </w:r>
    </w:p>
    <w:p w:rsidR="005C1667" w:rsidRDefault="00FE2E39" w:rsidP="00FE2E39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Отлично! Т</w:t>
      </w:r>
      <w:r w:rsidR="005C1667">
        <w:rPr>
          <w:color w:val="000000"/>
          <w:sz w:val="27"/>
          <w:szCs w:val="27"/>
        </w:rPr>
        <w:t>е</w:t>
      </w:r>
      <w:r w:rsidR="00B02E20">
        <w:rPr>
          <w:color w:val="000000"/>
          <w:sz w:val="27"/>
          <w:szCs w:val="27"/>
        </w:rPr>
        <w:t>перь</w:t>
      </w:r>
      <w:r>
        <w:rPr>
          <w:color w:val="000000"/>
          <w:sz w:val="27"/>
          <w:szCs w:val="27"/>
        </w:rPr>
        <w:t xml:space="preserve"> </w:t>
      </w:r>
      <w:r w:rsidR="00B02E20">
        <w:rPr>
          <w:color w:val="000000"/>
          <w:sz w:val="27"/>
          <w:szCs w:val="27"/>
        </w:rPr>
        <w:t>с новыми силами продолжаем изучать падежи имен существительных</w:t>
      </w:r>
      <w:r w:rsidR="005C1667">
        <w:rPr>
          <w:color w:val="000000"/>
          <w:sz w:val="27"/>
          <w:szCs w:val="27"/>
        </w:rPr>
        <w:t>.</w:t>
      </w:r>
    </w:p>
    <w:p w:rsidR="000F5421" w:rsidRDefault="000F5421" w:rsidP="004E71D2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A6A22" w:rsidRPr="00A80C67" w:rsidRDefault="000F5421" w:rsidP="004E71D2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F5421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sz w:val="44"/>
          <w:szCs w:val="44"/>
        </w:rPr>
        <w:t>.</w:t>
      </w:r>
      <w:r w:rsidR="002A6A22" w:rsidRPr="00A80C67">
        <w:rPr>
          <w:rFonts w:ascii="Times New Roman" w:hAnsi="Times New Roman" w:cs="Times New Roman"/>
          <w:sz w:val="44"/>
          <w:szCs w:val="44"/>
        </w:rPr>
        <w:t>Станция «Закрепляйка»</w:t>
      </w:r>
    </w:p>
    <w:p w:rsidR="00D95EC0" w:rsidRPr="00A80C67" w:rsidRDefault="00D95EC0" w:rsidP="004E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98" w:rsidRPr="00E85598" w:rsidRDefault="00041B49" w:rsidP="00E85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5598" w:rsidRPr="00E85598"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E85598" w:rsidRDefault="00E85598" w:rsidP="00E85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="000214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стр.74</w:t>
      </w:r>
      <w:r w:rsidR="0075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обучающий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доске</w:t>
      </w:r>
      <w:r w:rsidR="00D1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15</w:t>
      </w:r>
      <w:r w:rsidRPr="006877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5598" w:rsidRPr="00E85598" w:rsidRDefault="00B2487B" w:rsidP="00E85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</w:t>
      </w:r>
      <w:r w:rsidR="0057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билетам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(задания 3-4).</w:t>
      </w:r>
      <w:bookmarkStart w:id="1" w:name="OLE_LINK11"/>
      <w:bookmarkStart w:id="2" w:name="OLE_LINK12"/>
    </w:p>
    <w:bookmarkEnd w:id="1"/>
    <w:bookmarkEnd w:id="2"/>
    <w:p w:rsidR="00372D18" w:rsidRPr="00611580" w:rsidRDefault="00E628ED" w:rsidP="00E628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E628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а</w:t>
      </w:r>
      <w:r w:rsidR="008304C2" w:rsidRPr="00E6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</w:t>
      </w:r>
      <w:r w:rsidR="008304C2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падежи? (чтобы грамотно писать, отличать подлежащее от дополнения и правильно согласов</w:t>
      </w:r>
      <w:r w:rsidR="00E501BB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слова в словосочетаниях)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1BB"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 все в рюкзак знаний.</w:t>
      </w:r>
    </w:p>
    <w:p w:rsidR="00750379" w:rsidRDefault="0002143A" w:rsidP="004E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95EC0"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04C2" w:rsidRPr="00A8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</w:p>
    <w:p w:rsidR="002F535F" w:rsidRPr="00E628ED" w:rsidRDefault="006877D4" w:rsidP="004E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 94</w:t>
      </w:r>
      <w:r w:rsid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докончить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="00021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570</w:t>
      </w:r>
      <w:r w:rsidR="006C7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CFC" w:rsidRDefault="0002143A" w:rsidP="004E71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95EC0" w:rsidRPr="00A80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04C2" w:rsidRPr="00A80C6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304C2" w:rsidRPr="00473CFC" w:rsidRDefault="00D13707" w:rsidP="004E71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17</w:t>
      </w:r>
      <w:r w:rsidR="0084460A" w:rsidRPr="00473CFC">
        <w:rPr>
          <w:rFonts w:ascii="Times New Roman" w:hAnsi="Times New Roman" w:cs="Times New Roman"/>
          <w:sz w:val="28"/>
          <w:szCs w:val="28"/>
        </w:rPr>
        <w:t>)</w:t>
      </w:r>
      <w:r w:rsidR="00E501BB" w:rsidRPr="00473CFC">
        <w:rPr>
          <w:rFonts w:ascii="Times New Roman" w:hAnsi="Times New Roman" w:cs="Times New Roman"/>
          <w:sz w:val="28"/>
          <w:szCs w:val="28"/>
        </w:rPr>
        <w:t>.</w:t>
      </w:r>
    </w:p>
    <w:p w:rsidR="00657AB2" w:rsidRPr="00372D18" w:rsidRDefault="0041605E" w:rsidP="004E71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2D18">
        <w:rPr>
          <w:rFonts w:ascii="Times New Roman" w:hAnsi="Times New Roman" w:cs="Times New Roman"/>
          <w:sz w:val="36"/>
          <w:szCs w:val="36"/>
        </w:rPr>
        <w:t>СТАНЦИЯ «КОНЕЧНАЯ».</w:t>
      </w:r>
    </w:p>
    <w:p w:rsidR="0041605E" w:rsidRPr="00A80C67" w:rsidRDefault="0041605E" w:rsidP="004E71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>Подходит</w:t>
      </w:r>
      <w:r w:rsidR="00605410" w:rsidRPr="00A80C67">
        <w:rPr>
          <w:rFonts w:ascii="Times New Roman" w:hAnsi="Times New Roman" w:cs="Times New Roman"/>
          <w:sz w:val="28"/>
          <w:szCs w:val="28"/>
        </w:rPr>
        <w:t xml:space="preserve"> </w:t>
      </w:r>
      <w:r w:rsidRPr="00A80C67">
        <w:rPr>
          <w:rFonts w:ascii="Times New Roman" w:hAnsi="Times New Roman" w:cs="Times New Roman"/>
          <w:sz w:val="28"/>
          <w:szCs w:val="28"/>
        </w:rPr>
        <w:t>к концу наше путешес</w:t>
      </w:r>
      <w:r w:rsidR="002D190C" w:rsidRPr="00A80C67">
        <w:rPr>
          <w:rFonts w:ascii="Times New Roman" w:hAnsi="Times New Roman" w:cs="Times New Roman"/>
          <w:sz w:val="28"/>
          <w:szCs w:val="28"/>
        </w:rPr>
        <w:t xml:space="preserve">твие. Пора нам возвращаться на </w:t>
      </w:r>
      <w:r w:rsidRPr="00A80C67">
        <w:rPr>
          <w:rFonts w:ascii="Times New Roman" w:hAnsi="Times New Roman" w:cs="Times New Roman"/>
          <w:sz w:val="28"/>
          <w:szCs w:val="28"/>
        </w:rPr>
        <w:t>н</w:t>
      </w:r>
      <w:r w:rsidR="002D190C" w:rsidRPr="00A80C67">
        <w:rPr>
          <w:rFonts w:ascii="Times New Roman" w:hAnsi="Times New Roman" w:cs="Times New Roman"/>
          <w:sz w:val="28"/>
          <w:szCs w:val="28"/>
        </w:rPr>
        <w:t>а</w:t>
      </w:r>
      <w:r w:rsidRPr="00A80C67">
        <w:rPr>
          <w:rFonts w:ascii="Times New Roman" w:hAnsi="Times New Roman" w:cs="Times New Roman"/>
          <w:sz w:val="28"/>
          <w:szCs w:val="28"/>
        </w:rPr>
        <w:t>шу конечную станцию</w:t>
      </w:r>
      <w:r w:rsidR="00952B34">
        <w:rPr>
          <w:rFonts w:ascii="Times New Roman" w:hAnsi="Times New Roman" w:cs="Times New Roman"/>
          <w:sz w:val="28"/>
          <w:szCs w:val="28"/>
        </w:rPr>
        <w:t xml:space="preserve"> и сдавать билеты</w:t>
      </w:r>
      <w:r w:rsidRPr="00A80C67">
        <w:rPr>
          <w:rFonts w:ascii="Times New Roman" w:hAnsi="Times New Roman" w:cs="Times New Roman"/>
          <w:sz w:val="28"/>
          <w:szCs w:val="28"/>
        </w:rPr>
        <w:t>. Пожалуйста, вспомните</w:t>
      </w:r>
      <w:r w:rsidR="00611580">
        <w:rPr>
          <w:rFonts w:ascii="Times New Roman" w:hAnsi="Times New Roman" w:cs="Times New Roman"/>
          <w:sz w:val="28"/>
          <w:szCs w:val="28"/>
        </w:rPr>
        <w:t>,</w:t>
      </w:r>
      <w:r w:rsidR="00040ECE" w:rsidRPr="00A80C67">
        <w:rPr>
          <w:rFonts w:ascii="Times New Roman" w:hAnsi="Times New Roman" w:cs="Times New Roman"/>
          <w:sz w:val="28"/>
          <w:szCs w:val="28"/>
        </w:rPr>
        <w:t xml:space="preserve"> </w:t>
      </w:r>
      <w:r w:rsidRPr="00A80C67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E13F3A">
        <w:rPr>
          <w:rFonts w:ascii="Times New Roman" w:hAnsi="Times New Roman" w:cs="Times New Roman"/>
          <w:sz w:val="28"/>
          <w:szCs w:val="28"/>
        </w:rPr>
        <w:t xml:space="preserve">и ваш сосед по парте </w:t>
      </w:r>
      <w:r w:rsidRPr="00A80C67">
        <w:rPr>
          <w:rFonts w:ascii="Times New Roman" w:hAnsi="Times New Roman" w:cs="Times New Roman"/>
          <w:sz w:val="28"/>
          <w:szCs w:val="28"/>
        </w:rPr>
        <w:t>работали на уроке.</w:t>
      </w:r>
    </w:p>
    <w:p w:rsidR="0041605E" w:rsidRPr="00A80C67" w:rsidRDefault="0041605E" w:rsidP="004E71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>-Какую цель перед собой поставили?</w:t>
      </w:r>
    </w:p>
    <w:p w:rsidR="0041605E" w:rsidRPr="00A80C67" w:rsidRDefault="00750379" w:rsidP="004E71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605E" w:rsidRPr="00A80C67">
        <w:rPr>
          <w:rFonts w:ascii="Times New Roman" w:hAnsi="Times New Roman" w:cs="Times New Roman"/>
          <w:sz w:val="28"/>
          <w:szCs w:val="28"/>
        </w:rPr>
        <w:t>Достигли ли этой цели</w:t>
      </w:r>
      <w:r w:rsidR="002D190C" w:rsidRPr="00A80C67">
        <w:rPr>
          <w:rFonts w:ascii="Times New Roman" w:hAnsi="Times New Roman" w:cs="Times New Roman"/>
          <w:sz w:val="28"/>
          <w:szCs w:val="28"/>
        </w:rPr>
        <w:t>,</w:t>
      </w:r>
      <w:r w:rsidR="0041605E" w:rsidRPr="00A80C67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41605E" w:rsidRPr="00A80C67" w:rsidRDefault="00040ECE" w:rsidP="004E71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 xml:space="preserve">-Какие </w:t>
      </w:r>
      <w:r w:rsidR="0041605E" w:rsidRPr="00A80C67">
        <w:rPr>
          <w:rFonts w:ascii="Times New Roman" w:hAnsi="Times New Roman" w:cs="Times New Roman"/>
          <w:sz w:val="28"/>
          <w:szCs w:val="28"/>
        </w:rPr>
        <w:t>задания были трудными и</w:t>
      </w:r>
      <w:r w:rsidR="002D190C" w:rsidRPr="00A80C67">
        <w:rPr>
          <w:rFonts w:ascii="Times New Roman" w:hAnsi="Times New Roman" w:cs="Times New Roman"/>
          <w:sz w:val="28"/>
          <w:szCs w:val="28"/>
        </w:rPr>
        <w:t xml:space="preserve"> </w:t>
      </w:r>
      <w:r w:rsidR="0041605E" w:rsidRPr="00A80C67">
        <w:rPr>
          <w:rFonts w:ascii="Times New Roman" w:hAnsi="Times New Roman" w:cs="Times New Roman"/>
          <w:sz w:val="28"/>
          <w:szCs w:val="28"/>
        </w:rPr>
        <w:t>в чем состояла трудность?</w:t>
      </w:r>
    </w:p>
    <w:p w:rsidR="00750379" w:rsidRDefault="0041605E" w:rsidP="004E71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>-Получили ли удовольствие</w:t>
      </w:r>
      <w:r w:rsidR="00544A1B">
        <w:rPr>
          <w:rFonts w:ascii="Times New Roman" w:hAnsi="Times New Roman" w:cs="Times New Roman"/>
          <w:sz w:val="28"/>
          <w:szCs w:val="28"/>
        </w:rPr>
        <w:t xml:space="preserve"> от работы</w:t>
      </w:r>
      <w:r w:rsidRPr="00A80C67">
        <w:rPr>
          <w:rFonts w:ascii="Times New Roman" w:hAnsi="Times New Roman" w:cs="Times New Roman"/>
          <w:sz w:val="28"/>
          <w:szCs w:val="28"/>
        </w:rPr>
        <w:t>?</w:t>
      </w:r>
    </w:p>
    <w:p w:rsidR="00E13F3A" w:rsidRDefault="0009038F" w:rsidP="00952B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(Перед каждым учеником таблицы)</w:t>
      </w:r>
      <w:r w:rsidR="00952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3A" w:rsidRDefault="0002143A" w:rsidP="00952B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3F3A" w:rsidRPr="00544A1B">
        <w:rPr>
          <w:rFonts w:ascii="Times New Roman" w:hAnsi="Times New Roman" w:cs="Times New Roman"/>
          <w:sz w:val="28"/>
          <w:szCs w:val="28"/>
        </w:rPr>
        <w:t>Я</w:t>
      </w:r>
      <w:r w:rsidR="00952B34" w:rsidRPr="00544A1B">
        <w:rPr>
          <w:rFonts w:ascii="Times New Roman" w:hAnsi="Times New Roman" w:cs="Times New Roman"/>
          <w:sz w:val="28"/>
          <w:szCs w:val="28"/>
        </w:rPr>
        <w:t xml:space="preserve"> попрошу трех обучающихся оценит</w:t>
      </w:r>
      <w:r>
        <w:rPr>
          <w:rFonts w:ascii="Times New Roman" w:hAnsi="Times New Roman" w:cs="Times New Roman"/>
          <w:sz w:val="28"/>
          <w:szCs w:val="28"/>
        </w:rPr>
        <w:t>ь работу своего соседа по парте</w:t>
      </w:r>
      <w:r w:rsidR="00952B34" w:rsidRPr="0054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оценивают).</w:t>
      </w:r>
      <w:r w:rsidR="00757AB9">
        <w:rPr>
          <w:rFonts w:ascii="Times New Roman" w:hAnsi="Times New Roman" w:cs="Times New Roman"/>
          <w:sz w:val="28"/>
          <w:szCs w:val="28"/>
        </w:rPr>
        <w:t xml:space="preserve"> Это очень важно.</w:t>
      </w:r>
    </w:p>
    <w:p w:rsidR="0002143A" w:rsidRDefault="0002143A" w:rsidP="00952B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На 2 странице билета есть таблица. Заполните её</w:t>
      </w:r>
      <w:r w:rsidRPr="0002143A">
        <w:rPr>
          <w:rFonts w:ascii="Times New Roman" w:hAnsi="Times New Roman" w:cs="Times New Roman"/>
          <w:sz w:val="28"/>
          <w:szCs w:val="28"/>
        </w:rPr>
        <w:t>. Ес</w:t>
      </w:r>
      <w:r>
        <w:rPr>
          <w:rFonts w:ascii="Times New Roman" w:hAnsi="Times New Roman" w:cs="Times New Roman"/>
          <w:sz w:val="28"/>
          <w:szCs w:val="28"/>
        </w:rPr>
        <w:t xml:space="preserve">ли вы согласны с утверждением, </w:t>
      </w:r>
      <w:r w:rsidRPr="0002143A">
        <w:rPr>
          <w:rFonts w:ascii="Times New Roman" w:hAnsi="Times New Roman" w:cs="Times New Roman"/>
          <w:sz w:val="28"/>
          <w:szCs w:val="28"/>
        </w:rPr>
        <w:t>то напротив поставьте «+», если сомневаетесь, то «?»</w:t>
      </w:r>
    </w:p>
    <w:p w:rsidR="0041605E" w:rsidRPr="00544A1B" w:rsidRDefault="0002143A" w:rsidP="00952B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52B34" w:rsidRPr="00544A1B">
        <w:rPr>
          <w:rFonts w:ascii="Times New Roman" w:hAnsi="Times New Roman" w:cs="Times New Roman"/>
          <w:sz w:val="28"/>
          <w:szCs w:val="28"/>
        </w:rPr>
        <w:t>Прошу сдать билеты для пополнения рюкзака знаний. После этого ваши знания в качестве оценок переместятся в наш</w:t>
      </w:r>
      <w:r w:rsidR="00544A1B" w:rsidRPr="00544A1B">
        <w:rPr>
          <w:rFonts w:ascii="Times New Roman" w:hAnsi="Times New Roman" w:cs="Times New Roman"/>
          <w:sz w:val="28"/>
          <w:szCs w:val="28"/>
        </w:rPr>
        <w:t xml:space="preserve"> </w:t>
      </w:r>
      <w:r w:rsidR="00E13F3A" w:rsidRPr="00544A1B">
        <w:rPr>
          <w:rFonts w:ascii="Times New Roman" w:hAnsi="Times New Roman" w:cs="Times New Roman"/>
          <w:sz w:val="28"/>
          <w:szCs w:val="28"/>
        </w:rPr>
        <w:t>полный открытий, волшебный</w:t>
      </w:r>
      <w:r w:rsidR="00F93B55">
        <w:rPr>
          <w:rFonts w:ascii="Times New Roman" w:hAnsi="Times New Roman" w:cs="Times New Roman"/>
          <w:sz w:val="28"/>
          <w:szCs w:val="28"/>
        </w:rPr>
        <w:t xml:space="preserve"> </w:t>
      </w:r>
      <w:r w:rsidR="00E13F3A" w:rsidRPr="00544A1B">
        <w:rPr>
          <w:rFonts w:ascii="Times New Roman" w:hAnsi="Times New Roman" w:cs="Times New Roman"/>
          <w:sz w:val="28"/>
          <w:szCs w:val="28"/>
        </w:rPr>
        <w:t>электронный журнал.</w:t>
      </w:r>
    </w:p>
    <w:p w:rsidR="00544A1B" w:rsidRDefault="00544A1B" w:rsidP="00952B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A1B">
        <w:rPr>
          <w:rFonts w:ascii="Times New Roman" w:hAnsi="Times New Roman" w:cs="Times New Roman"/>
          <w:sz w:val="28"/>
          <w:szCs w:val="28"/>
        </w:rPr>
        <w:t>Все молодцы! Спасибо за урок!</w:t>
      </w:r>
    </w:p>
    <w:p w:rsidR="00544A1B" w:rsidRDefault="00544A1B" w:rsidP="00952B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A1B" w:rsidRDefault="00544A1B" w:rsidP="00952B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A1B" w:rsidRDefault="00544A1B" w:rsidP="00952B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A1B" w:rsidRPr="00544A1B" w:rsidRDefault="00544A1B" w:rsidP="00952B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C42" w:rsidRPr="00A80C67" w:rsidRDefault="0041605E" w:rsidP="004E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 xml:space="preserve"> З</w:t>
      </w:r>
      <w:r w:rsidR="0084460A" w:rsidRPr="00A80C67">
        <w:rPr>
          <w:rFonts w:ascii="Times New Roman" w:hAnsi="Times New Roman" w:cs="Times New Roman"/>
          <w:sz w:val="28"/>
          <w:szCs w:val="28"/>
        </w:rPr>
        <w:t>аполните таблицу. Е</w:t>
      </w:r>
      <w:r w:rsidR="00543DDE" w:rsidRPr="00A80C67">
        <w:rPr>
          <w:rFonts w:ascii="Times New Roman" w:hAnsi="Times New Roman" w:cs="Times New Roman"/>
          <w:sz w:val="28"/>
          <w:szCs w:val="28"/>
        </w:rPr>
        <w:t xml:space="preserve">сли вы согласны с утверждением, </w:t>
      </w:r>
      <w:r w:rsidR="005C170D" w:rsidRPr="00A80C67">
        <w:rPr>
          <w:rFonts w:ascii="Times New Roman" w:hAnsi="Times New Roman" w:cs="Times New Roman"/>
          <w:sz w:val="28"/>
          <w:szCs w:val="28"/>
        </w:rPr>
        <w:t xml:space="preserve"> </w:t>
      </w:r>
      <w:r w:rsidR="00543DDE" w:rsidRPr="00A80C67">
        <w:rPr>
          <w:rFonts w:ascii="Times New Roman" w:hAnsi="Times New Roman" w:cs="Times New Roman"/>
          <w:sz w:val="28"/>
          <w:szCs w:val="28"/>
        </w:rPr>
        <w:t xml:space="preserve">то напротив </w:t>
      </w:r>
      <w:r w:rsidR="005C170D" w:rsidRPr="00A80C67">
        <w:rPr>
          <w:rFonts w:ascii="Times New Roman" w:hAnsi="Times New Roman" w:cs="Times New Roman"/>
          <w:sz w:val="28"/>
          <w:szCs w:val="28"/>
        </w:rPr>
        <w:t>по</w:t>
      </w:r>
      <w:r w:rsidR="00543DDE" w:rsidRPr="00A80C67">
        <w:rPr>
          <w:rFonts w:ascii="Times New Roman" w:hAnsi="Times New Roman" w:cs="Times New Roman"/>
          <w:sz w:val="28"/>
          <w:szCs w:val="28"/>
        </w:rPr>
        <w:t>став</w:t>
      </w:r>
      <w:r w:rsidR="005C170D" w:rsidRPr="00A80C67">
        <w:rPr>
          <w:rFonts w:ascii="Times New Roman" w:hAnsi="Times New Roman" w:cs="Times New Roman"/>
          <w:sz w:val="28"/>
          <w:szCs w:val="28"/>
        </w:rPr>
        <w:t>ьте «+», если сомневаетесь, то «?»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655"/>
        <w:gridCol w:w="1951"/>
      </w:tblGrid>
      <w:tr w:rsidR="00AC7C42" w:rsidRPr="00A80C67" w:rsidTr="00811817">
        <w:tc>
          <w:tcPr>
            <w:tcW w:w="7655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951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  <w:r w:rsidR="0084460A"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460A" w:rsidRPr="00A80C67" w:rsidRDefault="0084460A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>«+» или «?»</w:t>
            </w:r>
          </w:p>
        </w:tc>
      </w:tr>
      <w:tr w:rsidR="00AC7C42" w:rsidRPr="00A80C67" w:rsidTr="00811817">
        <w:tc>
          <w:tcPr>
            <w:tcW w:w="7655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Я знаю падежи </w:t>
            </w:r>
          </w:p>
        </w:tc>
        <w:tc>
          <w:tcPr>
            <w:tcW w:w="1951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C42" w:rsidRPr="00A80C67" w:rsidTr="00811817">
        <w:tc>
          <w:tcPr>
            <w:tcW w:w="7655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Я умею определять падеж имени существительного </w:t>
            </w:r>
          </w:p>
        </w:tc>
        <w:tc>
          <w:tcPr>
            <w:tcW w:w="1951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C42" w:rsidRPr="00A80C67" w:rsidTr="00811817">
        <w:tc>
          <w:tcPr>
            <w:tcW w:w="7655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Я умею ставить существительное в нужный падеж </w:t>
            </w:r>
          </w:p>
        </w:tc>
        <w:tc>
          <w:tcPr>
            <w:tcW w:w="1951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C42" w:rsidRPr="00A80C67" w:rsidTr="00811817">
        <w:tc>
          <w:tcPr>
            <w:tcW w:w="7655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>Я умею составлять словосочетания с существительным в нужном падеже</w:t>
            </w:r>
          </w:p>
        </w:tc>
        <w:tc>
          <w:tcPr>
            <w:tcW w:w="1951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C42" w:rsidRPr="00A80C67" w:rsidTr="00811817">
        <w:tc>
          <w:tcPr>
            <w:tcW w:w="7655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Я умею выписывать словосочетания и определить падеж существительного </w:t>
            </w:r>
          </w:p>
        </w:tc>
        <w:tc>
          <w:tcPr>
            <w:tcW w:w="1951" w:type="dxa"/>
          </w:tcPr>
          <w:p w:rsidR="00AC7C42" w:rsidRPr="00A80C67" w:rsidRDefault="00AC7C42" w:rsidP="004E7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8ED" w:rsidRDefault="00E628ED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8ED" w:rsidRDefault="00E628ED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0CB" w:rsidRDefault="007810CB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A1B" w:rsidRDefault="00544A1B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3A" w:rsidRDefault="0002143A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A1B" w:rsidRDefault="00544A1B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A1B" w:rsidRDefault="00544A1B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0CB" w:rsidRDefault="007810CB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0CB" w:rsidRDefault="007810CB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0CB" w:rsidRDefault="007810CB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E628ED" w:rsidTr="007810CB">
        <w:trPr>
          <w:trHeight w:val="78"/>
          <w:jc w:val="right"/>
        </w:trPr>
        <w:tc>
          <w:tcPr>
            <w:tcW w:w="9712" w:type="dxa"/>
          </w:tcPr>
          <w:p w:rsidR="00E628ED" w:rsidRDefault="00E13F3A" w:rsidP="007810CB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lang w:eastAsia="ru-RU"/>
              </w:rPr>
            </w:pPr>
            <w:r w:rsidRPr="00E13F3A">
              <w:rPr>
                <w:rFonts w:ascii="Times New Roman" w:eastAsiaTheme="minorEastAsia" w:hAnsi="Times New Roman" w:cs="Times New Roman"/>
                <w:b/>
                <w:bCs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268787" cy="1629410"/>
                  <wp:effectExtent l="0" t="0" r="8255" b="8890"/>
                  <wp:docPr id="1" name="Рисунок 1" descr="https://ds04.infourok.ru/uploads/ex/05fc/000bd953-0ccf76ef/hello_html_m5ed2c0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5fc/000bd953-0ccf76ef/hello_html_m5ed2c0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455" cy="164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8ED" w:rsidRDefault="00E628ED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8ED" w:rsidRDefault="00E628ED" w:rsidP="00E628ED">
      <w:pPr>
        <w:spacing w:after="0" w:line="240" w:lineRule="auto"/>
        <w:ind w:left="57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Инд</w:t>
      </w:r>
      <w:r w:rsidR="00E13F3A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 xml:space="preserve">ивидуальные задания </w:t>
      </w:r>
    </w:p>
    <w:p w:rsidR="00E628ED" w:rsidRPr="00A80C67" w:rsidRDefault="00E628ED" w:rsidP="00E628ED">
      <w:pPr>
        <w:spacing w:after="13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E628ED" w:rsidRPr="00611580" w:rsidRDefault="00E628ED" w:rsidP="00E6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в каком падеже стоит слово «дело»</w:t>
      </w:r>
    </w:p>
    <w:p w:rsidR="00E628ED" w:rsidRPr="00A80C67" w:rsidRDefault="00E628ED" w:rsidP="00E628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 телом, да мал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8ED" w:rsidRPr="00A80C67" w:rsidRDefault="00E628ED" w:rsidP="00E628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</w:t>
      </w: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шуток не любит.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целая верста.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крепок, и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гож.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переделаешь.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 дана на добрые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словах, да глуп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делах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Языком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спеши, а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смеши.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твоим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тебе судят.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сажа бела.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потехе час.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знай, а правду помни. </w:t>
      </w:r>
    </w:p>
    <w:p w:rsidR="00E628ED" w:rsidRPr="00A80C67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делом</w:t>
      </w:r>
      <w:r w:rsidRPr="00A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пролетел незаметно. </w:t>
      </w:r>
    </w:p>
    <w:p w:rsidR="00E628ED" w:rsidRPr="00611580" w:rsidRDefault="00E628ED" w:rsidP="00E628E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вера </w:t>
      </w:r>
      <w:r w:rsidRPr="00481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28ED" w:rsidRPr="00611580" w:rsidRDefault="00E628ED" w:rsidP="00E628ED">
      <w:pPr>
        <w:spacing w:after="13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1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28ED" w:rsidRDefault="00E628ED" w:rsidP="00E628ED">
      <w:pPr>
        <w:pStyle w:val="c1"/>
        <w:shd w:val="clear" w:color="auto" w:fill="FFFFFF"/>
        <w:spacing w:before="0" w:after="0"/>
        <w:ind w:left="-284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Из предложенных предложений </w:t>
      </w:r>
      <w:r w:rsidRPr="00A80C67">
        <w:rPr>
          <w:rStyle w:val="c0"/>
          <w:sz w:val="28"/>
          <w:szCs w:val="28"/>
        </w:rPr>
        <w:t>выписать предлоги, которые уп</w:t>
      </w:r>
      <w:r>
        <w:rPr>
          <w:rStyle w:val="c0"/>
          <w:sz w:val="28"/>
          <w:szCs w:val="28"/>
        </w:rPr>
        <w:t xml:space="preserve">отребляются с данным падежом. </w:t>
      </w:r>
    </w:p>
    <w:p w:rsidR="00E628ED" w:rsidRPr="00A80C67" w:rsidRDefault="00E628ED" w:rsidP="00E628ED">
      <w:pPr>
        <w:pStyle w:val="c1"/>
        <w:numPr>
          <w:ilvl w:val="0"/>
          <w:numId w:val="20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A80C67">
        <w:rPr>
          <w:rStyle w:val="c0"/>
          <w:sz w:val="28"/>
          <w:szCs w:val="28"/>
        </w:rPr>
        <w:t>Октябрь листвой калёною засыпал чёрный пруд.</w:t>
      </w:r>
    </w:p>
    <w:p w:rsidR="00E628ED" w:rsidRPr="00A80C67" w:rsidRDefault="00E628ED" w:rsidP="00E628ED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A80C67">
        <w:rPr>
          <w:rStyle w:val="c0"/>
          <w:sz w:val="28"/>
          <w:szCs w:val="28"/>
        </w:rPr>
        <w:t>                      2. Осень рощи подожгла.</w:t>
      </w:r>
    </w:p>
    <w:p w:rsidR="00E628ED" w:rsidRPr="00A80C67" w:rsidRDefault="00E628ED" w:rsidP="00E628ED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A80C67">
        <w:rPr>
          <w:rStyle w:val="c0"/>
          <w:sz w:val="28"/>
          <w:szCs w:val="28"/>
        </w:rPr>
        <w:t>                      3. Под дубом спрятался домик.</w:t>
      </w:r>
    </w:p>
    <w:p w:rsidR="00E628ED" w:rsidRPr="00A80C67" w:rsidRDefault="00E628ED" w:rsidP="00E628ED">
      <w:pPr>
        <w:pStyle w:val="c1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A80C67">
        <w:rPr>
          <w:rStyle w:val="c0"/>
          <w:sz w:val="28"/>
          <w:szCs w:val="28"/>
        </w:rPr>
        <w:t>                      4. Грустно стоять одному</w:t>
      </w:r>
      <w:r>
        <w:rPr>
          <w:rStyle w:val="c0"/>
          <w:sz w:val="28"/>
          <w:szCs w:val="28"/>
        </w:rPr>
        <w:t xml:space="preserve">  </w:t>
      </w:r>
      <w:r w:rsidRPr="00A80C67">
        <w:rPr>
          <w:rStyle w:val="c0"/>
          <w:sz w:val="28"/>
          <w:szCs w:val="28"/>
        </w:rPr>
        <w:t xml:space="preserve"> у дороги.</w:t>
      </w:r>
    </w:p>
    <w:p w:rsidR="00E628ED" w:rsidRPr="00A80C67" w:rsidRDefault="00E628ED" w:rsidP="00E628ED">
      <w:pPr>
        <w:pStyle w:val="c1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A80C67">
        <w:rPr>
          <w:rStyle w:val="c0"/>
          <w:sz w:val="28"/>
          <w:szCs w:val="28"/>
        </w:rPr>
        <w:t>                      5. Кто-то в телеге по ельнику едет.</w:t>
      </w:r>
    </w:p>
    <w:p w:rsidR="00E628ED" w:rsidRPr="00A80C67" w:rsidRDefault="00E628ED" w:rsidP="00E628ED">
      <w:pPr>
        <w:pStyle w:val="c1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A80C67">
        <w:rPr>
          <w:rStyle w:val="c0"/>
          <w:sz w:val="28"/>
          <w:szCs w:val="28"/>
        </w:rPr>
        <w:t>                      6. Тот герой, кто за родину горой.</w:t>
      </w:r>
    </w:p>
    <w:p w:rsidR="00E628ED" w:rsidRPr="00A80C67" w:rsidRDefault="00E628ED" w:rsidP="00E628ED">
      <w:pPr>
        <w:pStyle w:val="c1"/>
        <w:shd w:val="clear" w:color="auto" w:fill="FFFFFF"/>
        <w:spacing w:before="0" w:after="0"/>
        <w:ind w:left="-284"/>
        <w:jc w:val="both"/>
        <w:rPr>
          <w:rStyle w:val="c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517"/>
      </w:tblGrid>
      <w:tr w:rsidR="00E628ED" w:rsidRPr="00A80C67" w:rsidTr="008E093F"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A80C67">
              <w:rPr>
                <w:rStyle w:val="c0"/>
                <w:sz w:val="28"/>
                <w:szCs w:val="28"/>
              </w:rPr>
              <w:t>Падежи</w:t>
            </w:r>
          </w:p>
        </w:tc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A80C67">
              <w:rPr>
                <w:rStyle w:val="c0"/>
                <w:sz w:val="28"/>
                <w:szCs w:val="28"/>
              </w:rPr>
              <w:t>Вопросы</w:t>
            </w:r>
          </w:p>
        </w:tc>
        <w:tc>
          <w:tcPr>
            <w:tcW w:w="2517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A80C67">
              <w:rPr>
                <w:rStyle w:val="c0"/>
                <w:sz w:val="28"/>
                <w:szCs w:val="28"/>
              </w:rPr>
              <w:t>Предлоги</w:t>
            </w:r>
          </w:p>
        </w:tc>
      </w:tr>
      <w:tr w:rsidR="00E628ED" w:rsidRPr="00A80C67" w:rsidTr="008E093F"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A80C67">
              <w:rPr>
                <w:rStyle w:val="c0"/>
                <w:sz w:val="28"/>
                <w:szCs w:val="28"/>
              </w:rPr>
              <w:t>И.п.</w:t>
            </w:r>
          </w:p>
        </w:tc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Кто? Что?</w:t>
            </w:r>
          </w:p>
        </w:tc>
        <w:tc>
          <w:tcPr>
            <w:tcW w:w="2517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E628ED" w:rsidRPr="00A80C67" w:rsidTr="008E093F"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A80C67">
              <w:rPr>
                <w:rStyle w:val="c0"/>
                <w:sz w:val="28"/>
                <w:szCs w:val="28"/>
              </w:rPr>
              <w:t>Р.п.</w:t>
            </w:r>
          </w:p>
        </w:tc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Кого? Чего? </w:t>
            </w:r>
          </w:p>
        </w:tc>
        <w:tc>
          <w:tcPr>
            <w:tcW w:w="2517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E628ED" w:rsidRPr="00A80C67" w:rsidTr="008E093F"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A80C67">
              <w:rPr>
                <w:rStyle w:val="c0"/>
                <w:sz w:val="28"/>
                <w:szCs w:val="28"/>
              </w:rPr>
              <w:t>Д.п.</w:t>
            </w:r>
          </w:p>
        </w:tc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Кому? Чему?</w:t>
            </w:r>
          </w:p>
        </w:tc>
        <w:tc>
          <w:tcPr>
            <w:tcW w:w="2517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E628ED" w:rsidRPr="00A80C67" w:rsidTr="008E093F"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A80C67">
              <w:rPr>
                <w:rStyle w:val="c0"/>
                <w:sz w:val="28"/>
                <w:szCs w:val="28"/>
              </w:rPr>
              <w:t>В.п.</w:t>
            </w:r>
          </w:p>
        </w:tc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Кого? Что?</w:t>
            </w:r>
          </w:p>
        </w:tc>
        <w:tc>
          <w:tcPr>
            <w:tcW w:w="2517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E628ED" w:rsidRPr="00A80C67" w:rsidTr="008E093F"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A80C67">
              <w:rPr>
                <w:rStyle w:val="c0"/>
                <w:sz w:val="28"/>
                <w:szCs w:val="28"/>
              </w:rPr>
              <w:t>Т.п.</w:t>
            </w:r>
          </w:p>
        </w:tc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Кем? Чем?</w:t>
            </w:r>
          </w:p>
        </w:tc>
        <w:tc>
          <w:tcPr>
            <w:tcW w:w="2517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</w:p>
        </w:tc>
      </w:tr>
      <w:tr w:rsidR="00E628ED" w:rsidRPr="00A80C67" w:rsidTr="008E093F"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 w:rsidRPr="00A80C67">
              <w:rPr>
                <w:rStyle w:val="c0"/>
                <w:sz w:val="28"/>
                <w:szCs w:val="28"/>
              </w:rPr>
              <w:t>П.п.</w:t>
            </w:r>
          </w:p>
        </w:tc>
        <w:tc>
          <w:tcPr>
            <w:tcW w:w="3190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О ком? О чем?</w:t>
            </w:r>
          </w:p>
        </w:tc>
        <w:tc>
          <w:tcPr>
            <w:tcW w:w="2517" w:type="dxa"/>
          </w:tcPr>
          <w:p w:rsidR="00E628ED" w:rsidRPr="00A80C67" w:rsidRDefault="00E628ED" w:rsidP="008E093F">
            <w:pPr>
              <w:pStyle w:val="c1"/>
              <w:spacing w:before="0" w:after="0"/>
              <w:jc w:val="both"/>
              <w:rPr>
                <w:rStyle w:val="c0"/>
                <w:sz w:val="28"/>
                <w:szCs w:val="28"/>
              </w:rPr>
            </w:pPr>
          </w:p>
        </w:tc>
      </w:tr>
    </w:tbl>
    <w:p w:rsidR="00E628ED" w:rsidRDefault="00E628ED" w:rsidP="00E628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E628ED" w:rsidRPr="00041B49" w:rsidRDefault="00E628ED" w:rsidP="00E628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eastAsia="ru-RU"/>
        </w:rPr>
        <w:lastRenderedPageBreak/>
        <w:t xml:space="preserve">Задание 3. </w:t>
      </w:r>
      <w:r w:rsidRPr="00041B49">
        <w:rPr>
          <w:rFonts w:ascii="Times New Roman" w:eastAsiaTheme="minorEastAsia" w:hAnsi="Times New Roman" w:cs="Times New Roman"/>
          <w:b/>
          <w:sz w:val="28"/>
          <w:lang w:eastAsia="ru-RU"/>
        </w:rPr>
        <w:t>Определите падеж, ставя вопрос от главного слова; напишите окончание существительного.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sz w:val="28"/>
          <w:lang w:eastAsia="ru-RU"/>
        </w:rPr>
        <w:t xml:space="preserve">           ехать  по дорог _  – по чему ? где? Д.п.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sz w:val="28"/>
          <w:lang w:eastAsia="ru-RU"/>
        </w:rPr>
        <w:t xml:space="preserve">           выехать из город_  - ……………….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sz w:val="28"/>
          <w:lang w:eastAsia="ru-RU"/>
        </w:rPr>
        <w:t xml:space="preserve">           работать на фабрик_  - ……………..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sz w:val="28"/>
          <w:lang w:eastAsia="ru-RU"/>
        </w:rPr>
        <w:t xml:space="preserve">           поехать на Кавказ  - ………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sz w:val="28"/>
          <w:lang w:eastAsia="ru-RU"/>
        </w:rPr>
        <w:t xml:space="preserve">           вернуться с дач _  - …….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sz w:val="28"/>
          <w:lang w:eastAsia="ru-RU"/>
        </w:rPr>
        <w:t xml:space="preserve">           жить в Сибир_   -  ……. 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sz w:val="28"/>
          <w:lang w:eastAsia="ru-RU"/>
        </w:rPr>
        <w:t xml:space="preserve">           быть на площадк_  - …….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sz w:val="28"/>
          <w:lang w:eastAsia="ru-RU"/>
        </w:rPr>
        <w:t xml:space="preserve">           войти в здани _  - …….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41B49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</w:p>
    <w:p w:rsidR="00E628ED" w:rsidRPr="00041B49" w:rsidRDefault="00E628ED" w:rsidP="00E628E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 xml:space="preserve">Задание 4. </w:t>
      </w:r>
      <w:r w:rsidRPr="00041B49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Допишите окончание Е или И  у существительных, укажите их    падеж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041B4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  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1B4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 ярком пламен_ - …                     плавать  в бассейн_ - ….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1B4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выписка из тетрад _ -…                 играть на  скрипк_ - ….</w:t>
      </w: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1B4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ветка сирен_ - ….                           к будущей недел_ - …</w:t>
      </w:r>
    </w:p>
    <w:p w:rsidR="00E628ED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41B4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на большой скорост_ - …              гулять по алле_ - …. </w:t>
      </w:r>
    </w:p>
    <w:p w:rsidR="00E628ED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E628ED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E628ED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E628ED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E628ED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E628ED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E628ED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E628ED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E628ED" w:rsidRPr="00041B49" w:rsidRDefault="00E628ED" w:rsidP="00E628ED">
      <w:pPr>
        <w:spacing w:after="0" w:line="240" w:lineRule="auto"/>
        <w:ind w:left="5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E628ED" w:rsidRDefault="00E628ED" w:rsidP="00E6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ED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ED" w:rsidRDefault="00E628ED" w:rsidP="00E6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8ED" w:rsidRPr="00A80C67" w:rsidRDefault="00E628ED" w:rsidP="00E6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sz w:val="28"/>
          <w:szCs w:val="28"/>
        </w:rPr>
        <w:t xml:space="preserve">Заполните таблицу. Если вы согласны с </w:t>
      </w:r>
      <w:r w:rsidR="00B2487B" w:rsidRPr="00A80C67">
        <w:rPr>
          <w:rFonts w:ascii="Times New Roman" w:hAnsi="Times New Roman" w:cs="Times New Roman"/>
          <w:sz w:val="28"/>
          <w:szCs w:val="28"/>
        </w:rPr>
        <w:t>утверждением, то</w:t>
      </w:r>
      <w:r w:rsidRPr="00A80C67">
        <w:rPr>
          <w:rFonts w:ascii="Times New Roman" w:hAnsi="Times New Roman" w:cs="Times New Roman"/>
          <w:sz w:val="28"/>
          <w:szCs w:val="28"/>
        </w:rPr>
        <w:t xml:space="preserve"> напротив поставьте «+», если сомневаетесь, то «?»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655"/>
        <w:gridCol w:w="1951"/>
      </w:tblGrid>
      <w:tr w:rsidR="00E628ED" w:rsidRPr="00A80C67" w:rsidTr="008E093F">
        <w:tc>
          <w:tcPr>
            <w:tcW w:w="7655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951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 </w:t>
            </w:r>
          </w:p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>«+» или «?»</w:t>
            </w:r>
          </w:p>
        </w:tc>
      </w:tr>
      <w:tr w:rsidR="00E628ED" w:rsidRPr="00A80C67" w:rsidTr="008E093F">
        <w:tc>
          <w:tcPr>
            <w:tcW w:w="7655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Я знаю падежи </w:t>
            </w:r>
          </w:p>
        </w:tc>
        <w:tc>
          <w:tcPr>
            <w:tcW w:w="1951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8ED" w:rsidRPr="00A80C67" w:rsidTr="008E093F">
        <w:tc>
          <w:tcPr>
            <w:tcW w:w="7655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Я умею определять падеж имени существительного </w:t>
            </w:r>
          </w:p>
        </w:tc>
        <w:tc>
          <w:tcPr>
            <w:tcW w:w="1951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8ED" w:rsidRPr="00A80C67" w:rsidTr="008E093F">
        <w:tc>
          <w:tcPr>
            <w:tcW w:w="7655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Я умею ставить существительное в нужный падеж </w:t>
            </w:r>
          </w:p>
        </w:tc>
        <w:tc>
          <w:tcPr>
            <w:tcW w:w="1951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8ED" w:rsidRPr="00A80C67" w:rsidTr="008E093F">
        <w:tc>
          <w:tcPr>
            <w:tcW w:w="7655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>Я умею составлять словосочетания с существительным в нужном падеже</w:t>
            </w:r>
          </w:p>
        </w:tc>
        <w:tc>
          <w:tcPr>
            <w:tcW w:w="1951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8ED" w:rsidRPr="00A80C67" w:rsidTr="008E093F">
        <w:tc>
          <w:tcPr>
            <w:tcW w:w="7655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C67">
              <w:rPr>
                <w:rFonts w:ascii="Times New Roman" w:hAnsi="Times New Roman" w:cs="Times New Roman"/>
                <w:sz w:val="28"/>
                <w:szCs w:val="28"/>
              </w:rPr>
              <w:t xml:space="preserve">Я умею выписывать словосочетания и определить падеж существительного </w:t>
            </w:r>
          </w:p>
        </w:tc>
        <w:tc>
          <w:tcPr>
            <w:tcW w:w="1951" w:type="dxa"/>
          </w:tcPr>
          <w:p w:rsidR="00E628ED" w:rsidRPr="00A80C67" w:rsidRDefault="00E628ED" w:rsidP="008E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8ED" w:rsidRPr="00A80C67" w:rsidRDefault="00E628ED" w:rsidP="004E7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8ED" w:rsidRPr="00A80C67" w:rsidSect="007810CB">
      <w:pgSz w:w="11906" w:h="16838"/>
      <w:pgMar w:top="851" w:right="851" w:bottom="851" w:left="1134" w:header="709" w:footer="709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50A6"/>
    <w:multiLevelType w:val="hybridMultilevel"/>
    <w:tmpl w:val="601EF56C"/>
    <w:lvl w:ilvl="0" w:tplc="E4DC4C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42C6"/>
    <w:multiLevelType w:val="multilevel"/>
    <w:tmpl w:val="C2D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06B8E"/>
    <w:multiLevelType w:val="hybridMultilevel"/>
    <w:tmpl w:val="0480FB6A"/>
    <w:lvl w:ilvl="0" w:tplc="A20A00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57587"/>
    <w:multiLevelType w:val="hybridMultilevel"/>
    <w:tmpl w:val="F9C47026"/>
    <w:lvl w:ilvl="0" w:tplc="AF8869B0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8361D3"/>
    <w:multiLevelType w:val="hybridMultilevel"/>
    <w:tmpl w:val="41F4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6896"/>
    <w:multiLevelType w:val="hybridMultilevel"/>
    <w:tmpl w:val="50B2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2572"/>
    <w:multiLevelType w:val="multilevel"/>
    <w:tmpl w:val="79F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A4B2C"/>
    <w:multiLevelType w:val="hybridMultilevel"/>
    <w:tmpl w:val="7270B8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B49A1"/>
    <w:multiLevelType w:val="hybridMultilevel"/>
    <w:tmpl w:val="71CE4C6E"/>
    <w:lvl w:ilvl="0" w:tplc="FCFC0F3A">
      <w:start w:val="1"/>
      <w:numFmt w:val="decimal"/>
      <w:lvlText w:val="%1."/>
      <w:lvlJc w:val="left"/>
      <w:pPr>
        <w:ind w:left="4425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BFA"/>
    <w:multiLevelType w:val="hybridMultilevel"/>
    <w:tmpl w:val="50B2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25C97"/>
    <w:multiLevelType w:val="hybridMultilevel"/>
    <w:tmpl w:val="BEB6C87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51057"/>
    <w:multiLevelType w:val="hybridMultilevel"/>
    <w:tmpl w:val="2736CB7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C77E2"/>
    <w:multiLevelType w:val="hybridMultilevel"/>
    <w:tmpl w:val="5A36620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517E6"/>
    <w:multiLevelType w:val="multilevel"/>
    <w:tmpl w:val="F8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12602"/>
    <w:multiLevelType w:val="multilevel"/>
    <w:tmpl w:val="8498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6"/>
  </w:num>
  <w:num w:numId="6">
    <w:abstractNumId w:val="2"/>
  </w:num>
  <w:num w:numId="7">
    <w:abstractNumId w:val="1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4"/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92"/>
    <w:rsid w:val="000006DA"/>
    <w:rsid w:val="00011833"/>
    <w:rsid w:val="00016D66"/>
    <w:rsid w:val="0002143A"/>
    <w:rsid w:val="00023796"/>
    <w:rsid w:val="000274C1"/>
    <w:rsid w:val="00035BD9"/>
    <w:rsid w:val="00040ECE"/>
    <w:rsid w:val="00041B49"/>
    <w:rsid w:val="00044847"/>
    <w:rsid w:val="00060AE1"/>
    <w:rsid w:val="00063959"/>
    <w:rsid w:val="0009038F"/>
    <w:rsid w:val="000B1BB7"/>
    <w:rsid w:val="000F5421"/>
    <w:rsid w:val="001002DF"/>
    <w:rsid w:val="0010570C"/>
    <w:rsid w:val="0012335C"/>
    <w:rsid w:val="001243A8"/>
    <w:rsid w:val="00156E32"/>
    <w:rsid w:val="00162667"/>
    <w:rsid w:val="001650EC"/>
    <w:rsid w:val="0019597A"/>
    <w:rsid w:val="001C2251"/>
    <w:rsid w:val="001C6E73"/>
    <w:rsid w:val="00213151"/>
    <w:rsid w:val="002267F3"/>
    <w:rsid w:val="002A5129"/>
    <w:rsid w:val="002A6A22"/>
    <w:rsid w:val="002A7657"/>
    <w:rsid w:val="002D190C"/>
    <w:rsid w:val="002F535F"/>
    <w:rsid w:val="0030364E"/>
    <w:rsid w:val="00372D18"/>
    <w:rsid w:val="00373B6C"/>
    <w:rsid w:val="003820C0"/>
    <w:rsid w:val="00385417"/>
    <w:rsid w:val="00387335"/>
    <w:rsid w:val="003874EB"/>
    <w:rsid w:val="003B1B48"/>
    <w:rsid w:val="003C498B"/>
    <w:rsid w:val="003D3FE1"/>
    <w:rsid w:val="003E718D"/>
    <w:rsid w:val="0040331B"/>
    <w:rsid w:val="00411776"/>
    <w:rsid w:val="0041438A"/>
    <w:rsid w:val="0041605E"/>
    <w:rsid w:val="004419A0"/>
    <w:rsid w:val="004515BD"/>
    <w:rsid w:val="00461842"/>
    <w:rsid w:val="00461C10"/>
    <w:rsid w:val="00471BB1"/>
    <w:rsid w:val="00473CFC"/>
    <w:rsid w:val="004807BB"/>
    <w:rsid w:val="00481200"/>
    <w:rsid w:val="004948DE"/>
    <w:rsid w:val="004E71D2"/>
    <w:rsid w:val="00513824"/>
    <w:rsid w:val="00522122"/>
    <w:rsid w:val="00543DDE"/>
    <w:rsid w:val="00544A1B"/>
    <w:rsid w:val="00571DCB"/>
    <w:rsid w:val="005765DE"/>
    <w:rsid w:val="00581BA2"/>
    <w:rsid w:val="00585D0E"/>
    <w:rsid w:val="005A156B"/>
    <w:rsid w:val="005C1667"/>
    <w:rsid w:val="005C170D"/>
    <w:rsid w:val="005C5FAF"/>
    <w:rsid w:val="005E537B"/>
    <w:rsid w:val="00605410"/>
    <w:rsid w:val="00611580"/>
    <w:rsid w:val="00622BF6"/>
    <w:rsid w:val="00657AB2"/>
    <w:rsid w:val="00662CDC"/>
    <w:rsid w:val="006877D4"/>
    <w:rsid w:val="006A49D7"/>
    <w:rsid w:val="006C7835"/>
    <w:rsid w:val="006F32FF"/>
    <w:rsid w:val="007053D0"/>
    <w:rsid w:val="007231A9"/>
    <w:rsid w:val="00750379"/>
    <w:rsid w:val="00757AB9"/>
    <w:rsid w:val="00761639"/>
    <w:rsid w:val="007810CB"/>
    <w:rsid w:val="00797A7B"/>
    <w:rsid w:val="007E4679"/>
    <w:rsid w:val="007F541A"/>
    <w:rsid w:val="008034C3"/>
    <w:rsid w:val="00811817"/>
    <w:rsid w:val="00827752"/>
    <w:rsid w:val="008304C2"/>
    <w:rsid w:val="00830BF9"/>
    <w:rsid w:val="00836F20"/>
    <w:rsid w:val="008444B1"/>
    <w:rsid w:val="0084460A"/>
    <w:rsid w:val="00885DDB"/>
    <w:rsid w:val="008A15DC"/>
    <w:rsid w:val="008A37A8"/>
    <w:rsid w:val="008C021A"/>
    <w:rsid w:val="008C44F0"/>
    <w:rsid w:val="008C4CB1"/>
    <w:rsid w:val="008E01C3"/>
    <w:rsid w:val="008F2CFD"/>
    <w:rsid w:val="00952B34"/>
    <w:rsid w:val="009E4D2E"/>
    <w:rsid w:val="00A16A92"/>
    <w:rsid w:val="00A37253"/>
    <w:rsid w:val="00A80C67"/>
    <w:rsid w:val="00AC7C42"/>
    <w:rsid w:val="00AD6FD8"/>
    <w:rsid w:val="00AE3549"/>
    <w:rsid w:val="00B021E7"/>
    <w:rsid w:val="00B02E20"/>
    <w:rsid w:val="00B05DD0"/>
    <w:rsid w:val="00B2487B"/>
    <w:rsid w:val="00B404EE"/>
    <w:rsid w:val="00B83429"/>
    <w:rsid w:val="00B93A24"/>
    <w:rsid w:val="00BC5098"/>
    <w:rsid w:val="00BC6142"/>
    <w:rsid w:val="00BD45DD"/>
    <w:rsid w:val="00BE79BA"/>
    <w:rsid w:val="00C016E6"/>
    <w:rsid w:val="00C26251"/>
    <w:rsid w:val="00C30507"/>
    <w:rsid w:val="00C42F66"/>
    <w:rsid w:val="00C4339E"/>
    <w:rsid w:val="00C5219B"/>
    <w:rsid w:val="00CA552C"/>
    <w:rsid w:val="00CC1B34"/>
    <w:rsid w:val="00CE0080"/>
    <w:rsid w:val="00CF5CBD"/>
    <w:rsid w:val="00D02C05"/>
    <w:rsid w:val="00D13629"/>
    <w:rsid w:val="00D13707"/>
    <w:rsid w:val="00D319C7"/>
    <w:rsid w:val="00D367B2"/>
    <w:rsid w:val="00D42F43"/>
    <w:rsid w:val="00D5004B"/>
    <w:rsid w:val="00D72C88"/>
    <w:rsid w:val="00D95EC0"/>
    <w:rsid w:val="00DE05D5"/>
    <w:rsid w:val="00E13F3A"/>
    <w:rsid w:val="00E476DF"/>
    <w:rsid w:val="00E501BB"/>
    <w:rsid w:val="00E628ED"/>
    <w:rsid w:val="00E85598"/>
    <w:rsid w:val="00EB7788"/>
    <w:rsid w:val="00F12AB6"/>
    <w:rsid w:val="00F332BE"/>
    <w:rsid w:val="00F7225D"/>
    <w:rsid w:val="00F93B55"/>
    <w:rsid w:val="00FA4110"/>
    <w:rsid w:val="00FC64ED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35E59-F599-4556-8D6F-944537E4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253"/>
    <w:rPr>
      <w:b/>
      <w:bCs/>
    </w:rPr>
  </w:style>
  <w:style w:type="paragraph" w:styleId="a4">
    <w:name w:val="List Paragraph"/>
    <w:basedOn w:val="a"/>
    <w:uiPriority w:val="34"/>
    <w:qFormat/>
    <w:rsid w:val="00A37253"/>
    <w:pPr>
      <w:ind w:left="720"/>
      <w:contextualSpacing/>
    </w:pPr>
  </w:style>
  <w:style w:type="paragraph" w:customStyle="1" w:styleId="c1">
    <w:name w:val="c1"/>
    <w:basedOn w:val="a"/>
    <w:rsid w:val="00A37253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253"/>
  </w:style>
  <w:style w:type="character" w:customStyle="1" w:styleId="butback1">
    <w:name w:val="butback1"/>
    <w:basedOn w:val="a0"/>
    <w:rsid w:val="002267F3"/>
    <w:rPr>
      <w:color w:val="666666"/>
    </w:rPr>
  </w:style>
  <w:style w:type="character" w:customStyle="1" w:styleId="submenu-table">
    <w:name w:val="submenu-table"/>
    <w:basedOn w:val="a0"/>
    <w:rsid w:val="002267F3"/>
  </w:style>
  <w:style w:type="paragraph" w:styleId="a5">
    <w:name w:val="Balloon Text"/>
    <w:basedOn w:val="a"/>
    <w:link w:val="a6"/>
    <w:uiPriority w:val="99"/>
    <w:semiHidden/>
    <w:unhideWhenUsed/>
    <w:rsid w:val="00B0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1E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5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C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C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09F0-7E78-46B9-A95C-456B5DCC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Аркания М.А</cp:lastModifiedBy>
  <cp:revision>17</cp:revision>
  <cp:lastPrinted>2021-02-17T09:03:00Z</cp:lastPrinted>
  <dcterms:created xsi:type="dcterms:W3CDTF">2021-02-15T18:41:00Z</dcterms:created>
  <dcterms:modified xsi:type="dcterms:W3CDTF">2021-02-18T03:37:00Z</dcterms:modified>
</cp:coreProperties>
</file>