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B43" w:rsidRPr="00D36B43" w:rsidRDefault="00D36B43" w:rsidP="00D36B43">
      <w:pPr>
        <w:tabs>
          <w:tab w:val="left" w:pos="720"/>
        </w:tabs>
        <w:spacing w:before="100" w:beforeAutospacing="1" w:after="100" w:afterAutospacing="1" w:line="360" w:lineRule="auto"/>
        <w:jc w:val="center"/>
        <w:rPr>
          <w:b/>
          <w:sz w:val="28"/>
          <w:szCs w:val="28"/>
        </w:rPr>
      </w:pPr>
      <w:r w:rsidRPr="00D36B43">
        <w:rPr>
          <w:b/>
          <w:sz w:val="28"/>
          <w:szCs w:val="28"/>
        </w:rPr>
        <w:t>Использование ИКТ технологий на уроках русског</w:t>
      </w:r>
      <w:r>
        <w:rPr>
          <w:b/>
          <w:sz w:val="28"/>
          <w:szCs w:val="28"/>
        </w:rPr>
        <w:t>о я</w:t>
      </w:r>
      <w:r w:rsidRPr="00D36B43">
        <w:rPr>
          <w:b/>
          <w:sz w:val="28"/>
          <w:szCs w:val="28"/>
        </w:rPr>
        <w:t xml:space="preserve">зыка, литературы и </w:t>
      </w:r>
      <w:r w:rsidR="001D0678">
        <w:rPr>
          <w:b/>
          <w:sz w:val="28"/>
          <w:szCs w:val="28"/>
        </w:rPr>
        <w:t xml:space="preserve">во </w:t>
      </w:r>
      <w:r w:rsidRPr="00D36B43">
        <w:rPr>
          <w:b/>
          <w:sz w:val="28"/>
          <w:szCs w:val="28"/>
        </w:rPr>
        <w:t>внеклассной работ</w:t>
      </w:r>
      <w:r w:rsidR="001D0678">
        <w:rPr>
          <w:b/>
          <w:sz w:val="28"/>
          <w:szCs w:val="28"/>
        </w:rPr>
        <w:t>е</w:t>
      </w:r>
    </w:p>
    <w:p w:rsidR="00FC3EA3" w:rsidRPr="00D36B43" w:rsidRDefault="00D36B43" w:rsidP="00FC3EA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C3EA3" w:rsidRPr="00D36B43">
        <w:rPr>
          <w:sz w:val="28"/>
          <w:szCs w:val="28"/>
        </w:rPr>
        <w:t xml:space="preserve">«Мы живем в эпоху, когда расстояние от самых безумных фантазий до совершенно реальной действительности сокращается  с невероятной быстротой», - писал в свое время М. Горький. И сейчас, в век сплошной компьютеризации, в век, когда техника шагнула далеко вперед, особенно актуально звучат слова </w:t>
      </w:r>
      <w:r w:rsidR="001D0678">
        <w:rPr>
          <w:sz w:val="28"/>
          <w:szCs w:val="28"/>
        </w:rPr>
        <w:t>этого писателя</w:t>
      </w:r>
      <w:r w:rsidR="00FC3EA3" w:rsidRPr="00D36B43">
        <w:rPr>
          <w:sz w:val="28"/>
          <w:szCs w:val="28"/>
        </w:rPr>
        <w:t xml:space="preserve">: «В карете прошлого никуда  не уедешь…» </w:t>
      </w:r>
    </w:p>
    <w:p w:rsidR="001D0678" w:rsidRDefault="00FC3EA3" w:rsidP="00FC3EA3">
      <w:pPr>
        <w:spacing w:line="360" w:lineRule="auto"/>
        <w:jc w:val="both"/>
        <w:rPr>
          <w:sz w:val="28"/>
          <w:szCs w:val="28"/>
        </w:rPr>
      </w:pPr>
      <w:r w:rsidRPr="00D36B43">
        <w:rPr>
          <w:sz w:val="28"/>
          <w:szCs w:val="28"/>
        </w:rPr>
        <w:tab/>
        <w:t xml:space="preserve"> Развитие технологий во всех сферах человеческой деятельности влечет за собой изменения в требованиях, предъявляемых к выпускникам общеобразовательных учреждений. В этих условиях становится все более очевидным, что традиционное образование, ориентированное на прямую передачу эталонных знаний, уже не в полной мере способно решат</w:t>
      </w:r>
      <w:r w:rsidR="001D0678">
        <w:rPr>
          <w:sz w:val="28"/>
          <w:szCs w:val="28"/>
        </w:rPr>
        <w:t>ь поставленные перед ним задачи</w:t>
      </w:r>
    </w:p>
    <w:p w:rsidR="00FC3EA3" w:rsidRPr="00D36B43" w:rsidRDefault="00FC3EA3" w:rsidP="00FC3EA3">
      <w:pPr>
        <w:spacing w:line="360" w:lineRule="auto"/>
        <w:jc w:val="both"/>
        <w:rPr>
          <w:sz w:val="28"/>
          <w:szCs w:val="28"/>
        </w:rPr>
      </w:pPr>
      <w:r w:rsidRPr="00D36B43">
        <w:rPr>
          <w:sz w:val="28"/>
          <w:szCs w:val="28"/>
        </w:rPr>
        <w:tab/>
        <w:t xml:space="preserve">В «Проекте современной модели образовании, ориентированной на решение задач инновационного развития экономики и описывающей стратегию развития системы образования до 2020 года» написано: «Анализ программ развития общеобразовательных учреждений, получающих поддержку в рамках НПО, показывает, что владение ИКТ, умение заботиться о своём здоровье, вступать в </w:t>
      </w:r>
      <w:r w:rsidR="001D0678" w:rsidRPr="00D36B43">
        <w:rPr>
          <w:sz w:val="28"/>
          <w:szCs w:val="28"/>
        </w:rPr>
        <w:t>коммуникацию</w:t>
      </w:r>
      <w:r w:rsidRPr="00D36B43">
        <w:rPr>
          <w:sz w:val="28"/>
          <w:szCs w:val="28"/>
        </w:rPr>
        <w:t>, решать проблемы – новые составляющие современного востребованного обществом качества образования. Наиболее характерен переход от установки  на запоминание большого количества информации к освоению новых видов деятельности – проектных, творческих, исследовательских. Основой современных образовательных стандартов становится формирование базовых компетенций современного человека:</w:t>
      </w:r>
    </w:p>
    <w:p w:rsidR="00FC3EA3" w:rsidRPr="00D36B43" w:rsidRDefault="00FC3EA3" w:rsidP="00FC3EA3">
      <w:pPr>
        <w:spacing w:line="360" w:lineRule="auto"/>
        <w:jc w:val="both"/>
        <w:rPr>
          <w:sz w:val="28"/>
          <w:szCs w:val="28"/>
        </w:rPr>
      </w:pPr>
      <w:r w:rsidRPr="00D36B43">
        <w:rPr>
          <w:sz w:val="28"/>
          <w:szCs w:val="28"/>
        </w:rPr>
        <w:t>1. Информационной (умение искать, анализировать, преобразовывать, применять информацию для решения проблем);</w:t>
      </w:r>
    </w:p>
    <w:p w:rsidR="00FC3EA3" w:rsidRPr="00D36B43" w:rsidRDefault="00FC3EA3" w:rsidP="00FC3EA3">
      <w:pPr>
        <w:spacing w:line="360" w:lineRule="auto"/>
        <w:jc w:val="both"/>
        <w:rPr>
          <w:sz w:val="28"/>
          <w:szCs w:val="28"/>
        </w:rPr>
      </w:pPr>
      <w:r w:rsidRPr="00D36B43">
        <w:rPr>
          <w:sz w:val="28"/>
          <w:szCs w:val="28"/>
        </w:rPr>
        <w:t>2. Коммуникативной (умение эффективно сотрудничать с другими людьми);</w:t>
      </w:r>
    </w:p>
    <w:p w:rsidR="00FC3EA3" w:rsidRPr="00D36B43" w:rsidRDefault="00FC3EA3" w:rsidP="00FC3EA3">
      <w:pPr>
        <w:spacing w:line="360" w:lineRule="auto"/>
        <w:jc w:val="both"/>
        <w:rPr>
          <w:sz w:val="28"/>
          <w:szCs w:val="28"/>
        </w:rPr>
      </w:pPr>
      <w:r w:rsidRPr="00D36B43">
        <w:rPr>
          <w:sz w:val="28"/>
          <w:szCs w:val="28"/>
        </w:rPr>
        <w:lastRenderedPageBreak/>
        <w:t>3. Самоорганизации (умение ставить цели, планировать, ответственно относиться к здоровью, полноценно использовать личностные ресурсы);</w:t>
      </w:r>
    </w:p>
    <w:p w:rsidR="00FC3EA3" w:rsidRPr="00D36B43" w:rsidRDefault="00FC3EA3" w:rsidP="00FC3EA3">
      <w:pPr>
        <w:spacing w:line="360" w:lineRule="auto"/>
        <w:jc w:val="both"/>
        <w:rPr>
          <w:sz w:val="28"/>
          <w:szCs w:val="28"/>
        </w:rPr>
      </w:pPr>
      <w:r w:rsidRPr="00D36B43">
        <w:rPr>
          <w:sz w:val="28"/>
          <w:szCs w:val="28"/>
        </w:rPr>
        <w:t>4. Самообразовани</w:t>
      </w:r>
      <w:r w:rsidR="001D0678">
        <w:rPr>
          <w:sz w:val="28"/>
          <w:szCs w:val="28"/>
        </w:rPr>
        <w:t xml:space="preserve">е </w:t>
      </w:r>
      <w:r w:rsidRPr="00D36B43">
        <w:rPr>
          <w:sz w:val="28"/>
          <w:szCs w:val="28"/>
        </w:rPr>
        <w:t xml:space="preserve"> (готовность конструировать и осуществлять собственную образовательную траекторию на протяжении всей жизни, обеспечивая успешность и  конкурентоспособность)».</w:t>
      </w:r>
    </w:p>
    <w:p w:rsidR="00FC3EA3" w:rsidRPr="00D36B43" w:rsidRDefault="00FC3EA3" w:rsidP="00FC3EA3">
      <w:pPr>
        <w:spacing w:line="360" w:lineRule="auto"/>
        <w:jc w:val="both"/>
        <w:rPr>
          <w:sz w:val="28"/>
          <w:szCs w:val="28"/>
        </w:rPr>
      </w:pPr>
      <w:r w:rsidRPr="00D36B43">
        <w:rPr>
          <w:sz w:val="28"/>
          <w:szCs w:val="28"/>
        </w:rPr>
        <w:t>Таким образом</w:t>
      </w:r>
      <w:r w:rsidR="001D0678">
        <w:rPr>
          <w:sz w:val="28"/>
          <w:szCs w:val="28"/>
        </w:rPr>
        <w:t>,</w:t>
      </w:r>
      <w:r w:rsidRPr="00D36B43">
        <w:rPr>
          <w:sz w:val="28"/>
          <w:szCs w:val="28"/>
        </w:rPr>
        <w:t xml:space="preserve"> главной целью филологического образования является достижение нового качества общеобразовательной подготовки школьников. </w:t>
      </w:r>
    </w:p>
    <w:p w:rsidR="00FC3EA3" w:rsidRDefault="00FC3EA3" w:rsidP="00FC3EA3">
      <w:pPr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  <w:r w:rsidRPr="00B85974">
        <w:rPr>
          <w:b/>
          <w:bCs/>
          <w:sz w:val="28"/>
          <w:szCs w:val="28"/>
        </w:rPr>
        <w:t>Актуальность опыта</w:t>
      </w:r>
    </w:p>
    <w:p w:rsidR="00FC3EA3" w:rsidRPr="00D36B43" w:rsidRDefault="00FC3EA3" w:rsidP="00FC3EA3">
      <w:pPr>
        <w:spacing w:line="360" w:lineRule="auto"/>
        <w:ind w:firstLine="709"/>
        <w:jc w:val="both"/>
        <w:rPr>
          <w:sz w:val="28"/>
          <w:szCs w:val="28"/>
        </w:rPr>
      </w:pPr>
      <w:r w:rsidRPr="00D36B43">
        <w:rPr>
          <w:sz w:val="28"/>
          <w:szCs w:val="28"/>
        </w:rPr>
        <w:t>Интерес обучающихся к изучению русского языка и литературы снижается. Перв</w:t>
      </w:r>
      <w:r w:rsidR="001D0678">
        <w:rPr>
          <w:sz w:val="28"/>
          <w:szCs w:val="28"/>
        </w:rPr>
        <w:t>ой</w:t>
      </w:r>
      <w:r w:rsidRPr="00D36B43">
        <w:rPr>
          <w:sz w:val="28"/>
          <w:szCs w:val="28"/>
        </w:rPr>
        <w:t xml:space="preserve"> причиной этой ситуации является несоответствие объёма информации, которую ученик должен освоить в рамках школьного урока.</w:t>
      </w:r>
    </w:p>
    <w:p w:rsidR="00FC3EA3" w:rsidRPr="00D36B43" w:rsidRDefault="001D0678" w:rsidP="00FC3E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-  снижение интереса обучающихся. </w:t>
      </w:r>
      <w:r w:rsidR="00FC3EA3" w:rsidRPr="00D36B43">
        <w:rPr>
          <w:sz w:val="28"/>
          <w:szCs w:val="28"/>
        </w:rPr>
        <w:t>Возникает вопрос, а может ли подобная ситуация способствовать развитию творческой личности?</w:t>
      </w:r>
    </w:p>
    <w:p w:rsidR="00FC3EA3" w:rsidRPr="00D36B43" w:rsidRDefault="00FC3EA3" w:rsidP="00FC3EA3">
      <w:pPr>
        <w:spacing w:line="360" w:lineRule="auto"/>
        <w:ind w:firstLine="709"/>
        <w:jc w:val="both"/>
        <w:rPr>
          <w:sz w:val="28"/>
          <w:szCs w:val="28"/>
        </w:rPr>
      </w:pPr>
      <w:r w:rsidRPr="00D36B43">
        <w:rPr>
          <w:sz w:val="28"/>
          <w:szCs w:val="28"/>
        </w:rPr>
        <w:t>Таким образом, возникает противоречие  между традиционными методами и формами обучения, ориентированными на передачу готовых знаний</w:t>
      </w:r>
      <w:r w:rsidR="001D0678">
        <w:rPr>
          <w:sz w:val="28"/>
          <w:szCs w:val="28"/>
        </w:rPr>
        <w:t>,</w:t>
      </w:r>
      <w:r w:rsidRPr="00D36B43">
        <w:rPr>
          <w:sz w:val="28"/>
          <w:szCs w:val="28"/>
        </w:rPr>
        <w:t xml:space="preserve"> и необходимостью применять новые средства и методы для повышения уровня развития творческого начала личности школьника. </w:t>
      </w:r>
    </w:p>
    <w:p w:rsidR="00FC3EA3" w:rsidRPr="00B85974" w:rsidRDefault="00FC3EA3" w:rsidP="00FC3EA3">
      <w:pPr>
        <w:spacing w:line="360" w:lineRule="auto"/>
        <w:ind w:firstLine="709"/>
        <w:jc w:val="both"/>
        <w:rPr>
          <w:sz w:val="28"/>
          <w:szCs w:val="28"/>
        </w:rPr>
      </w:pPr>
      <w:r w:rsidRPr="00B85974">
        <w:rPr>
          <w:sz w:val="28"/>
          <w:szCs w:val="28"/>
        </w:rPr>
        <w:t>Помочь в разрешении данного против</w:t>
      </w:r>
      <w:r>
        <w:rPr>
          <w:sz w:val="28"/>
          <w:szCs w:val="28"/>
        </w:rPr>
        <w:t>оречия может внедрение информационных  технологий</w:t>
      </w:r>
      <w:r w:rsidRPr="00B85974">
        <w:rPr>
          <w:sz w:val="28"/>
          <w:szCs w:val="28"/>
        </w:rPr>
        <w:t xml:space="preserve"> на уроках русского языка и литературы.</w:t>
      </w:r>
    </w:p>
    <w:p w:rsidR="00FC3EA3" w:rsidRPr="003B151F" w:rsidRDefault="00FC3EA3" w:rsidP="00FC3EA3">
      <w:pPr>
        <w:spacing w:line="360" w:lineRule="auto"/>
        <w:ind w:firstLine="708"/>
        <w:jc w:val="both"/>
        <w:rPr>
          <w:sz w:val="28"/>
          <w:szCs w:val="28"/>
        </w:rPr>
      </w:pPr>
      <w:r w:rsidRPr="003B151F">
        <w:rPr>
          <w:sz w:val="28"/>
          <w:szCs w:val="28"/>
        </w:rPr>
        <w:t>Применение информационных технологий в преподавании русского языка</w:t>
      </w:r>
      <w:r>
        <w:rPr>
          <w:sz w:val="28"/>
          <w:szCs w:val="28"/>
        </w:rPr>
        <w:t xml:space="preserve"> и литературы</w:t>
      </w:r>
      <w:r w:rsidRPr="003B151F">
        <w:rPr>
          <w:sz w:val="28"/>
          <w:szCs w:val="28"/>
        </w:rPr>
        <w:t xml:space="preserve"> – это необходимость, так как они способствуют совершенствованию практических умений и навыков, позволяют эффективнее организовать самостоятельную работу и индивидуализировать процесс обучения, повышают интерес к урокам русского языка</w:t>
      </w:r>
      <w:r>
        <w:rPr>
          <w:sz w:val="28"/>
          <w:szCs w:val="28"/>
        </w:rPr>
        <w:t xml:space="preserve"> и литературы</w:t>
      </w:r>
      <w:r w:rsidRPr="003B151F">
        <w:rPr>
          <w:sz w:val="28"/>
          <w:szCs w:val="28"/>
        </w:rPr>
        <w:t>, активизируют познавательную деятельность учащихся.</w:t>
      </w:r>
    </w:p>
    <w:p w:rsidR="00FC3EA3" w:rsidRPr="003B151F" w:rsidRDefault="00FC3EA3" w:rsidP="00FC3EA3">
      <w:pPr>
        <w:spacing w:line="360" w:lineRule="auto"/>
        <w:ind w:firstLine="708"/>
        <w:jc w:val="both"/>
        <w:rPr>
          <w:sz w:val="28"/>
          <w:szCs w:val="28"/>
        </w:rPr>
      </w:pPr>
      <w:r w:rsidRPr="003B151F">
        <w:rPr>
          <w:sz w:val="28"/>
          <w:szCs w:val="28"/>
        </w:rPr>
        <w:t xml:space="preserve">Сам факт проведения урока русского языка в кабинете, оснащённом компьютерной техникой, интригует детей, у них появляется мотивация. Ребёнок чувствует потребность в знаниях. Ему не терпится узнать, что будет дальше. Вырастает интерес ученика к предмету русского языка. Ученику </w:t>
      </w:r>
      <w:r w:rsidRPr="003B151F">
        <w:rPr>
          <w:sz w:val="28"/>
          <w:szCs w:val="28"/>
        </w:rPr>
        <w:lastRenderedPageBreak/>
        <w:t>интересно при помощи компьютера</w:t>
      </w:r>
      <w:r>
        <w:rPr>
          <w:sz w:val="28"/>
          <w:szCs w:val="28"/>
        </w:rPr>
        <w:t>, гаджета</w:t>
      </w:r>
      <w:r w:rsidRPr="003B151F">
        <w:rPr>
          <w:sz w:val="28"/>
          <w:szCs w:val="28"/>
        </w:rPr>
        <w:t xml:space="preserve"> усваивать новый материал, проверять свой уровень компетенций, навыки профессионального общения. </w:t>
      </w:r>
    </w:p>
    <w:p w:rsidR="00FC3EA3" w:rsidRDefault="00FC3EA3" w:rsidP="00FC3EA3">
      <w:pPr>
        <w:spacing w:line="360" w:lineRule="auto"/>
        <w:ind w:firstLine="708"/>
        <w:jc w:val="both"/>
        <w:rPr>
          <w:sz w:val="28"/>
          <w:szCs w:val="28"/>
        </w:rPr>
      </w:pPr>
      <w:r w:rsidRPr="003B151F">
        <w:rPr>
          <w:sz w:val="28"/>
          <w:szCs w:val="28"/>
        </w:rPr>
        <w:t>Я убеждена, что задача каждого учителя</w:t>
      </w:r>
      <w:r>
        <w:rPr>
          <w:sz w:val="28"/>
          <w:szCs w:val="28"/>
        </w:rPr>
        <w:t xml:space="preserve"> русского языка и литературы </w:t>
      </w:r>
      <w:r w:rsidRPr="003B151F">
        <w:rPr>
          <w:sz w:val="28"/>
          <w:szCs w:val="28"/>
        </w:rPr>
        <w:t xml:space="preserve"> – сделать каждый урок привлекательным и по-настоящему современным. В рамках достижения нового качества подготовки школьников по русскому языку, литературе я активно внедряю в учебный процесс современные проектные и информационные технологии.</w:t>
      </w:r>
    </w:p>
    <w:p w:rsidR="00FC3EA3" w:rsidRPr="00B85974" w:rsidRDefault="00FC3EA3" w:rsidP="00D36B43">
      <w:pPr>
        <w:spacing w:before="100" w:beforeAutospacing="1" w:after="100" w:afterAutospacing="1" w:line="360" w:lineRule="auto"/>
        <w:jc w:val="center"/>
        <w:rPr>
          <w:b/>
          <w:sz w:val="28"/>
          <w:szCs w:val="28"/>
        </w:rPr>
      </w:pPr>
      <w:r w:rsidRPr="00B85974">
        <w:rPr>
          <w:b/>
          <w:sz w:val="28"/>
          <w:szCs w:val="28"/>
        </w:rPr>
        <w:t>Новизна опыта</w:t>
      </w:r>
    </w:p>
    <w:p w:rsidR="00FC3EA3" w:rsidRPr="00B85974" w:rsidRDefault="00FC3EA3" w:rsidP="00FC3EA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85974">
        <w:rPr>
          <w:sz w:val="28"/>
          <w:szCs w:val="28"/>
        </w:rPr>
        <w:t>Представляемый опыт основан на анализе и творческой переработке материалов, представленных в соврем</w:t>
      </w:r>
      <w:r w:rsidR="00156EB6">
        <w:rPr>
          <w:sz w:val="28"/>
          <w:szCs w:val="28"/>
        </w:rPr>
        <w:t>енной педагогической литературе</w:t>
      </w:r>
      <w:r w:rsidRPr="00B85974">
        <w:rPr>
          <w:sz w:val="28"/>
          <w:szCs w:val="28"/>
        </w:rPr>
        <w:t>.</w:t>
      </w:r>
    </w:p>
    <w:p w:rsidR="00FC3EA3" w:rsidRPr="00B85974" w:rsidRDefault="00FC3EA3" w:rsidP="00FC3EA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85974">
        <w:rPr>
          <w:sz w:val="28"/>
          <w:szCs w:val="28"/>
        </w:rPr>
        <w:t xml:space="preserve"> Новизна состоит в создании системы работы, основанной на применении </w:t>
      </w:r>
      <w:r>
        <w:rPr>
          <w:sz w:val="28"/>
          <w:szCs w:val="28"/>
        </w:rPr>
        <w:t>информационных технологий</w:t>
      </w:r>
      <w:r w:rsidRPr="00B85974">
        <w:rPr>
          <w:sz w:val="28"/>
          <w:szCs w:val="28"/>
        </w:rPr>
        <w:t xml:space="preserve"> на уроках русского языка и литературы с целью формирования творческой личности, способной к рефлексии. </w:t>
      </w:r>
    </w:p>
    <w:p w:rsidR="00FC3EA3" w:rsidRDefault="00FC3EA3" w:rsidP="00FC3EA3">
      <w:pPr>
        <w:spacing w:before="100" w:beforeAutospacing="1" w:after="100" w:afterAutospacing="1" w:line="360" w:lineRule="auto"/>
        <w:jc w:val="center"/>
        <w:rPr>
          <w:b/>
          <w:sz w:val="28"/>
          <w:szCs w:val="28"/>
        </w:rPr>
      </w:pPr>
      <w:r w:rsidRPr="00B85974">
        <w:rPr>
          <w:b/>
          <w:sz w:val="28"/>
          <w:szCs w:val="28"/>
        </w:rPr>
        <w:t>Технология опыта</w:t>
      </w:r>
    </w:p>
    <w:p w:rsidR="00FC3EA3" w:rsidRDefault="00FC3EA3" w:rsidP="00FC3EA3">
      <w:pPr>
        <w:spacing w:line="360" w:lineRule="auto"/>
        <w:jc w:val="both"/>
        <w:rPr>
          <w:bCs/>
          <w:sz w:val="28"/>
          <w:szCs w:val="28"/>
        </w:rPr>
      </w:pPr>
      <w:r w:rsidRPr="00B85974">
        <w:rPr>
          <w:bCs/>
          <w:sz w:val="28"/>
          <w:szCs w:val="28"/>
        </w:rPr>
        <w:t xml:space="preserve">Основная </w:t>
      </w:r>
      <w:r w:rsidRPr="00B85974">
        <w:rPr>
          <w:bCs/>
          <w:sz w:val="28"/>
          <w:szCs w:val="28"/>
          <w:u w:val="single"/>
        </w:rPr>
        <w:t xml:space="preserve">цель </w:t>
      </w:r>
      <w:r w:rsidRPr="00B85974">
        <w:rPr>
          <w:bCs/>
          <w:sz w:val="28"/>
          <w:szCs w:val="28"/>
        </w:rPr>
        <w:t xml:space="preserve">– создание на уроках русского языка и литературы условий для развития творческой личности учащихся в результате </w:t>
      </w:r>
      <w:r>
        <w:rPr>
          <w:bCs/>
          <w:sz w:val="28"/>
          <w:szCs w:val="28"/>
        </w:rPr>
        <w:t>внедрения информационных технологий</w:t>
      </w:r>
      <w:r w:rsidRPr="00B85974">
        <w:rPr>
          <w:bCs/>
          <w:sz w:val="28"/>
          <w:szCs w:val="28"/>
        </w:rPr>
        <w:t xml:space="preserve">. </w:t>
      </w:r>
    </w:p>
    <w:p w:rsidR="00FC3EA3" w:rsidRPr="0033435E" w:rsidRDefault="00FC3EA3" w:rsidP="00FC3EA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Ставлю перед собой следующие задачи</w:t>
      </w:r>
      <w:r w:rsidRPr="0033435E">
        <w:rPr>
          <w:bCs/>
          <w:sz w:val="28"/>
          <w:szCs w:val="28"/>
        </w:rPr>
        <w:t>:</w:t>
      </w:r>
    </w:p>
    <w:p w:rsidR="00FC3EA3" w:rsidRPr="00FC3EA3" w:rsidRDefault="00FC3EA3" w:rsidP="00FC3EA3">
      <w:pPr>
        <w:pStyle w:val="a6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FC3EA3">
        <w:rPr>
          <w:bCs/>
          <w:sz w:val="28"/>
          <w:szCs w:val="28"/>
        </w:rPr>
        <w:t>В рамках урока помочь каждому из учеников реализовать свой потенциал, то есть поставить и достичь своих учебных целей.</w:t>
      </w:r>
    </w:p>
    <w:p w:rsidR="00FC3EA3" w:rsidRPr="00FC3EA3" w:rsidRDefault="00FC3EA3" w:rsidP="00FC3EA3">
      <w:pPr>
        <w:pStyle w:val="a6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FC3EA3">
        <w:rPr>
          <w:bCs/>
          <w:sz w:val="28"/>
          <w:szCs w:val="28"/>
        </w:rPr>
        <w:t>Чтобы учащиеся не только усвоили программу, но и приобрели умение сознательно работать с предложенным материалом.</w:t>
      </w:r>
    </w:p>
    <w:p w:rsidR="00FC3EA3" w:rsidRPr="00FC3EA3" w:rsidRDefault="00FC3EA3" w:rsidP="00FC3EA3">
      <w:pPr>
        <w:pStyle w:val="a6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FC3EA3">
        <w:rPr>
          <w:bCs/>
          <w:sz w:val="28"/>
          <w:szCs w:val="28"/>
        </w:rPr>
        <w:t>Использовать компьютер</w:t>
      </w:r>
      <w:r>
        <w:rPr>
          <w:bCs/>
          <w:sz w:val="28"/>
          <w:szCs w:val="28"/>
        </w:rPr>
        <w:t>, гаджет</w:t>
      </w:r>
      <w:r w:rsidRPr="00FC3EA3">
        <w:rPr>
          <w:bCs/>
          <w:sz w:val="28"/>
          <w:szCs w:val="28"/>
        </w:rPr>
        <w:t xml:space="preserve"> в качестве средства для развития личности учащихся, для повышения эффективности процессов самопознания, самоутверждения, самоопределения, самореализации.</w:t>
      </w:r>
    </w:p>
    <w:p w:rsidR="00FC3EA3" w:rsidRDefault="00FC3EA3" w:rsidP="00FC3EA3">
      <w:pPr>
        <w:spacing w:line="360" w:lineRule="auto"/>
        <w:ind w:firstLine="708"/>
        <w:jc w:val="both"/>
        <w:rPr>
          <w:iCs/>
          <w:sz w:val="28"/>
          <w:szCs w:val="28"/>
        </w:rPr>
      </w:pPr>
      <w:r w:rsidRPr="00C23DE2">
        <w:rPr>
          <w:iCs/>
          <w:sz w:val="28"/>
          <w:szCs w:val="28"/>
        </w:rPr>
        <w:lastRenderedPageBreak/>
        <w:t xml:space="preserve">Я по-разному применяю компьютер в работе: на уроках, во внеклассной работе по русскому языку и литературе. </w:t>
      </w:r>
    </w:p>
    <w:p w:rsidR="00FC3EA3" w:rsidRPr="00C23DE2" w:rsidRDefault="00FC3EA3" w:rsidP="00FC3EA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23DE2">
        <w:rPr>
          <w:iCs/>
          <w:sz w:val="28"/>
          <w:szCs w:val="28"/>
        </w:rPr>
        <w:t xml:space="preserve">С какой целью я применяю компьютер на  уроках?  </w:t>
      </w:r>
    </w:p>
    <w:p w:rsidR="00FC3EA3" w:rsidRDefault="00FC3EA3" w:rsidP="00FC3EA3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C23DE2">
        <w:rPr>
          <w:iCs/>
          <w:sz w:val="28"/>
          <w:szCs w:val="28"/>
        </w:rPr>
        <w:t>Во-первых, для того, чтобы решать  </w:t>
      </w:r>
      <w:r>
        <w:rPr>
          <w:iCs/>
          <w:sz w:val="28"/>
          <w:szCs w:val="28"/>
        </w:rPr>
        <w:t xml:space="preserve">практические задачи, записанные </w:t>
      </w:r>
      <w:r w:rsidRPr="00C23DE2">
        <w:rPr>
          <w:iCs/>
          <w:sz w:val="28"/>
          <w:szCs w:val="28"/>
        </w:rPr>
        <w:t>в программе по</w:t>
      </w:r>
      <w:r>
        <w:rPr>
          <w:iCs/>
          <w:sz w:val="28"/>
          <w:szCs w:val="28"/>
        </w:rPr>
        <w:t> русскому языку и литературе:</w:t>
      </w:r>
    </w:p>
    <w:p w:rsidR="00FC3EA3" w:rsidRDefault="00FC3EA3" w:rsidP="00FC3EA3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C23DE2">
        <w:rPr>
          <w:iCs/>
          <w:sz w:val="28"/>
          <w:szCs w:val="28"/>
        </w:rPr>
        <w:t>формирование орфографических и пунктуационных умений и навыков;</w:t>
      </w:r>
    </w:p>
    <w:p w:rsidR="00FC3EA3" w:rsidRDefault="00FC3EA3" w:rsidP="00FC3EA3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обогащение словарного запаса;</w:t>
      </w:r>
    </w:p>
    <w:p w:rsidR="00FC3EA3" w:rsidRDefault="00FC3EA3" w:rsidP="00FC3EA3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C23DE2">
        <w:rPr>
          <w:iCs/>
          <w:sz w:val="28"/>
          <w:szCs w:val="28"/>
        </w:rPr>
        <w:t>овладение</w:t>
      </w:r>
      <w:r>
        <w:rPr>
          <w:iCs/>
          <w:sz w:val="28"/>
          <w:szCs w:val="28"/>
        </w:rPr>
        <w:t xml:space="preserve"> нормами литературного языка;</w:t>
      </w:r>
    </w:p>
    <w:p w:rsidR="00FC3EA3" w:rsidRPr="00FC3EA3" w:rsidRDefault="00FC3EA3" w:rsidP="00FC3EA3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C23DE2">
        <w:rPr>
          <w:iCs/>
          <w:sz w:val="28"/>
          <w:szCs w:val="28"/>
        </w:rPr>
        <w:t>знание лингвистических и литературоведческих терминов;</w:t>
      </w:r>
    </w:p>
    <w:p w:rsidR="00FC3EA3" w:rsidRPr="00C23DE2" w:rsidRDefault="00FC3EA3" w:rsidP="00FC3EA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3DE2">
        <w:rPr>
          <w:iCs/>
          <w:sz w:val="28"/>
          <w:szCs w:val="28"/>
        </w:rPr>
        <w:t xml:space="preserve">  </w:t>
      </w:r>
      <w:r w:rsidRPr="00C23DE2">
        <w:rPr>
          <w:iCs/>
          <w:sz w:val="28"/>
          <w:szCs w:val="28"/>
        </w:rPr>
        <w:tab/>
        <w:t xml:space="preserve">Во-вторых, при организации самостоятельной работы учащихся по формированию </w:t>
      </w:r>
      <w:r>
        <w:rPr>
          <w:iCs/>
          <w:sz w:val="28"/>
          <w:szCs w:val="28"/>
        </w:rPr>
        <w:t>основных</w:t>
      </w:r>
      <w:r w:rsidRPr="00C23DE2">
        <w:rPr>
          <w:iCs/>
          <w:sz w:val="28"/>
          <w:szCs w:val="28"/>
        </w:rPr>
        <w:t xml:space="preserve"> знаний школьного курса, по коррекции и учету знаний учащихся использую обучение и тестирование с помощь</w:t>
      </w:r>
      <w:r>
        <w:rPr>
          <w:iCs/>
          <w:sz w:val="28"/>
          <w:szCs w:val="28"/>
        </w:rPr>
        <w:t xml:space="preserve">ю компьютера. Тестовый контроль </w:t>
      </w:r>
      <w:r w:rsidRPr="00C23DE2">
        <w:rPr>
          <w:iCs/>
          <w:sz w:val="28"/>
          <w:szCs w:val="28"/>
        </w:rPr>
        <w:t xml:space="preserve">и формирование умений и навыков с помощью компьютера предполагает возможность быстрее и объективнее, чем при традиционном способе, выявить, знает  или не знает предмет обучающийся. Этот способ организации учебного процесса удобен и прост для оценивания в современной системе обработки информации. </w:t>
      </w:r>
    </w:p>
    <w:p w:rsidR="00FC3EA3" w:rsidRPr="00C23DE2" w:rsidRDefault="00FC3EA3" w:rsidP="00FC3EA3">
      <w:pPr>
        <w:pStyle w:val="a3"/>
        <w:spacing w:before="0" w:beforeAutospacing="0" w:after="0" w:afterAutospacing="0" w:line="360" w:lineRule="auto"/>
        <w:ind w:firstLine="708"/>
        <w:jc w:val="both"/>
        <w:rPr>
          <w:iCs/>
          <w:sz w:val="28"/>
          <w:szCs w:val="28"/>
        </w:rPr>
      </w:pPr>
      <w:r w:rsidRPr="00C23DE2">
        <w:rPr>
          <w:iCs/>
          <w:sz w:val="28"/>
          <w:szCs w:val="28"/>
        </w:rPr>
        <w:t xml:space="preserve"> В-третьих, применение информационных технологий позволяет </w:t>
      </w:r>
      <w:r w:rsidRPr="00C23DE2">
        <w:rPr>
          <w:rStyle w:val="a4"/>
          <w:b w:val="0"/>
          <w:iCs/>
          <w:sz w:val="28"/>
          <w:szCs w:val="28"/>
        </w:rPr>
        <w:t>формировать</w:t>
      </w:r>
      <w:r w:rsidRPr="00C23DE2">
        <w:rPr>
          <w:rStyle w:val="a4"/>
          <w:b w:val="0"/>
          <w:bCs w:val="0"/>
          <w:iCs/>
          <w:sz w:val="28"/>
          <w:szCs w:val="28"/>
        </w:rPr>
        <w:t xml:space="preserve"> ключевые компетенции учащихся. </w:t>
      </w:r>
      <w:r w:rsidRPr="00C23DE2">
        <w:rPr>
          <w:iCs/>
          <w:sz w:val="28"/>
          <w:szCs w:val="28"/>
        </w:rPr>
        <w:t>Помогают решить эти проблемы и  </w:t>
      </w:r>
      <w:r w:rsidRPr="00C23DE2">
        <w:rPr>
          <w:rStyle w:val="a4"/>
          <w:b w:val="0"/>
          <w:iCs/>
          <w:sz w:val="28"/>
          <w:szCs w:val="28"/>
        </w:rPr>
        <w:t>учебные компьютерные программы</w:t>
      </w:r>
      <w:r w:rsidRPr="00C23DE2">
        <w:rPr>
          <w:rStyle w:val="a4"/>
          <w:b w:val="0"/>
          <w:bCs w:val="0"/>
          <w:iCs/>
          <w:sz w:val="28"/>
          <w:szCs w:val="28"/>
        </w:rPr>
        <w:t xml:space="preserve"> </w:t>
      </w:r>
      <w:r w:rsidRPr="00C23DE2">
        <w:rPr>
          <w:iCs/>
          <w:sz w:val="28"/>
          <w:szCs w:val="28"/>
        </w:rPr>
        <w:t>по русскому языку и литературе. Их  в настоящее время создано достаточно много.</w:t>
      </w:r>
    </w:p>
    <w:p w:rsidR="00FC3EA3" w:rsidRDefault="00FC3EA3" w:rsidP="00FC3EA3">
      <w:pPr>
        <w:spacing w:line="360" w:lineRule="auto"/>
        <w:ind w:firstLine="708"/>
        <w:rPr>
          <w:sz w:val="28"/>
          <w:szCs w:val="28"/>
        </w:rPr>
      </w:pPr>
      <w:r w:rsidRPr="00763765">
        <w:rPr>
          <w:sz w:val="28"/>
          <w:szCs w:val="28"/>
        </w:rPr>
        <w:t>Остановимся</w:t>
      </w:r>
      <w:r>
        <w:rPr>
          <w:sz w:val="28"/>
          <w:szCs w:val="28"/>
        </w:rPr>
        <w:t xml:space="preserve"> </w:t>
      </w:r>
      <w:r w:rsidRPr="00763765">
        <w:rPr>
          <w:sz w:val="28"/>
          <w:szCs w:val="28"/>
        </w:rPr>
        <w:t xml:space="preserve"> на методике использования ИКТ на уроках русского языка, литературы и во внеклассной работе.</w:t>
      </w:r>
    </w:p>
    <w:p w:rsidR="00FC3EA3" w:rsidRPr="00FC3EA3" w:rsidRDefault="00FC3EA3" w:rsidP="00F248BB">
      <w:pPr>
        <w:spacing w:before="100" w:beforeAutospacing="1" w:after="100" w:afterAutospacing="1" w:line="360" w:lineRule="auto"/>
        <w:jc w:val="center"/>
        <w:rPr>
          <w:szCs w:val="28"/>
        </w:rPr>
      </w:pPr>
      <w:r w:rsidRPr="00FC3EA3">
        <w:rPr>
          <w:b/>
          <w:sz w:val="28"/>
          <w:szCs w:val="32"/>
        </w:rPr>
        <w:t>Использование ИКТ на уроках русского языка</w:t>
      </w:r>
    </w:p>
    <w:p w:rsidR="00FC3EA3" w:rsidRDefault="00FC3EA3" w:rsidP="00FC3EA3">
      <w:pPr>
        <w:spacing w:line="360" w:lineRule="auto"/>
        <w:ind w:firstLine="708"/>
        <w:jc w:val="both"/>
        <w:rPr>
          <w:sz w:val="28"/>
          <w:szCs w:val="28"/>
        </w:rPr>
      </w:pPr>
      <w:r w:rsidRPr="00C23DE2">
        <w:rPr>
          <w:sz w:val="28"/>
          <w:szCs w:val="28"/>
        </w:rPr>
        <w:t xml:space="preserve">Обучение </w:t>
      </w:r>
      <w:r>
        <w:rPr>
          <w:sz w:val="28"/>
          <w:szCs w:val="28"/>
        </w:rPr>
        <w:t>русскому</w:t>
      </w:r>
      <w:r w:rsidRPr="00C23DE2">
        <w:rPr>
          <w:sz w:val="28"/>
          <w:szCs w:val="28"/>
        </w:rPr>
        <w:t xml:space="preserve"> языку в школе </w:t>
      </w:r>
      <w:r>
        <w:rPr>
          <w:sz w:val="28"/>
          <w:szCs w:val="28"/>
        </w:rPr>
        <w:t>– это</w:t>
      </w:r>
      <w:r w:rsidRPr="00C23DE2">
        <w:rPr>
          <w:sz w:val="28"/>
          <w:szCs w:val="28"/>
        </w:rPr>
        <w:t xml:space="preserve"> область, где компьютеризация может принципиально изменить </w:t>
      </w:r>
      <w:r>
        <w:rPr>
          <w:sz w:val="28"/>
          <w:szCs w:val="28"/>
        </w:rPr>
        <w:t xml:space="preserve">методы работы и </w:t>
      </w:r>
      <w:r w:rsidRPr="00C23DE2">
        <w:rPr>
          <w:sz w:val="28"/>
          <w:szCs w:val="28"/>
        </w:rPr>
        <w:t xml:space="preserve">её результаты. </w:t>
      </w:r>
      <w:r w:rsidR="00FA7F3A" w:rsidRPr="00C23DE2">
        <w:rPr>
          <w:sz w:val="28"/>
          <w:szCs w:val="28"/>
        </w:rPr>
        <w:t>П</w:t>
      </w:r>
      <w:r w:rsidRPr="00C23DE2">
        <w:rPr>
          <w:sz w:val="28"/>
          <w:szCs w:val="28"/>
        </w:rPr>
        <w:t xml:space="preserve">реподавания русского языка с использованием компьютера позволяет </w:t>
      </w:r>
      <w:r w:rsidRPr="00C23DE2">
        <w:rPr>
          <w:sz w:val="28"/>
          <w:szCs w:val="28"/>
        </w:rPr>
        <w:lastRenderedPageBreak/>
        <w:t>интенсифицировать процесс обучения: повышает темп урока, увеличивает  долю самостоятельной работы учащихся.</w:t>
      </w:r>
    </w:p>
    <w:p w:rsidR="00FC3EA3" w:rsidRPr="00C23DE2" w:rsidRDefault="00FA7F3A" w:rsidP="00FC3EA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23DE2">
        <w:rPr>
          <w:sz w:val="28"/>
          <w:szCs w:val="28"/>
        </w:rPr>
        <w:t>П</w:t>
      </w:r>
      <w:r w:rsidR="00FC3EA3" w:rsidRPr="00C23DE2">
        <w:rPr>
          <w:sz w:val="28"/>
          <w:szCs w:val="28"/>
        </w:rPr>
        <w:t>реимуществ</w:t>
      </w:r>
      <w:r>
        <w:rPr>
          <w:sz w:val="28"/>
          <w:szCs w:val="28"/>
        </w:rPr>
        <w:t xml:space="preserve">о </w:t>
      </w:r>
      <w:r w:rsidR="00FC3EA3" w:rsidRPr="00C23DE2">
        <w:rPr>
          <w:sz w:val="28"/>
          <w:szCs w:val="28"/>
        </w:rPr>
        <w:t xml:space="preserve">использования новых информационных технологий является </w:t>
      </w:r>
      <w:proofErr w:type="spellStart"/>
      <w:r w:rsidR="00FC3EA3" w:rsidRPr="00C23DE2">
        <w:rPr>
          <w:sz w:val="28"/>
          <w:szCs w:val="28"/>
        </w:rPr>
        <w:t>переакцентирование</w:t>
      </w:r>
      <w:proofErr w:type="spellEnd"/>
      <w:r w:rsidR="00FC3EA3" w:rsidRPr="00C23DE2">
        <w:rPr>
          <w:sz w:val="28"/>
          <w:szCs w:val="28"/>
        </w:rPr>
        <w:t xml:space="preserve"> с вербальных методов обучения на методы поисковой и творческой деятельности. Информационные технологии можно использовать для всех типов уроков: </w:t>
      </w:r>
    </w:p>
    <w:p w:rsidR="00FC3EA3" w:rsidRPr="00FA7F3A" w:rsidRDefault="00FC3EA3" w:rsidP="00FA7F3A">
      <w:pPr>
        <w:pStyle w:val="a6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FA7F3A">
        <w:rPr>
          <w:sz w:val="28"/>
          <w:szCs w:val="28"/>
        </w:rPr>
        <w:t xml:space="preserve">изучение новых знаний и формирование новых умений; </w:t>
      </w:r>
    </w:p>
    <w:p w:rsidR="00FC3EA3" w:rsidRPr="00FA7F3A" w:rsidRDefault="00FC3EA3" w:rsidP="00FA7F3A">
      <w:pPr>
        <w:pStyle w:val="a6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FA7F3A">
        <w:rPr>
          <w:sz w:val="28"/>
          <w:szCs w:val="28"/>
        </w:rPr>
        <w:t xml:space="preserve">практического применения знаний, умений; </w:t>
      </w:r>
    </w:p>
    <w:p w:rsidR="00FC3EA3" w:rsidRPr="00FA7F3A" w:rsidRDefault="00FC3EA3" w:rsidP="00FA7F3A">
      <w:pPr>
        <w:pStyle w:val="a6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FA7F3A">
        <w:rPr>
          <w:sz w:val="28"/>
          <w:szCs w:val="28"/>
        </w:rPr>
        <w:t xml:space="preserve">обобщения и систематизации изученного; </w:t>
      </w:r>
    </w:p>
    <w:p w:rsidR="00FC3EA3" w:rsidRPr="00FA7F3A" w:rsidRDefault="00FC3EA3" w:rsidP="00FA7F3A">
      <w:pPr>
        <w:pStyle w:val="a6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FA7F3A">
        <w:rPr>
          <w:sz w:val="28"/>
          <w:szCs w:val="28"/>
        </w:rPr>
        <w:t xml:space="preserve">контроля и коррекции знаний, умений; </w:t>
      </w:r>
    </w:p>
    <w:p w:rsidR="00FC3EA3" w:rsidRPr="00FA7F3A" w:rsidRDefault="00FC3EA3" w:rsidP="00FA7F3A">
      <w:pPr>
        <w:pStyle w:val="a6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FA7F3A">
        <w:rPr>
          <w:sz w:val="28"/>
          <w:szCs w:val="28"/>
        </w:rPr>
        <w:t>комбинированные (смешанные);</w:t>
      </w:r>
    </w:p>
    <w:p w:rsidR="00FC3EA3" w:rsidRPr="00C23DE2" w:rsidRDefault="00FA7F3A" w:rsidP="00FC3EA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Используя компьютер, гаджет</w:t>
      </w:r>
      <w:r w:rsidR="00156EB6">
        <w:rPr>
          <w:sz w:val="28"/>
          <w:szCs w:val="28"/>
        </w:rPr>
        <w:t>,</w:t>
      </w:r>
      <w:r>
        <w:rPr>
          <w:sz w:val="28"/>
          <w:szCs w:val="28"/>
        </w:rPr>
        <w:t xml:space="preserve"> можно</w:t>
      </w:r>
      <w:r w:rsidR="00FC3EA3" w:rsidRPr="00C23DE2">
        <w:rPr>
          <w:sz w:val="28"/>
          <w:szCs w:val="28"/>
        </w:rPr>
        <w:t xml:space="preserve"> организовать выполнение всех традици</w:t>
      </w:r>
      <w:r>
        <w:rPr>
          <w:sz w:val="28"/>
          <w:szCs w:val="28"/>
        </w:rPr>
        <w:t>онных видов упражнений</w:t>
      </w:r>
      <w:r w:rsidR="00FC3EA3" w:rsidRPr="00C23DE2">
        <w:rPr>
          <w:sz w:val="28"/>
          <w:szCs w:val="28"/>
        </w:rPr>
        <w:t>:</w:t>
      </w:r>
    </w:p>
    <w:p w:rsidR="00FA7F3A" w:rsidRDefault="00FC3EA3" w:rsidP="00FC3EA3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3DE2">
        <w:rPr>
          <w:sz w:val="28"/>
          <w:szCs w:val="28"/>
        </w:rPr>
        <w:t>зрительное восприятие;</w:t>
      </w:r>
    </w:p>
    <w:p w:rsidR="00FA7F3A" w:rsidRDefault="00FC3EA3" w:rsidP="00FC3EA3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A7F3A">
        <w:rPr>
          <w:sz w:val="28"/>
          <w:szCs w:val="28"/>
        </w:rPr>
        <w:t>вставку букв;</w:t>
      </w:r>
    </w:p>
    <w:p w:rsidR="00FA7F3A" w:rsidRDefault="00FC3EA3" w:rsidP="00FC3EA3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A7F3A">
        <w:rPr>
          <w:sz w:val="28"/>
          <w:szCs w:val="28"/>
        </w:rPr>
        <w:t>постановку знаков препинания;</w:t>
      </w:r>
    </w:p>
    <w:p w:rsidR="00FA7F3A" w:rsidRDefault="00FC3EA3" w:rsidP="00FC3EA3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A7F3A">
        <w:rPr>
          <w:sz w:val="28"/>
          <w:szCs w:val="28"/>
        </w:rPr>
        <w:t>графическое обозначение единиц языка разных уровней;</w:t>
      </w:r>
    </w:p>
    <w:p w:rsidR="00FC3EA3" w:rsidRPr="00FA7F3A" w:rsidRDefault="00FC3EA3" w:rsidP="00FC3EA3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A7F3A">
        <w:rPr>
          <w:sz w:val="28"/>
          <w:szCs w:val="28"/>
        </w:rPr>
        <w:t xml:space="preserve">редактирование текстов. </w:t>
      </w:r>
    </w:p>
    <w:p w:rsidR="00FC3EA3" w:rsidRDefault="00FC3EA3" w:rsidP="00FC3EA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Приведём примеры использования ИКТ на уроках русского языка.</w:t>
      </w:r>
    </w:p>
    <w:p w:rsidR="00FC3EA3" w:rsidRPr="00003D8E" w:rsidRDefault="00FC3EA3" w:rsidP="00FC3EA3">
      <w:pPr>
        <w:numPr>
          <w:ilvl w:val="0"/>
          <w:numId w:val="4"/>
        </w:numPr>
        <w:spacing w:line="360" w:lineRule="auto"/>
        <w:rPr>
          <w:b/>
          <w:sz w:val="28"/>
          <w:szCs w:val="28"/>
        </w:rPr>
      </w:pPr>
      <w:r w:rsidRPr="00003D8E">
        <w:rPr>
          <w:b/>
          <w:sz w:val="28"/>
          <w:szCs w:val="28"/>
        </w:rPr>
        <w:t>Мультимедийные  презентации.</w:t>
      </w:r>
    </w:p>
    <w:p w:rsidR="00FC3EA3" w:rsidRDefault="00FC3EA3" w:rsidP="00FC3EA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3DE2">
        <w:rPr>
          <w:sz w:val="28"/>
          <w:szCs w:val="28"/>
        </w:rPr>
        <w:t xml:space="preserve"> Использование данной технологии позволяет:</w:t>
      </w:r>
    </w:p>
    <w:p w:rsidR="00FC3EA3" w:rsidRDefault="00FC3EA3" w:rsidP="00FC3EA3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C23DE2">
        <w:rPr>
          <w:sz w:val="28"/>
          <w:szCs w:val="28"/>
        </w:rPr>
        <w:t xml:space="preserve">1.Значительно </w:t>
      </w:r>
      <w:r>
        <w:rPr>
          <w:sz w:val="28"/>
          <w:szCs w:val="28"/>
        </w:rPr>
        <w:t>сэкономить время на уроке .</w:t>
      </w:r>
    </w:p>
    <w:p w:rsidR="00FC3EA3" w:rsidRDefault="00FC3EA3" w:rsidP="00FC3EA3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C23DE2">
        <w:rPr>
          <w:sz w:val="28"/>
          <w:szCs w:val="28"/>
        </w:rPr>
        <w:t>2.Повысить урове</w:t>
      </w:r>
      <w:r>
        <w:rPr>
          <w:sz w:val="28"/>
          <w:szCs w:val="28"/>
        </w:rPr>
        <w:t>нь наглядности в ходе обучения.</w:t>
      </w:r>
    </w:p>
    <w:p w:rsidR="00FC3EA3" w:rsidRPr="0027074C" w:rsidRDefault="00FC3EA3" w:rsidP="00FC3EA3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C23DE2">
        <w:rPr>
          <w:sz w:val="28"/>
          <w:szCs w:val="28"/>
        </w:rPr>
        <w:t>3. Внести элементы занимательности, оживить учебный процесс.  </w:t>
      </w:r>
      <w:r w:rsidRPr="00C23DE2">
        <w:rPr>
          <w:rFonts w:ascii="Georgia" w:hAnsi="Georgia"/>
          <w:sz w:val="28"/>
          <w:szCs w:val="28"/>
        </w:rPr>
        <w:t xml:space="preserve"> </w:t>
      </w:r>
    </w:p>
    <w:p w:rsidR="00FC3EA3" w:rsidRDefault="00FC3EA3" w:rsidP="00FC3EA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Презентации можно использовать на любом этапе урока:</w:t>
      </w:r>
    </w:p>
    <w:p w:rsidR="00FC3EA3" w:rsidRDefault="00FC3EA3" w:rsidP="00FC3EA3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этапе объяснении нового материала (Приложение 1)</w:t>
      </w:r>
    </w:p>
    <w:p w:rsidR="00FC3EA3" w:rsidRDefault="00FC3EA3" w:rsidP="00FC3EA3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этапе закрепления (Приложение 2) </w:t>
      </w:r>
    </w:p>
    <w:p w:rsidR="00FC3EA3" w:rsidRDefault="00FC3EA3" w:rsidP="00FC3EA3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этапе  повторении, когда надо за короткий промежуток времени  воспроизвести теоретический материал (Приложение 3)</w:t>
      </w:r>
    </w:p>
    <w:p w:rsidR="00FC3EA3" w:rsidRDefault="00FC3EA3" w:rsidP="00FC3EA3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На этапе контроля (Приложение 4)</w:t>
      </w:r>
    </w:p>
    <w:p w:rsidR="00FC3EA3" w:rsidRDefault="00FC3EA3" w:rsidP="00FC3EA3">
      <w:pPr>
        <w:numPr>
          <w:ilvl w:val="0"/>
          <w:numId w:val="4"/>
        </w:numPr>
        <w:tabs>
          <w:tab w:val="clear" w:pos="720"/>
          <w:tab w:val="num" w:pos="0"/>
        </w:tabs>
        <w:spacing w:line="360" w:lineRule="auto"/>
        <w:ind w:left="-180" w:firstLine="540"/>
        <w:jc w:val="both"/>
        <w:rPr>
          <w:sz w:val="28"/>
          <w:szCs w:val="28"/>
        </w:rPr>
      </w:pPr>
      <w:r w:rsidRPr="00003D8E">
        <w:rPr>
          <w:b/>
          <w:sz w:val="28"/>
          <w:szCs w:val="28"/>
        </w:rPr>
        <w:t xml:space="preserve">Тестирующие программы </w:t>
      </w:r>
      <w:r w:rsidRPr="00132BBA">
        <w:rPr>
          <w:b/>
          <w:sz w:val="28"/>
          <w:szCs w:val="28"/>
        </w:rPr>
        <w:t>со справочным материалом</w:t>
      </w:r>
      <w:r w:rsidRPr="00195D3B">
        <w:rPr>
          <w:sz w:val="28"/>
          <w:szCs w:val="28"/>
        </w:rPr>
        <w:t xml:space="preserve"> не только являются средством проверки знаний, умений и навыков учащихся, но и помогают быстро и эффективно восполнить пробелы в знаниях. Например, компьютерн</w:t>
      </w:r>
      <w:r>
        <w:rPr>
          <w:sz w:val="28"/>
          <w:szCs w:val="28"/>
        </w:rPr>
        <w:t>ая программа «Фраза</w:t>
      </w:r>
      <w:r w:rsidRPr="00195D3B">
        <w:rPr>
          <w:sz w:val="28"/>
          <w:szCs w:val="28"/>
        </w:rPr>
        <w:t>»</w:t>
      </w:r>
      <w:r w:rsidR="006868F8">
        <w:rPr>
          <w:sz w:val="28"/>
          <w:szCs w:val="28"/>
        </w:rPr>
        <w:t>. Она</w:t>
      </w:r>
      <w:r w:rsidRPr="00195D3B">
        <w:rPr>
          <w:sz w:val="28"/>
          <w:szCs w:val="28"/>
        </w:rPr>
        <w:t xml:space="preserve"> имеет диагностические тесты по всем разделам</w:t>
      </w:r>
      <w:r w:rsidR="006868F8">
        <w:rPr>
          <w:sz w:val="28"/>
          <w:szCs w:val="28"/>
        </w:rPr>
        <w:t xml:space="preserve"> русского языка</w:t>
      </w:r>
      <w:r w:rsidRPr="00195D3B">
        <w:rPr>
          <w:sz w:val="28"/>
          <w:szCs w:val="28"/>
        </w:rPr>
        <w:t>, а также систему обучающих упражнений, заданий, контрольных диктантов. Обучающие упражнения сопровождаются справочным теоретическим материалом, научная база которых соответствует школьной программе</w:t>
      </w:r>
      <w:r w:rsidR="006868F8">
        <w:rPr>
          <w:sz w:val="28"/>
          <w:szCs w:val="28"/>
        </w:rPr>
        <w:t>.</w:t>
      </w:r>
      <w:r w:rsidRPr="00195D3B">
        <w:rPr>
          <w:sz w:val="28"/>
          <w:szCs w:val="28"/>
        </w:rPr>
        <w:t xml:space="preserve"> </w:t>
      </w:r>
      <w:r w:rsidR="004A4581">
        <w:rPr>
          <w:sz w:val="28"/>
          <w:szCs w:val="28"/>
        </w:rPr>
        <w:t xml:space="preserve">Эта программа помогает обучающимся готовиться к ВПР </w:t>
      </w:r>
      <w:r>
        <w:rPr>
          <w:sz w:val="28"/>
          <w:szCs w:val="28"/>
        </w:rPr>
        <w:t>(Приложение 5).</w:t>
      </w:r>
    </w:p>
    <w:p w:rsidR="004A4581" w:rsidRDefault="00FC3EA3" w:rsidP="004A4581">
      <w:pPr>
        <w:numPr>
          <w:ilvl w:val="0"/>
          <w:numId w:val="4"/>
        </w:numPr>
        <w:spacing w:before="100" w:beforeAutospacing="1" w:after="100" w:afterAutospacing="1"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Интерактивные таблицы.</w:t>
      </w:r>
    </w:p>
    <w:p w:rsidR="00FC3EA3" w:rsidRPr="004A4581" w:rsidRDefault="00FC3EA3" w:rsidP="004A4581">
      <w:pPr>
        <w:spacing w:line="360" w:lineRule="auto"/>
        <w:ind w:left="-284" w:firstLine="426"/>
        <w:jc w:val="both"/>
        <w:rPr>
          <w:sz w:val="28"/>
          <w:szCs w:val="28"/>
        </w:rPr>
      </w:pPr>
      <w:r w:rsidRPr="004A4581">
        <w:rPr>
          <w:sz w:val="28"/>
          <w:szCs w:val="28"/>
        </w:rPr>
        <w:t xml:space="preserve">Использование интерактивных таблиц позволяет, с одной стороны, реализовать системный подход в обучении русскому языку, а с другой – активизировать внимание и мышление учащихся на уроке. </w:t>
      </w:r>
      <w:r w:rsidRPr="004A4581">
        <w:rPr>
          <w:sz w:val="28"/>
          <w:szCs w:val="28"/>
        </w:rPr>
        <w:br/>
        <w:t>Интерактивная таблица помогает научить ученика самостоятельно описывать наблюдаемые предметы и явления, а значит, избавить учащегося от необходимости заучивать на память все определения, а также запоминать подробные тексты. Если научить учащихся самостоятельно наблюдать явления, распознавать их существенные признаки сходства и отличия, на основании этого формулировать определения и строить рассказы, то этим самым они научатся овладевать описательным материалом на основе его прогнозирования. Им остается сравнивать результаты своего прогностического описания с теми данными, которые изложены в учебниках, и в случае ошибок вносить соответствующие поправки и коррективы.</w:t>
      </w:r>
    </w:p>
    <w:p w:rsidR="00FC3EA3" w:rsidRDefault="00FC3EA3" w:rsidP="00FC3EA3">
      <w:pPr>
        <w:numPr>
          <w:ilvl w:val="0"/>
          <w:numId w:val="4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003D8E">
        <w:rPr>
          <w:b/>
          <w:sz w:val="28"/>
          <w:szCs w:val="28"/>
        </w:rPr>
        <w:t>Электронные учебники</w:t>
      </w:r>
      <w:r>
        <w:rPr>
          <w:b/>
          <w:sz w:val="28"/>
          <w:szCs w:val="28"/>
        </w:rPr>
        <w:t xml:space="preserve"> - </w:t>
      </w:r>
      <w:r w:rsidRPr="00B57DDD">
        <w:rPr>
          <w:sz w:val="28"/>
          <w:szCs w:val="28"/>
        </w:rPr>
        <w:t xml:space="preserve">это средство обучения на компьютерном диске, хранящем и представляющем аудио-, видео-, текстовую и графическую информацию. Он рассчитан на самостоятельную работу с компьютером в интерактивном режиме. На компьютер возлагаются функции учителя по управлению, обучению и контролю на всех этапах, т.е. он играет роль, по </w:t>
      </w:r>
      <w:r w:rsidRPr="00B57DDD">
        <w:rPr>
          <w:sz w:val="28"/>
          <w:szCs w:val="28"/>
        </w:rPr>
        <w:lastRenderedPageBreak/>
        <w:t xml:space="preserve">определению Пашковой Г.И., «электронного учителя». «Электронный учитель» осуществляет индивидуально с учеником актуализацию знаний, формирование новых понятий и способов действий, а также их применения. Учитель выступает в роли консультанта и управляющего. Ученик работает с рекомендуемым учителем электронным пособием. При этом обучающийся сам выбирает способ и темп освоения изучаемого материала. С помощью электронного пособия учитель контролирует каждого обучаемого: следит за степенью выполнения задания, выявляет затруднения, затем консультирует индивидуально каждого учащегося, отвечает на вопросы, диагностирует причины возникающих затруднений, дает рекомендации, помогает определить путь решения проблемы. </w:t>
      </w:r>
    </w:p>
    <w:p w:rsidR="00FC3EA3" w:rsidRDefault="00FC3EA3" w:rsidP="00FC3EA3">
      <w:pPr>
        <w:spacing w:line="360" w:lineRule="auto"/>
        <w:ind w:firstLine="540"/>
        <w:jc w:val="both"/>
        <w:rPr>
          <w:sz w:val="28"/>
          <w:szCs w:val="28"/>
        </w:rPr>
      </w:pPr>
      <w:r w:rsidRPr="00B57DDD">
        <w:rPr>
          <w:sz w:val="28"/>
          <w:szCs w:val="28"/>
        </w:rPr>
        <w:t>Таким образом, компьютер как средство обучения вносит изменения не только в содержание, методы обучения, но и создаё</w:t>
      </w:r>
      <w:r w:rsidR="00C31533">
        <w:rPr>
          <w:sz w:val="28"/>
          <w:szCs w:val="28"/>
        </w:rPr>
        <w:t>т новые формы учебного процесса тем самым повышает качество обучения учащихся. (Приложение 6)</w:t>
      </w:r>
    </w:p>
    <w:p w:rsidR="00FC3EA3" w:rsidRPr="004A4581" w:rsidRDefault="00FC3EA3" w:rsidP="004A4581">
      <w:pPr>
        <w:spacing w:before="100" w:beforeAutospacing="1" w:after="100" w:afterAutospacing="1" w:line="360" w:lineRule="auto"/>
        <w:ind w:left="360"/>
        <w:jc w:val="center"/>
        <w:rPr>
          <w:b/>
          <w:sz w:val="28"/>
          <w:szCs w:val="32"/>
        </w:rPr>
      </w:pPr>
      <w:r w:rsidRPr="004A4581">
        <w:rPr>
          <w:b/>
          <w:sz w:val="28"/>
          <w:szCs w:val="32"/>
        </w:rPr>
        <w:t>Использование ИКТ на уроках литературы</w:t>
      </w:r>
    </w:p>
    <w:p w:rsidR="004A4581" w:rsidRDefault="00FC3EA3" w:rsidP="004A4581">
      <w:pPr>
        <w:spacing w:line="360" w:lineRule="auto"/>
        <w:ind w:firstLine="360"/>
        <w:jc w:val="both"/>
        <w:rPr>
          <w:sz w:val="28"/>
          <w:szCs w:val="28"/>
        </w:rPr>
      </w:pPr>
      <w:r w:rsidRPr="00420017">
        <w:rPr>
          <w:sz w:val="28"/>
          <w:szCs w:val="28"/>
        </w:rPr>
        <w:t>Яркими, интересными, запоминающимися становятся и уроки литературы с применением компьютера.</w:t>
      </w:r>
    </w:p>
    <w:p w:rsidR="00FC3EA3" w:rsidRDefault="00FC3EA3" w:rsidP="004A4581">
      <w:pPr>
        <w:spacing w:line="360" w:lineRule="auto"/>
        <w:ind w:firstLine="360"/>
        <w:jc w:val="both"/>
        <w:rPr>
          <w:sz w:val="28"/>
          <w:szCs w:val="28"/>
        </w:rPr>
      </w:pPr>
      <w:r w:rsidRPr="008E1215">
        <w:rPr>
          <w:sz w:val="28"/>
          <w:szCs w:val="28"/>
        </w:rPr>
        <w:t xml:space="preserve">Важным средством восприятия всегда были иллюстрации. В связи с недостаточным количеством иллюстративного материала к учебникам и низким его качеством считаю   уместным готовить наглядность к уроку в программе </w:t>
      </w:r>
      <w:r w:rsidRPr="008E1215">
        <w:rPr>
          <w:sz w:val="28"/>
          <w:szCs w:val="28"/>
          <w:lang w:val="en-US"/>
        </w:rPr>
        <w:t>PowerPoint</w:t>
      </w:r>
      <w:r w:rsidRPr="008E1215">
        <w:rPr>
          <w:sz w:val="28"/>
          <w:szCs w:val="28"/>
        </w:rPr>
        <w:t>.</w:t>
      </w:r>
    </w:p>
    <w:p w:rsidR="00FC3EA3" w:rsidRDefault="00FC3EA3" w:rsidP="00FC3EA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Презентации применяю при рассказе о б</w:t>
      </w:r>
      <w:r w:rsidR="00C31533">
        <w:rPr>
          <w:sz w:val="28"/>
          <w:szCs w:val="28"/>
        </w:rPr>
        <w:t>иографии писателей (Приложение 7</w:t>
      </w:r>
      <w:r>
        <w:rPr>
          <w:sz w:val="28"/>
          <w:szCs w:val="28"/>
        </w:rPr>
        <w:t>), при виртуальных экскурсиях по л</w:t>
      </w:r>
      <w:r w:rsidR="00C31533">
        <w:rPr>
          <w:sz w:val="28"/>
          <w:szCs w:val="28"/>
        </w:rPr>
        <w:t>итературным местам (Приложение 8</w:t>
      </w:r>
      <w:r>
        <w:rPr>
          <w:sz w:val="28"/>
          <w:szCs w:val="28"/>
        </w:rPr>
        <w:t>), при проведении тестирования на знания текстов литерат</w:t>
      </w:r>
      <w:r w:rsidR="00C31533">
        <w:rPr>
          <w:sz w:val="28"/>
          <w:szCs w:val="28"/>
        </w:rPr>
        <w:t>урных произведений (Приложение 9</w:t>
      </w:r>
      <w:r>
        <w:rPr>
          <w:sz w:val="28"/>
          <w:szCs w:val="28"/>
        </w:rPr>
        <w:t>).</w:t>
      </w:r>
    </w:p>
    <w:p w:rsidR="00FC3EA3" w:rsidRDefault="00FC3EA3" w:rsidP="00FC3EA3">
      <w:pPr>
        <w:spacing w:line="360" w:lineRule="auto"/>
        <w:jc w:val="both"/>
        <w:rPr>
          <w:sz w:val="28"/>
          <w:szCs w:val="28"/>
        </w:rPr>
      </w:pPr>
      <w:r w:rsidRPr="008E121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8E1215">
        <w:rPr>
          <w:sz w:val="28"/>
          <w:szCs w:val="28"/>
        </w:rPr>
        <w:t>Используя отдельные «изюминки» различного рода электронной продукции</w:t>
      </w:r>
      <w:r>
        <w:rPr>
          <w:sz w:val="28"/>
          <w:szCs w:val="28"/>
        </w:rPr>
        <w:t>,</w:t>
      </w:r>
      <w:r w:rsidRPr="008E1215">
        <w:rPr>
          <w:sz w:val="28"/>
          <w:szCs w:val="28"/>
        </w:rPr>
        <w:t xml:space="preserve">  демонстрирую учащимся  видеоролики  по теме</w:t>
      </w:r>
      <w:r w:rsidR="00C31533">
        <w:rPr>
          <w:sz w:val="28"/>
          <w:szCs w:val="28"/>
        </w:rPr>
        <w:t xml:space="preserve"> (Приложение 10</w:t>
      </w:r>
      <w:r>
        <w:rPr>
          <w:sz w:val="28"/>
          <w:szCs w:val="28"/>
        </w:rPr>
        <w:t>)</w:t>
      </w:r>
      <w:r w:rsidRPr="008E1215">
        <w:rPr>
          <w:sz w:val="28"/>
          <w:szCs w:val="28"/>
        </w:rPr>
        <w:t>, показываю фрагменты фильмов</w:t>
      </w:r>
      <w:r w:rsidR="00C31533">
        <w:rPr>
          <w:sz w:val="28"/>
          <w:szCs w:val="28"/>
        </w:rPr>
        <w:t xml:space="preserve"> (Приложение 11</w:t>
      </w:r>
      <w:r>
        <w:rPr>
          <w:sz w:val="28"/>
          <w:szCs w:val="28"/>
        </w:rPr>
        <w:t>)</w:t>
      </w:r>
      <w:r w:rsidRPr="008E1215">
        <w:rPr>
          <w:sz w:val="28"/>
          <w:szCs w:val="28"/>
        </w:rPr>
        <w:t xml:space="preserve">. Звуковые файлы помогают  познакомиться с вариантом авторского прочтения стихотворения </w:t>
      </w:r>
      <w:r w:rsidRPr="008E1215">
        <w:rPr>
          <w:sz w:val="28"/>
          <w:szCs w:val="28"/>
        </w:rPr>
        <w:lastRenderedPageBreak/>
        <w:t>или  с декламацией произведения в исполнении известного актёра.</w:t>
      </w:r>
      <w:r>
        <w:rPr>
          <w:sz w:val="28"/>
          <w:szCs w:val="28"/>
        </w:rPr>
        <w:t xml:space="preserve"> </w:t>
      </w:r>
      <w:r w:rsidRPr="008E1215">
        <w:rPr>
          <w:sz w:val="28"/>
          <w:szCs w:val="28"/>
        </w:rPr>
        <w:t>Такой иллюстративный компьютерный материал со временем выстраивается системно,  являясь хорошим подспорьем в дальнейшей работе</w:t>
      </w:r>
      <w:r>
        <w:rPr>
          <w:sz w:val="28"/>
          <w:szCs w:val="28"/>
        </w:rPr>
        <w:t>,</w:t>
      </w:r>
      <w:r w:rsidRPr="008E1215">
        <w:rPr>
          <w:sz w:val="28"/>
          <w:szCs w:val="28"/>
        </w:rPr>
        <w:t xml:space="preserve"> как самому педагогу, так и для других коллег – словесников.</w:t>
      </w:r>
    </w:p>
    <w:p w:rsidR="00FC3EA3" w:rsidRDefault="00FC3EA3" w:rsidP="00FC3EA3">
      <w:pPr>
        <w:spacing w:line="360" w:lineRule="auto"/>
        <w:ind w:firstLine="348"/>
        <w:jc w:val="both"/>
        <w:rPr>
          <w:sz w:val="28"/>
          <w:szCs w:val="28"/>
        </w:rPr>
      </w:pPr>
      <w:r w:rsidRPr="008E1215">
        <w:rPr>
          <w:sz w:val="28"/>
          <w:szCs w:val="28"/>
        </w:rPr>
        <w:t>Ребенок не только видит и воспринимает, он переживает эмоции. В своей педагогической де</w:t>
      </w:r>
      <w:r>
        <w:rPr>
          <w:sz w:val="28"/>
          <w:szCs w:val="28"/>
        </w:rPr>
        <w:t>ятельности я стараюсь  использовать</w:t>
      </w:r>
      <w:r w:rsidRPr="008E1215">
        <w:rPr>
          <w:sz w:val="28"/>
          <w:szCs w:val="28"/>
        </w:rPr>
        <w:t xml:space="preserve"> прием яркого эмоционального начала урока. Такой используемый прием на уроке литературы развивает эмоциональную и интеллектуальную отзывчивость учащихся.</w:t>
      </w:r>
    </w:p>
    <w:p w:rsidR="00C31533" w:rsidRPr="007228B4" w:rsidRDefault="00FC3EA3" w:rsidP="007228B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Pr="008E1215">
        <w:rPr>
          <w:sz w:val="28"/>
          <w:szCs w:val="28"/>
        </w:rPr>
        <w:t>, на уроке литературы ИКТ позволяют  открыть активный познавательный потенциал учащихся, дают им возможность всесторонней подготовки к непрерывному процессу образования. Привнесение информационных технологий в среду урока обогащает его трофику (звуковую, визуальную, эмоциональную, интеллектуальную, духовную). Кроме того,   создаёт стихии заинтересованности, поиска, творчества, воспроизводства знаний, а также стихию доброжелательности, в которой ученик и учитель выступают в качестве партнёров.</w:t>
      </w:r>
      <w:bookmarkStart w:id="0" w:name="_GoBack"/>
      <w:bookmarkEnd w:id="0"/>
    </w:p>
    <w:p w:rsidR="00FC3EA3" w:rsidRPr="00347072" w:rsidRDefault="00FC3EA3" w:rsidP="00347072">
      <w:pPr>
        <w:spacing w:before="100" w:beforeAutospacing="1" w:after="100" w:afterAutospacing="1" w:line="360" w:lineRule="auto"/>
        <w:jc w:val="center"/>
        <w:rPr>
          <w:b/>
          <w:sz w:val="28"/>
          <w:szCs w:val="32"/>
        </w:rPr>
      </w:pPr>
      <w:r w:rsidRPr="00347072">
        <w:rPr>
          <w:b/>
          <w:sz w:val="28"/>
          <w:szCs w:val="32"/>
        </w:rPr>
        <w:t>Использование ИКТ во внеклассной работе</w:t>
      </w:r>
    </w:p>
    <w:p w:rsidR="00FC3EA3" w:rsidRDefault="00FC3EA3" w:rsidP="00FC3EA3">
      <w:pPr>
        <w:spacing w:line="360" w:lineRule="auto"/>
        <w:ind w:left="360"/>
        <w:rPr>
          <w:b/>
          <w:sz w:val="28"/>
          <w:szCs w:val="28"/>
        </w:rPr>
      </w:pPr>
    </w:p>
    <w:p w:rsidR="00FC3EA3" w:rsidRPr="00923023" w:rsidRDefault="00D55044" w:rsidP="00FC3EA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1026" style="position:absolute;margin-left:18pt;margin-top:10.8pt;width:435.45pt;height:231.7pt;z-index:251660288" coordorigin="2333,1699" coordsize="8709,4634">
            <v:group id="_x0000_s1027" style="position:absolute;left:8434;top:4103;width:2348;height:1163" coordorigin="5033,10280" coordsize="2566,1326">
              <v:oval id="_x0000_s1028" style="position:absolute;left:5033;top:10280;width:2566;height:1326" fillcolor="#6ff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5104;top:10365;width:2495;height:1155" filled="f" stroked="f">
                <v:textbox style="mso-next-textbox:#_x0000_s1029">
                  <w:txbxContent>
                    <w:p w:rsidR="00FC3EA3" w:rsidRPr="00A1782E" w:rsidRDefault="00FC3EA3" w:rsidP="00FC3EA3">
                      <w:pPr>
                        <w:jc w:val="center"/>
                        <w:rPr>
                          <w:b/>
                        </w:rPr>
                      </w:pPr>
                      <w:r w:rsidRPr="00A1782E">
                        <w:rPr>
                          <w:b/>
                        </w:rPr>
                        <w:t>Олимпиады</w:t>
                      </w:r>
                    </w:p>
                    <w:p w:rsidR="00FC3EA3" w:rsidRPr="00A1782E" w:rsidRDefault="00FC3EA3" w:rsidP="00FC3EA3">
                      <w:pPr>
                        <w:jc w:val="center"/>
                        <w:rPr>
                          <w:b/>
                        </w:rPr>
                      </w:pPr>
                      <w:r w:rsidRPr="00A1782E">
                        <w:rPr>
                          <w:b/>
                        </w:rPr>
                        <w:t>Викторины</w:t>
                      </w:r>
                    </w:p>
                    <w:p w:rsidR="00FC3EA3" w:rsidRPr="00A1782E" w:rsidRDefault="00FC3EA3" w:rsidP="00FC3EA3">
                      <w:pPr>
                        <w:jc w:val="center"/>
                        <w:rPr>
                          <w:b/>
                        </w:rPr>
                      </w:pPr>
                      <w:r w:rsidRPr="00A1782E">
                        <w:rPr>
                          <w:b/>
                        </w:rPr>
                        <w:t xml:space="preserve">Конкурсы </w:t>
                      </w:r>
                    </w:p>
                  </w:txbxContent>
                </v:textbox>
              </v:shape>
            </v:group>
            <v:group id="_x0000_s1030" style="position:absolute;left:8434;top:1837;width:2608;height:1239" coordorigin="7970,12261" coordsize="2851,1412">
              <v:oval id="_x0000_s1031" style="position:absolute;left:7970;top:12261;width:2851;height:1412" fillcolor="#f9c" strokeweight="1.5pt"/>
              <v:shape id="_x0000_s1032" type="#_x0000_t202" style="position:absolute;left:8041;top:12432;width:2780;height:1149" filled="f" stroked="f">
                <v:textbox style="mso-next-textbox:#_x0000_s1032">
                  <w:txbxContent>
                    <w:p w:rsidR="00FC3EA3" w:rsidRPr="00A1782E" w:rsidRDefault="00FC3EA3" w:rsidP="00FC3EA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Выпуск школьной газеты</w:t>
                      </w:r>
                    </w:p>
                  </w:txbxContent>
                </v:textbox>
              </v:shape>
            </v:group>
            <v:group id="_x0000_s1033" style="position:absolute;left:5522;top:5169;width:2348;height:1164" coordorigin="6786,13217" coordsize="2566,1326">
              <v:oval id="_x0000_s1034" style="position:absolute;left:6786;top:13217;width:2566;height:1326" fillcolor="#00b050" strokeweight="1.5pt"/>
              <v:shape id="_x0000_s1035" type="#_x0000_t202" style="position:absolute;left:6786;top:13459;width:2566;height:826" filled="f" stroked="f">
                <v:textbox style="mso-next-textbox:#_x0000_s1035">
                  <w:txbxContent>
                    <w:p w:rsidR="00FC3EA3" w:rsidRPr="00A1782E" w:rsidRDefault="00FC3EA3" w:rsidP="00FC3EA3">
                      <w:pPr>
                        <w:jc w:val="center"/>
                        <w:rPr>
                          <w:b/>
                        </w:rPr>
                      </w:pPr>
                      <w:r w:rsidRPr="00A1782E">
                        <w:rPr>
                          <w:b/>
                        </w:rPr>
                        <w:t xml:space="preserve">Проектная деятельность </w:t>
                      </w:r>
                    </w:p>
                  </w:txbxContent>
                </v:textbox>
              </v:shape>
            </v:group>
            <v:group id="_x0000_s1036" style="position:absolute;left:2666;top:4035;width:2348;height:1226" coordorigin="3378,13217" coordsize="2566,1397">
              <v:oval id="_x0000_s1037" style="position:absolute;left:3378;top:13217;width:2566;height:1397" fillcolor="#f3c" strokeweight="1.5pt"/>
              <v:shape id="_x0000_s1038" type="#_x0000_t202" style="position:absolute;left:3449;top:13459;width:2495;height:1064" filled="f" stroked="f">
                <v:textbox style="mso-next-textbox:#_x0000_s1038">
                  <w:txbxContent>
                    <w:p w:rsidR="00FC3EA3" w:rsidRPr="00733014" w:rsidRDefault="00FC3EA3" w:rsidP="00FC3EA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Проведение предметной недели</w:t>
                      </w:r>
                    </w:p>
                  </w:txbxContent>
                </v:textbox>
              </v:shape>
            </v:group>
            <v:group id="_x0000_s1039" style="position:absolute;left:2333;top:1699;width:2491;height:1315" coordorigin="1297,11491" coordsize="2723,1498">
              <v:oval id="_x0000_s1040" style="position:absolute;left:1297;top:11491;width:2723;height:1498" fillcolor="lime" strokeweight="1.5pt"/>
              <v:shape id="_x0000_s1041" type="#_x0000_t202" style="position:absolute;left:1397;top:11648;width:2452;height:1144" filled="f" stroked="f">
                <v:textbox style="mso-next-textbox:#_x0000_s1041">
                  <w:txbxContent>
                    <w:p w:rsidR="00FC3EA3" w:rsidRPr="00A1782E" w:rsidRDefault="00FC3EA3" w:rsidP="00FC3EA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Подготовка к классным часам</w:t>
                      </w:r>
                    </w:p>
                  </w:txbxContent>
                </v:textbox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2" type="#_x0000_t32" style="position:absolute;left:7688;top:2332;width:711;height:219;flip:y" o:connectortype="straight">
              <v:stroke endarrow="block"/>
            </v:shape>
            <v:shape id="_x0000_s1043" type="#_x0000_t32" style="position:absolute;left:8106;top:3878;width:565;height:295" o:connectortype="straight">
              <v:stroke endarrow="block"/>
            </v:shape>
            <v:shape id="_x0000_s1044" type="#_x0000_t32" style="position:absolute;left:6703;top:4549;width:0;height:620" o:connectortype="straight">
              <v:stroke endarrow="block"/>
            </v:shape>
            <v:shape id="_x0000_s1045" type="#_x0000_t32" style="position:absolute;left:4596;top:3878;width:497;height:225;flip:x" o:connectortype="straight">
              <v:stroke endarrow="block"/>
            </v:shape>
            <v:shape id="_x0000_s1046" type="#_x0000_t32" style="position:absolute;left:4752;top:2204;width:770;height:219;flip:x y" o:connectortype="straight">
              <v:stroke endarrow="block"/>
            </v:shape>
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<v:stroke joinstyle="miter"/>
              <v:formulas>
                <v:f eqn="sum 10800 0 #0"/>
                <v:f eqn="prod @0 32610 32768"/>
                <v:f eqn="prod @0 3212 32768"/>
                <v:f eqn="prod @0 31357 32768"/>
                <v:f eqn="prod @0 9512 32768"/>
                <v:f eqn="prod @0 28899 32768"/>
                <v:f eqn="prod @0 15447 32768"/>
                <v:f eqn="prod @0 25330 32768"/>
                <v:f eqn="prod @0 2078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@7 10800 0"/>
                <v:f eqn="sum @8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sum 10800 0 @7"/>
                <v:f eqn="sum 10800 0 @8"/>
                <v:f eqn="prod @0 23170 32768"/>
                <v:f eqn="sum @25 10800 0"/>
                <v:f eqn="sum 10800 0 @25"/>
              </v:formulas>
              <v:path gradientshapeok="t" o:connecttype="rect" textboxrect="@27,@27,@26,@26"/>
              <v:handles>
                <v:h position="#0,center" xrange="0,10800"/>
              </v:handles>
            </v:shapetype>
            <v:shape id="_x0000_s1047" type="#_x0000_t60" style="position:absolute;left:5093;top:2127;width:3013;height:2514" fillcolor="yellow" strokecolor="#c00000" strokeweight="1.5pt"/>
            <v:shape id="_x0000_s1048" type="#_x0000_t202" style="position:absolute;left:5522;top:2790;width:2166;height:1313" o:allowincell="f" filled="f" stroked="f">
              <v:textbox style="mso-next-textbox:#_x0000_s1048">
                <w:txbxContent>
                  <w:p w:rsidR="00FC3EA3" w:rsidRPr="00923023" w:rsidRDefault="00FC3EA3" w:rsidP="00FC3EA3">
                    <w:pPr>
                      <w:jc w:val="center"/>
                      <w:rPr>
                        <w:b/>
                      </w:rPr>
                    </w:pPr>
                    <w:r w:rsidRPr="00923023">
                      <w:rPr>
                        <w:b/>
                      </w:rPr>
                      <w:t>ИКТ</w:t>
                    </w:r>
                  </w:p>
                  <w:p w:rsidR="00FC3EA3" w:rsidRPr="00B5378D" w:rsidRDefault="00FC3EA3" w:rsidP="00FC3EA3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23023">
                      <w:rPr>
                        <w:b/>
                      </w:rPr>
                      <w:t>во внеклассной</w:t>
                    </w:r>
                    <w:r w:rsidRPr="00B5378D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</w:rPr>
                      <w:t>работе</w:t>
                    </w:r>
                  </w:p>
                </w:txbxContent>
              </v:textbox>
            </v:shape>
            <w10:wrap type="topAndBottom"/>
          </v:group>
        </w:pict>
      </w:r>
    </w:p>
    <w:p w:rsidR="00FC3EA3" w:rsidRPr="00923023" w:rsidRDefault="00FC3EA3" w:rsidP="00FC3EA3">
      <w:pPr>
        <w:spacing w:line="360" w:lineRule="auto"/>
        <w:rPr>
          <w:sz w:val="28"/>
          <w:szCs w:val="28"/>
        </w:rPr>
      </w:pPr>
    </w:p>
    <w:p w:rsidR="00FC3EA3" w:rsidRPr="00923023" w:rsidRDefault="00FC3EA3" w:rsidP="00FC3EA3">
      <w:pPr>
        <w:spacing w:line="360" w:lineRule="auto"/>
        <w:rPr>
          <w:sz w:val="28"/>
          <w:szCs w:val="28"/>
        </w:rPr>
      </w:pPr>
    </w:p>
    <w:p w:rsidR="00FC3EA3" w:rsidRDefault="00FC3EA3" w:rsidP="00FC3EA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92886">
        <w:rPr>
          <w:b/>
          <w:sz w:val="28"/>
          <w:szCs w:val="28"/>
        </w:rPr>
        <w:t>Дистанционные олимпиады, викторины и конкурсы</w:t>
      </w:r>
      <w:r w:rsidRPr="00F92886">
        <w:rPr>
          <w:sz w:val="28"/>
          <w:szCs w:val="28"/>
        </w:rPr>
        <w:t xml:space="preserve"> дают возможность проявить себя каждому школьнику, в отличие от традиционной предметной олимпиады, в которой принимает участие лишь небо</w:t>
      </w:r>
      <w:r w:rsidR="00347072">
        <w:rPr>
          <w:sz w:val="28"/>
          <w:szCs w:val="28"/>
        </w:rPr>
        <w:t>льшой круг детей, имеющих «отлично»</w:t>
      </w:r>
      <w:r w:rsidRPr="00F92886">
        <w:rPr>
          <w:sz w:val="28"/>
          <w:szCs w:val="28"/>
        </w:rPr>
        <w:t xml:space="preserve"> по предмету. Нестандартные творческие задания позволяют ученикам с разным уровнем </w:t>
      </w:r>
      <w:proofErr w:type="spellStart"/>
      <w:r w:rsidRPr="00F92886">
        <w:rPr>
          <w:sz w:val="28"/>
          <w:szCs w:val="28"/>
        </w:rPr>
        <w:t>обученности</w:t>
      </w:r>
      <w:proofErr w:type="spellEnd"/>
      <w:r w:rsidRPr="00F92886">
        <w:rPr>
          <w:sz w:val="28"/>
          <w:szCs w:val="28"/>
        </w:rPr>
        <w:t xml:space="preserve"> проявить фантазию, творчество, смекалку.</w:t>
      </w:r>
      <w:r>
        <w:rPr>
          <w:sz w:val="28"/>
          <w:szCs w:val="28"/>
        </w:rPr>
        <w:t xml:space="preserve"> </w:t>
      </w:r>
    </w:p>
    <w:p w:rsidR="00347072" w:rsidRDefault="00347072" w:rsidP="00347072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18253" cy="24254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952" t="18927" r="18761" b="1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255" cy="243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072" w:rsidRDefault="00347072" w:rsidP="00347072">
      <w:pPr>
        <w:widowControl w:val="0"/>
        <w:spacing w:line="360" w:lineRule="auto"/>
        <w:jc w:val="center"/>
        <w:rPr>
          <w:sz w:val="28"/>
          <w:szCs w:val="28"/>
        </w:rPr>
      </w:pPr>
    </w:p>
    <w:p w:rsidR="00347072" w:rsidRDefault="00347072" w:rsidP="00347072">
      <w:pPr>
        <w:widowControl w:val="0"/>
        <w:spacing w:line="360" w:lineRule="auto"/>
        <w:rPr>
          <w:sz w:val="28"/>
          <w:szCs w:val="28"/>
        </w:rPr>
      </w:pPr>
      <w:r w:rsidRPr="00347072">
        <w:rPr>
          <w:sz w:val="28"/>
          <w:szCs w:val="28"/>
        </w:rPr>
        <w:object w:dxaOrig="7181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169.5pt" o:ole="">
            <v:imagedata r:id="rId8" o:title=""/>
          </v:shape>
          <o:OLEObject Type="Embed" ProgID="PowerPoint.Slide.12" ShapeID="_x0000_i1025" DrawAspect="Content" ObjectID="_1641925654" r:id="rId9"/>
        </w:object>
      </w:r>
      <w:r w:rsidRPr="00347072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347072">
        <w:rPr>
          <w:sz w:val="28"/>
          <w:szCs w:val="28"/>
        </w:rPr>
        <w:object w:dxaOrig="7181" w:dyaOrig="5394">
          <v:shape id="_x0000_i1026" type="#_x0000_t75" style="width:231.75pt;height:169.5pt" o:ole="">
            <v:imagedata r:id="rId10" o:title=""/>
          </v:shape>
          <o:OLEObject Type="Embed" ProgID="PowerPoint.Slide.12" ShapeID="_x0000_i1026" DrawAspect="Content" ObjectID="_1641925655" r:id="rId11"/>
        </w:object>
      </w:r>
    </w:p>
    <w:p w:rsidR="00FC3EA3" w:rsidRPr="00347072" w:rsidRDefault="00FC3EA3" w:rsidP="00D36B43">
      <w:pPr>
        <w:spacing w:before="100" w:beforeAutospacing="1" w:after="100" w:afterAutospacing="1" w:line="360" w:lineRule="auto"/>
        <w:jc w:val="center"/>
        <w:rPr>
          <w:szCs w:val="28"/>
        </w:rPr>
      </w:pPr>
      <w:r w:rsidRPr="00347072">
        <w:rPr>
          <w:b/>
          <w:sz w:val="28"/>
          <w:szCs w:val="32"/>
        </w:rPr>
        <w:t>Результативность использования ИКТ</w:t>
      </w:r>
    </w:p>
    <w:p w:rsidR="00C31533" w:rsidRDefault="00D36B43" w:rsidP="00D36B4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C3EA3">
        <w:rPr>
          <w:sz w:val="28"/>
          <w:szCs w:val="28"/>
        </w:rPr>
        <w:t xml:space="preserve">пыт использования ИКТ на уроках русского языка, литературы и во внеклассной работе </w:t>
      </w:r>
      <w:r w:rsidR="00FC3EA3" w:rsidRPr="00195D3B">
        <w:rPr>
          <w:sz w:val="28"/>
          <w:szCs w:val="28"/>
        </w:rPr>
        <w:t xml:space="preserve">свидетельствует об эффективности этой технологии: </w:t>
      </w:r>
    </w:p>
    <w:p w:rsidR="00C31533" w:rsidRDefault="00FC3EA3" w:rsidP="00C31533">
      <w:pPr>
        <w:pStyle w:val="a6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C31533">
        <w:rPr>
          <w:sz w:val="28"/>
          <w:szCs w:val="28"/>
        </w:rPr>
        <w:t>ученик прев</w:t>
      </w:r>
      <w:r w:rsidR="00C31533">
        <w:rPr>
          <w:sz w:val="28"/>
          <w:szCs w:val="28"/>
        </w:rPr>
        <w:t>ращается в активную личность;</w:t>
      </w:r>
    </w:p>
    <w:p w:rsidR="00C31533" w:rsidRDefault="00FC3EA3" w:rsidP="00C31533">
      <w:pPr>
        <w:pStyle w:val="a6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C31533">
        <w:rPr>
          <w:sz w:val="28"/>
          <w:szCs w:val="28"/>
        </w:rPr>
        <w:t>реализует</w:t>
      </w:r>
      <w:r w:rsidR="00C31533">
        <w:rPr>
          <w:sz w:val="28"/>
          <w:szCs w:val="28"/>
        </w:rPr>
        <w:t>ся целеполагание и мотивация;</w:t>
      </w:r>
    </w:p>
    <w:p w:rsidR="00C31533" w:rsidRDefault="00FC3EA3" w:rsidP="00C31533">
      <w:pPr>
        <w:pStyle w:val="a6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C31533">
        <w:rPr>
          <w:sz w:val="28"/>
          <w:szCs w:val="28"/>
        </w:rPr>
        <w:t>ученику предоставляется свобода выбора деятельности и темпа рабо</w:t>
      </w:r>
      <w:r w:rsidR="00C31533">
        <w:rPr>
          <w:sz w:val="28"/>
          <w:szCs w:val="28"/>
        </w:rPr>
        <w:t>ты;</w:t>
      </w:r>
    </w:p>
    <w:p w:rsidR="00D36B43" w:rsidRDefault="00FC3EA3" w:rsidP="00C31533">
      <w:pPr>
        <w:pStyle w:val="a6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C31533">
        <w:rPr>
          <w:sz w:val="28"/>
          <w:szCs w:val="28"/>
        </w:rPr>
        <w:t>изменяется форма контроля;</w:t>
      </w:r>
    </w:p>
    <w:p w:rsidR="00D36B43" w:rsidRDefault="00FC3EA3" w:rsidP="00C31533">
      <w:pPr>
        <w:pStyle w:val="a6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C31533">
        <w:rPr>
          <w:sz w:val="28"/>
          <w:szCs w:val="28"/>
        </w:rPr>
        <w:t>обучение становится индиви</w:t>
      </w:r>
      <w:r w:rsidR="00D36B43">
        <w:rPr>
          <w:sz w:val="28"/>
          <w:szCs w:val="28"/>
        </w:rPr>
        <w:t>дуальным и дифференцированным;</w:t>
      </w:r>
    </w:p>
    <w:p w:rsidR="00D36B43" w:rsidRDefault="00FC3EA3" w:rsidP="00C31533">
      <w:pPr>
        <w:pStyle w:val="a6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C31533">
        <w:rPr>
          <w:sz w:val="28"/>
          <w:szCs w:val="28"/>
        </w:rPr>
        <w:t>используются различные форм</w:t>
      </w:r>
      <w:r w:rsidR="00D36B43">
        <w:rPr>
          <w:sz w:val="28"/>
          <w:szCs w:val="28"/>
        </w:rPr>
        <w:t>ы работы (парные, групповые);</w:t>
      </w:r>
    </w:p>
    <w:p w:rsidR="00D36B43" w:rsidRPr="007228B4" w:rsidRDefault="00FC3EA3" w:rsidP="007228B4">
      <w:pPr>
        <w:pStyle w:val="a6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C31533">
        <w:rPr>
          <w:sz w:val="28"/>
          <w:szCs w:val="28"/>
        </w:rPr>
        <w:t>меняется роль учителя: он становится партнером, «учит учиться».</w:t>
      </w:r>
    </w:p>
    <w:p w:rsidR="00FC3EA3" w:rsidRPr="00D36B43" w:rsidRDefault="00FC3EA3" w:rsidP="00D36B43">
      <w:pPr>
        <w:pStyle w:val="a3"/>
        <w:spacing w:line="360" w:lineRule="auto"/>
        <w:jc w:val="center"/>
        <w:rPr>
          <w:b/>
          <w:iCs/>
          <w:sz w:val="28"/>
          <w:szCs w:val="32"/>
        </w:rPr>
      </w:pPr>
      <w:r w:rsidRPr="00D36B43">
        <w:rPr>
          <w:b/>
          <w:iCs/>
          <w:sz w:val="28"/>
          <w:szCs w:val="32"/>
        </w:rPr>
        <w:t>Заключение</w:t>
      </w:r>
    </w:p>
    <w:p w:rsidR="00D36B43" w:rsidRDefault="00FC3EA3" w:rsidP="00D36B43">
      <w:pPr>
        <w:pStyle w:val="a3"/>
        <w:spacing w:before="0" w:beforeAutospacing="0" w:after="0" w:afterAutospacing="0" w:line="360" w:lineRule="auto"/>
        <w:ind w:firstLine="708"/>
        <w:jc w:val="both"/>
        <w:rPr>
          <w:rStyle w:val="a4"/>
          <w:b w:val="0"/>
          <w:bCs w:val="0"/>
          <w:iCs/>
          <w:sz w:val="28"/>
          <w:szCs w:val="28"/>
        </w:rPr>
      </w:pPr>
      <w:r>
        <w:rPr>
          <w:iCs/>
          <w:sz w:val="28"/>
          <w:szCs w:val="28"/>
        </w:rPr>
        <w:t xml:space="preserve">Таким образом, </w:t>
      </w:r>
      <w:r w:rsidRPr="00C23DE2">
        <w:rPr>
          <w:iCs/>
          <w:sz w:val="28"/>
          <w:szCs w:val="28"/>
        </w:rPr>
        <w:t>использование мультимедийных средств помогает реализовать личностно-ориентированный подход в обучении, обеспечивает индивидуализацию и дифференциацию с учётом особенностей детей, их уровн</w:t>
      </w:r>
      <w:r>
        <w:rPr>
          <w:iCs/>
          <w:sz w:val="28"/>
          <w:szCs w:val="28"/>
        </w:rPr>
        <w:t xml:space="preserve">я </w:t>
      </w:r>
      <w:proofErr w:type="spellStart"/>
      <w:r>
        <w:rPr>
          <w:iCs/>
          <w:sz w:val="28"/>
          <w:szCs w:val="28"/>
        </w:rPr>
        <w:t>обученности</w:t>
      </w:r>
      <w:proofErr w:type="spellEnd"/>
      <w:r>
        <w:rPr>
          <w:iCs/>
          <w:sz w:val="28"/>
          <w:szCs w:val="28"/>
        </w:rPr>
        <w:t>,  использование ИКТ</w:t>
      </w:r>
      <w:r w:rsidRPr="00C23DE2">
        <w:rPr>
          <w:iCs/>
          <w:sz w:val="28"/>
          <w:szCs w:val="28"/>
        </w:rPr>
        <w:t> на уроках</w:t>
      </w:r>
      <w:r>
        <w:rPr>
          <w:iCs/>
          <w:sz w:val="28"/>
          <w:szCs w:val="28"/>
        </w:rPr>
        <w:t xml:space="preserve"> и во внеклассной работе</w:t>
      </w:r>
      <w:r w:rsidRPr="00C23DE2">
        <w:rPr>
          <w:iCs/>
          <w:sz w:val="28"/>
          <w:szCs w:val="28"/>
        </w:rPr>
        <w:t xml:space="preserve">   дает высокие </w:t>
      </w:r>
      <w:r w:rsidRPr="00C23DE2">
        <w:rPr>
          <w:rStyle w:val="a4"/>
          <w:b w:val="0"/>
          <w:iCs/>
          <w:sz w:val="28"/>
          <w:szCs w:val="28"/>
        </w:rPr>
        <w:t>результаты:</w:t>
      </w:r>
      <w:r w:rsidRPr="00C23DE2">
        <w:rPr>
          <w:rStyle w:val="a4"/>
          <w:b w:val="0"/>
          <w:bCs w:val="0"/>
          <w:iCs/>
          <w:sz w:val="28"/>
          <w:szCs w:val="28"/>
        </w:rPr>
        <w:t xml:space="preserve">  </w:t>
      </w:r>
    </w:p>
    <w:p w:rsidR="00D36B43" w:rsidRDefault="00FC3EA3" w:rsidP="00D36B4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C23DE2">
        <w:rPr>
          <w:iCs/>
          <w:sz w:val="28"/>
          <w:szCs w:val="28"/>
        </w:rPr>
        <w:t xml:space="preserve">развивает творческие, исследовательские способности учащихся, повышает их активность; </w:t>
      </w:r>
    </w:p>
    <w:p w:rsidR="00D36B43" w:rsidRDefault="00FC3EA3" w:rsidP="00D36B4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D36B43">
        <w:rPr>
          <w:iCs/>
          <w:sz w:val="28"/>
          <w:szCs w:val="28"/>
        </w:rPr>
        <w:t xml:space="preserve">способствует интенсификации учебно-воспитательного процесса, более осмысленному изучению материала, приобретению навыков </w:t>
      </w:r>
      <w:r w:rsidRPr="00D36B43">
        <w:rPr>
          <w:iCs/>
          <w:sz w:val="28"/>
          <w:szCs w:val="28"/>
        </w:rPr>
        <w:lastRenderedPageBreak/>
        <w:t xml:space="preserve">самоорганизации, превращению систематических знаний в системные; помогает развитию познавательной деятельности учащихся и интереса к предмету; </w:t>
      </w:r>
    </w:p>
    <w:p w:rsidR="00FC3EA3" w:rsidRPr="00D36B43" w:rsidRDefault="00FC3EA3" w:rsidP="00D36B4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D36B43">
        <w:rPr>
          <w:iCs/>
          <w:sz w:val="28"/>
          <w:szCs w:val="28"/>
        </w:rPr>
        <w:t xml:space="preserve">развивает у учащихся логическое мышление, значительно повышает уровень рефлексивных действий с  изучаемым материалом. </w:t>
      </w:r>
    </w:p>
    <w:p w:rsidR="00FC3EA3" w:rsidRPr="00C23DE2" w:rsidRDefault="00FC3EA3" w:rsidP="00FC3EA3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23DE2">
        <w:rPr>
          <w:iCs/>
          <w:sz w:val="28"/>
          <w:szCs w:val="28"/>
        </w:rPr>
        <w:t>Применение компьютерной техники позволяет осуществить обоснованный выбор наилучшего варианта обучения.</w:t>
      </w:r>
      <w:r w:rsidRPr="00C23DE2">
        <w:rPr>
          <w:sz w:val="28"/>
          <w:szCs w:val="28"/>
        </w:rPr>
        <w:t xml:space="preserve"> </w:t>
      </w:r>
    </w:p>
    <w:p w:rsidR="00FC3EA3" w:rsidRPr="00C23DE2" w:rsidRDefault="00FC3EA3" w:rsidP="00FC3EA3">
      <w:pPr>
        <w:spacing w:line="360" w:lineRule="auto"/>
        <w:jc w:val="both"/>
        <w:rPr>
          <w:b/>
        </w:rPr>
      </w:pPr>
    </w:p>
    <w:p w:rsidR="00FC3EA3" w:rsidRPr="00C23DE2" w:rsidRDefault="00FC3EA3" w:rsidP="00FC3EA3">
      <w:pPr>
        <w:pStyle w:val="a3"/>
        <w:spacing w:before="0" w:beforeAutospacing="0" w:after="0" w:afterAutospacing="0" w:line="360" w:lineRule="auto"/>
        <w:ind w:left="720"/>
        <w:jc w:val="both"/>
      </w:pPr>
    </w:p>
    <w:p w:rsidR="00FC3EA3" w:rsidRPr="003B151F" w:rsidRDefault="00FC3EA3" w:rsidP="00FC3EA3">
      <w:pPr>
        <w:spacing w:line="360" w:lineRule="auto"/>
        <w:rPr>
          <w:sz w:val="28"/>
          <w:szCs w:val="28"/>
        </w:rPr>
      </w:pPr>
    </w:p>
    <w:p w:rsidR="00FC3EA3" w:rsidRDefault="00FC3EA3" w:rsidP="00FC3EA3">
      <w:pPr>
        <w:spacing w:line="360" w:lineRule="auto"/>
        <w:jc w:val="both"/>
        <w:rPr>
          <w:sz w:val="28"/>
          <w:szCs w:val="28"/>
        </w:rPr>
      </w:pPr>
    </w:p>
    <w:p w:rsidR="00DD3E7E" w:rsidRPr="00764F76" w:rsidRDefault="002373BD" w:rsidP="003B515C">
      <w:pPr>
        <w:spacing w:line="360" w:lineRule="auto"/>
        <w:jc w:val="both"/>
        <w:rPr>
          <w:color w:val="FF0000"/>
          <w:sz w:val="28"/>
          <w:szCs w:val="28"/>
        </w:rPr>
      </w:pPr>
    </w:p>
    <w:sectPr w:rsidR="00DD3E7E" w:rsidRPr="00764F76" w:rsidSect="003B5C80">
      <w:footerReference w:type="default" r:id="rId12"/>
      <w:pgSz w:w="11906" w:h="16838"/>
      <w:pgMar w:top="1134" w:right="850" w:bottom="1134" w:left="16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3BD" w:rsidRDefault="002373BD" w:rsidP="007228B4">
      <w:r>
        <w:separator/>
      </w:r>
    </w:p>
  </w:endnote>
  <w:endnote w:type="continuationSeparator" w:id="0">
    <w:p w:rsidR="002373BD" w:rsidRDefault="002373BD" w:rsidP="007228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97735"/>
      <w:docPartObj>
        <w:docPartGallery w:val="Номера страниц (внизу страницы)"/>
        <w:docPartUnique/>
      </w:docPartObj>
    </w:sdtPr>
    <w:sdtContent>
      <w:p w:rsidR="007228B4" w:rsidRDefault="007228B4">
        <w:pPr>
          <w:pStyle w:val="ab"/>
          <w:jc w:val="center"/>
        </w:pPr>
        <w:fldSimple w:instr=" PAGE   \* MERGEFORMAT ">
          <w:r>
            <w:rPr>
              <w:noProof/>
            </w:rPr>
            <w:t>11</w:t>
          </w:r>
        </w:fldSimple>
      </w:p>
    </w:sdtContent>
  </w:sdt>
  <w:p w:rsidR="007228B4" w:rsidRDefault="007228B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3BD" w:rsidRDefault="002373BD" w:rsidP="007228B4">
      <w:r>
        <w:separator/>
      </w:r>
    </w:p>
  </w:footnote>
  <w:footnote w:type="continuationSeparator" w:id="0">
    <w:p w:rsidR="002373BD" w:rsidRDefault="002373BD" w:rsidP="007228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B5B51"/>
    <w:multiLevelType w:val="hybridMultilevel"/>
    <w:tmpl w:val="D942634E"/>
    <w:lvl w:ilvl="0" w:tplc="3A7022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D00B2F"/>
    <w:multiLevelType w:val="hybridMultilevel"/>
    <w:tmpl w:val="687E2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C11475"/>
    <w:multiLevelType w:val="hybridMultilevel"/>
    <w:tmpl w:val="249CC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E3507E"/>
    <w:multiLevelType w:val="hybridMultilevel"/>
    <w:tmpl w:val="B4409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FE26CE"/>
    <w:multiLevelType w:val="hybridMultilevel"/>
    <w:tmpl w:val="B4F81F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B0D2A66"/>
    <w:multiLevelType w:val="hybridMultilevel"/>
    <w:tmpl w:val="7AF82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9F0828"/>
    <w:multiLevelType w:val="hybridMultilevel"/>
    <w:tmpl w:val="3ED86F6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3DBE5548"/>
    <w:multiLevelType w:val="multilevel"/>
    <w:tmpl w:val="F5C4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F86B94"/>
    <w:multiLevelType w:val="hybridMultilevel"/>
    <w:tmpl w:val="9E384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9B3A04"/>
    <w:multiLevelType w:val="hybridMultilevel"/>
    <w:tmpl w:val="D8363EA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4D94620A"/>
    <w:multiLevelType w:val="multilevel"/>
    <w:tmpl w:val="1BF2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B236F1"/>
    <w:multiLevelType w:val="hybridMultilevel"/>
    <w:tmpl w:val="0406C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F16FF"/>
    <w:multiLevelType w:val="hybridMultilevel"/>
    <w:tmpl w:val="CC32510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70B803E6"/>
    <w:multiLevelType w:val="hybridMultilevel"/>
    <w:tmpl w:val="1A6027F8"/>
    <w:lvl w:ilvl="0" w:tplc="AFA61C6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28F0DC0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7EF6E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E878D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22BB4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E87A5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A232D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12C3F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2289F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F5C3085"/>
    <w:multiLevelType w:val="hybridMultilevel"/>
    <w:tmpl w:val="398AD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7"/>
  </w:num>
  <w:num w:numId="4">
    <w:abstractNumId w:val="0"/>
  </w:num>
  <w:num w:numId="5">
    <w:abstractNumId w:val="4"/>
  </w:num>
  <w:num w:numId="6">
    <w:abstractNumId w:val="12"/>
  </w:num>
  <w:num w:numId="7">
    <w:abstractNumId w:val="6"/>
  </w:num>
  <w:num w:numId="8">
    <w:abstractNumId w:val="1"/>
  </w:num>
  <w:num w:numId="9">
    <w:abstractNumId w:val="9"/>
  </w:num>
  <w:num w:numId="10">
    <w:abstractNumId w:val="2"/>
  </w:num>
  <w:num w:numId="11">
    <w:abstractNumId w:val="3"/>
  </w:num>
  <w:num w:numId="12">
    <w:abstractNumId w:val="11"/>
  </w:num>
  <w:num w:numId="13">
    <w:abstractNumId w:val="14"/>
  </w:num>
  <w:num w:numId="14">
    <w:abstractNumId w:val="5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3189"/>
    <w:rsid w:val="0005319B"/>
    <w:rsid w:val="00156EB6"/>
    <w:rsid w:val="0019719A"/>
    <w:rsid w:val="001D0678"/>
    <w:rsid w:val="0022400B"/>
    <w:rsid w:val="002373BD"/>
    <w:rsid w:val="002545D2"/>
    <w:rsid w:val="002C0F7E"/>
    <w:rsid w:val="00347072"/>
    <w:rsid w:val="003B2A9B"/>
    <w:rsid w:val="003B515C"/>
    <w:rsid w:val="004A4581"/>
    <w:rsid w:val="00532FC5"/>
    <w:rsid w:val="00563E28"/>
    <w:rsid w:val="005B1972"/>
    <w:rsid w:val="005F4909"/>
    <w:rsid w:val="0066716A"/>
    <w:rsid w:val="006868F8"/>
    <w:rsid w:val="006E2AD0"/>
    <w:rsid w:val="007228B4"/>
    <w:rsid w:val="00753623"/>
    <w:rsid w:val="00764F76"/>
    <w:rsid w:val="00784723"/>
    <w:rsid w:val="00840E2C"/>
    <w:rsid w:val="00862E9B"/>
    <w:rsid w:val="009B1BF1"/>
    <w:rsid w:val="009E4CE7"/>
    <w:rsid w:val="00A21012"/>
    <w:rsid w:val="00AA048E"/>
    <w:rsid w:val="00C31533"/>
    <w:rsid w:val="00C464E7"/>
    <w:rsid w:val="00CD3FC1"/>
    <w:rsid w:val="00D36B43"/>
    <w:rsid w:val="00D40119"/>
    <w:rsid w:val="00D53189"/>
    <w:rsid w:val="00D55044"/>
    <w:rsid w:val="00D72411"/>
    <w:rsid w:val="00E016A3"/>
    <w:rsid w:val="00E60BAA"/>
    <w:rsid w:val="00F248BB"/>
    <w:rsid w:val="00F3734F"/>
    <w:rsid w:val="00FA7F3A"/>
    <w:rsid w:val="00FC3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43"/>
        <o:r id="V:Rule7" type="connector" idref="#_x0000_s1042"/>
        <o:r id="V:Rule8" type="connector" idref="#_x0000_s1046"/>
        <o:r id="V:Rule9" type="connector" idref="#_x0000_s1044"/>
        <o:r id="V:Rule10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A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53189"/>
    <w:pPr>
      <w:spacing w:before="100" w:beforeAutospacing="1" w:after="100" w:afterAutospacing="1"/>
    </w:pPr>
    <w:rPr>
      <w:rFonts w:eastAsia="Times New Roman"/>
    </w:rPr>
  </w:style>
  <w:style w:type="character" w:styleId="a4">
    <w:name w:val="Strong"/>
    <w:basedOn w:val="a0"/>
    <w:qFormat/>
    <w:rsid w:val="00532FC5"/>
    <w:rPr>
      <w:b/>
      <w:bCs/>
    </w:rPr>
  </w:style>
  <w:style w:type="character" w:styleId="a5">
    <w:name w:val="Hyperlink"/>
    <w:basedOn w:val="a0"/>
    <w:uiPriority w:val="99"/>
    <w:unhideWhenUsed/>
    <w:rsid w:val="00532FC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C3EA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4707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7072"/>
    <w:rPr>
      <w:rFonts w:ascii="Tahoma" w:eastAsia="Calibri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228B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228B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228B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228B4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2147</Words>
  <Characters>12239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8</cp:revision>
  <dcterms:created xsi:type="dcterms:W3CDTF">2020-01-29T15:36:00Z</dcterms:created>
  <dcterms:modified xsi:type="dcterms:W3CDTF">2020-01-30T16:41:00Z</dcterms:modified>
</cp:coreProperties>
</file>