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FB9" w:rsidRDefault="00D30FB9" w:rsidP="00692B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B9">
        <w:rPr>
          <w:rFonts w:ascii="Times New Roman" w:hAnsi="Times New Roman" w:cs="Times New Roman"/>
          <w:b/>
          <w:sz w:val="28"/>
          <w:szCs w:val="28"/>
        </w:rPr>
        <w:t>НАСТАВНИЧЕСТВО В ШКОЛЕ - ПРАКТИЧЕСКИЕ СОВЕТЫ</w:t>
      </w:r>
    </w:p>
    <w:p w:rsidR="00692B1D" w:rsidRDefault="00692B1D" w:rsidP="00692B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0FB9" w:rsidRDefault="00D30FB9" w:rsidP="0087488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F1B">
        <w:rPr>
          <w:rFonts w:ascii="Times New Roman" w:hAnsi="Times New Roman" w:cs="Times New Roman"/>
          <w:b/>
          <w:i/>
          <w:sz w:val="24"/>
          <w:szCs w:val="24"/>
        </w:rPr>
        <w:t>Авто</w:t>
      </w:r>
      <w:r w:rsidR="00DA1F1B" w:rsidRPr="00DA1F1B">
        <w:rPr>
          <w:rFonts w:ascii="Times New Roman" w:hAnsi="Times New Roman" w:cs="Times New Roman"/>
          <w:b/>
          <w:i/>
          <w:sz w:val="24"/>
          <w:szCs w:val="24"/>
        </w:rPr>
        <w:t xml:space="preserve">р: </w:t>
      </w:r>
      <w:proofErr w:type="spellStart"/>
      <w:r w:rsidRPr="00DA1F1B">
        <w:rPr>
          <w:rFonts w:ascii="Times New Roman" w:hAnsi="Times New Roman" w:cs="Times New Roman"/>
          <w:b/>
          <w:i/>
          <w:sz w:val="24"/>
          <w:szCs w:val="24"/>
        </w:rPr>
        <w:t>Белик</w:t>
      </w:r>
      <w:proofErr w:type="spellEnd"/>
      <w:r w:rsidRPr="00DA1F1B">
        <w:rPr>
          <w:rFonts w:ascii="Times New Roman" w:hAnsi="Times New Roman" w:cs="Times New Roman"/>
          <w:b/>
          <w:i/>
          <w:sz w:val="24"/>
          <w:szCs w:val="24"/>
        </w:rPr>
        <w:t xml:space="preserve"> Елена Викторовна, учитель 1 категории ГБУ ОО ЗО «Константиновская СОШ №1 им. Героя Советского Союза П.Т. Одинца» </w:t>
      </w:r>
      <w:proofErr w:type="spellStart"/>
      <w:r w:rsidRPr="00DA1F1B">
        <w:rPr>
          <w:rFonts w:ascii="Times New Roman" w:hAnsi="Times New Roman" w:cs="Times New Roman"/>
          <w:b/>
          <w:i/>
          <w:sz w:val="24"/>
          <w:szCs w:val="24"/>
        </w:rPr>
        <w:t>г.о</w:t>
      </w:r>
      <w:proofErr w:type="spellEnd"/>
      <w:r w:rsidRPr="00DA1F1B">
        <w:rPr>
          <w:rFonts w:ascii="Times New Roman" w:hAnsi="Times New Roman" w:cs="Times New Roman"/>
          <w:b/>
          <w:i/>
          <w:sz w:val="24"/>
          <w:szCs w:val="24"/>
        </w:rPr>
        <w:t>. Мелитополь</w:t>
      </w:r>
    </w:p>
    <w:p w:rsidR="00DA1F1B" w:rsidRPr="00DA1F1B" w:rsidRDefault="00DA1F1B" w:rsidP="00874889">
      <w:pPr>
        <w:spacing w:after="0" w:line="276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1F1B">
        <w:rPr>
          <w:rFonts w:ascii="Times New Roman" w:hAnsi="Times New Roman" w:cs="Times New Roman"/>
          <w:sz w:val="28"/>
          <w:szCs w:val="28"/>
        </w:rPr>
        <w:t xml:space="preserve">«Единственный разумный способ обучать людей это подавать им пример» </w:t>
      </w:r>
    </w:p>
    <w:p w:rsidR="00DA1F1B" w:rsidRDefault="00DA1F1B" w:rsidP="00874889">
      <w:pPr>
        <w:spacing w:after="0" w:line="276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A1F1B">
        <w:rPr>
          <w:rFonts w:ascii="Times New Roman" w:hAnsi="Times New Roman" w:cs="Times New Roman"/>
          <w:sz w:val="28"/>
          <w:szCs w:val="28"/>
        </w:rPr>
        <w:t>А. Эйнштейн</w:t>
      </w:r>
    </w:p>
    <w:p w:rsidR="00DA1F1B" w:rsidRPr="00DA1F1B" w:rsidRDefault="00DA1F1B" w:rsidP="00874889">
      <w:pPr>
        <w:spacing w:after="0" w:line="276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Наставничество в школе — это эффективный инструмент для поддержки профессионального роста педагогов, адаптации новых сотрудников и улучшения образовательного процесса в целом. Оно помогает создать благоприятную атмосферу в коллективе, передать опыт и знания, а также способствует развитию лидерских качеств у наставников.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В этой статье мы рассмотрим практические советы по организации и реализации наставничества в школе. </w:t>
      </w:r>
      <w:r>
        <w:rPr>
          <w:rFonts w:ascii="Times New Roman" w:hAnsi="Times New Roman" w:cs="Times New Roman"/>
          <w:sz w:val="28"/>
          <w:szCs w:val="28"/>
        </w:rPr>
        <w:t>И так, с чего начать? С главного, начнем п порядку.</w:t>
      </w:r>
    </w:p>
    <w:p w:rsidR="00D30FB9" w:rsidRP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Определите цели наставничества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Перед тем, как внедрять систему наставничества, важно четко определить, какие задачи она должна решать.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FB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30F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Помощь новым учителям в адаптации к школьной среде.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Повышение квалификации молодых специалистов.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Обмен опытом между педагогами.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Поддержка учителей в реализации инновационных методик обучения. Четкие цели помогут выстроить структуру наставничества и оценить его эффективность.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2. Выбор наставников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Наставник — это не просто опытный педагог, но и человек, обладающий лидерскими качествами, коммуникабельностью и готовностью делиться знаниями.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При выборе наставников учитывайте: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Опыт работы и профессиональные достижения.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Умение мотивировать и вдохновлять.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Готовность уделять время и силы подопечному. Важно, чтобы наставник был не только экспертом в своей области, но и мог стать надежным партнером для своего подопечного.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lastRenderedPageBreak/>
        <w:t xml:space="preserve">3. Индивидуальный подход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Каждый учитель уникален, поэтому важно учитывать индивидуальные потребности и особенности подопечного. Проведите предварительную беседу, чтобы понять: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0FB9">
        <w:rPr>
          <w:rFonts w:ascii="Times New Roman" w:hAnsi="Times New Roman" w:cs="Times New Roman"/>
          <w:sz w:val="28"/>
          <w:szCs w:val="28"/>
        </w:rPr>
        <w:t>акие навыки и знания нужны уч</w:t>
      </w:r>
      <w:r>
        <w:rPr>
          <w:rFonts w:ascii="Times New Roman" w:hAnsi="Times New Roman" w:cs="Times New Roman"/>
          <w:sz w:val="28"/>
          <w:szCs w:val="28"/>
        </w:rPr>
        <w:t>ителю; какие трудности он испытывает; к</w:t>
      </w:r>
      <w:r w:rsidRPr="00D30FB9">
        <w:rPr>
          <w:rFonts w:ascii="Times New Roman" w:hAnsi="Times New Roman" w:cs="Times New Roman"/>
          <w:sz w:val="28"/>
          <w:szCs w:val="28"/>
        </w:rPr>
        <w:t>акие цели он ставит перед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B9">
        <w:rPr>
          <w:rFonts w:ascii="Times New Roman" w:hAnsi="Times New Roman" w:cs="Times New Roman"/>
          <w:sz w:val="28"/>
          <w:szCs w:val="28"/>
        </w:rPr>
        <w:t xml:space="preserve"> На основе этой информации разработайте индивидуальный план работы.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>4. Регулярные встречи и обратная связь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Систематичность — ключевой фактор успеха наставничества. Установите график встреч наставника и подопечного (например, раз в неделю или две недели). На встречах обсуждайте: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Успехи и достижения.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Возникшие трудности.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Планы на ближайшее время.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Не забывайте о важности обратной связи. Наставник должен не только давать советы, но и слушать, поддерживать и помогать находить решения.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5. Используйте современные технологии Внедрение цифровых инструментов может сделать процесс наставничества более удобным и эффективным. </w:t>
      </w:r>
      <w:proofErr w:type="gramStart"/>
      <w:r w:rsidRPr="00D30FB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30F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Онлайн-платформы для обмена материалами и ресурсами.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>- Видеоконференции для удаленных встреч.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 - Приложения для планирования и отслеживания прогресса.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Технологии помогут сохранить гибкость и доступность наставничества даже в условиях высокой загруженности.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>6. Создайте поддерживающую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Наставничество должно быть частью школьной культуры. Для этого: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>- Поощряйте участие педагогов в программе наставничества.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 - Организуйте мероприятия для обмена опытом (семинары, мастер-классы).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- Поддерживайте инициативы наставников и подопечных.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Коллективная поддержка и признание заслуг участников программы помогут укрепить их мотивацию.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>7. Оценивайте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Регулярно анализируйте эффективность наставничества. Для этого можно использовать: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FB9">
        <w:rPr>
          <w:rFonts w:ascii="Times New Roman" w:hAnsi="Times New Roman" w:cs="Times New Roman"/>
          <w:sz w:val="28"/>
          <w:szCs w:val="28"/>
        </w:rPr>
        <w:t>нкетирование участников программы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0FB9">
        <w:rPr>
          <w:rFonts w:ascii="Times New Roman" w:hAnsi="Times New Roman" w:cs="Times New Roman"/>
          <w:sz w:val="28"/>
          <w:szCs w:val="28"/>
        </w:rPr>
        <w:t>аблюдение за про</w:t>
      </w:r>
      <w:r>
        <w:rPr>
          <w:rFonts w:ascii="Times New Roman" w:hAnsi="Times New Roman" w:cs="Times New Roman"/>
          <w:sz w:val="28"/>
          <w:szCs w:val="28"/>
        </w:rPr>
        <w:t>фессиональным ростом подопечных;</w:t>
      </w:r>
      <w:r w:rsidRPr="00D3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FB9">
        <w:rPr>
          <w:rFonts w:ascii="Times New Roman" w:hAnsi="Times New Roman" w:cs="Times New Roman"/>
          <w:sz w:val="28"/>
          <w:szCs w:val="28"/>
        </w:rPr>
        <w:t xml:space="preserve">нализ успеваемости учеников и качества преподавания. На основе полученных данных вносите коррективы в программу наставничества.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>8. Развивайте наставников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Наставники также нуждаются в поддержке и развитии. Организуйте для них: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30FB9">
        <w:rPr>
          <w:rFonts w:ascii="Times New Roman" w:hAnsi="Times New Roman" w:cs="Times New Roman"/>
          <w:sz w:val="28"/>
          <w:szCs w:val="28"/>
        </w:rPr>
        <w:t>ренинги по лидерству и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0FB9">
        <w:rPr>
          <w:rFonts w:ascii="Times New Roman" w:hAnsi="Times New Roman" w:cs="Times New Roman"/>
          <w:sz w:val="28"/>
          <w:szCs w:val="28"/>
        </w:rPr>
        <w:t>озможности для обмена опытом с другими наставниками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30FB9">
        <w:rPr>
          <w:rFonts w:ascii="Times New Roman" w:hAnsi="Times New Roman" w:cs="Times New Roman"/>
          <w:sz w:val="28"/>
          <w:szCs w:val="28"/>
        </w:rPr>
        <w:t xml:space="preserve">есурсы для повышения их профессиональной квалификации. Чем больше знаний и навыков будет у наставника, тем эффективнее он сможет помогать своим подопечным. </w:t>
      </w:r>
    </w:p>
    <w:p w:rsid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0FB9" w:rsidRP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>Наставничество в школе — это не просто передача опыта, но и возможность создать сильное профессиональное сообщество, где каждый педагог чувствует поддержку и вдохновение. Следуя этим практическим советам, вы сможете выстроить эффективную систему наставничества, которая будет способствовать развитию школы и улучшению качества образования.</w:t>
      </w:r>
    </w:p>
    <w:p w:rsidR="00D30FB9" w:rsidRPr="00D30FB9" w:rsidRDefault="00D30FB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</w:rPr>
        <w:t>Помните, что успех наставничества зависит от вовлеченности всех участников процесса и их стремления к постоянному совершенствованию.</w:t>
      </w:r>
    </w:p>
    <w:p w:rsidR="001E05E9" w:rsidRPr="00D30FB9" w:rsidRDefault="001E05E9" w:rsidP="008748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5E9" w:rsidRPr="00D3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04A"/>
    <w:multiLevelType w:val="hybridMultilevel"/>
    <w:tmpl w:val="AD4A7A80"/>
    <w:lvl w:ilvl="0" w:tplc="D4EE66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B9"/>
    <w:rsid w:val="001E05E9"/>
    <w:rsid w:val="00692B1D"/>
    <w:rsid w:val="00874889"/>
    <w:rsid w:val="00D30FB9"/>
    <w:rsid w:val="00D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6ADF"/>
  <w15:chartTrackingRefBased/>
  <w15:docId w15:val="{1B36567E-8A0B-4BC5-9167-8C8D81F6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294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505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2025-03-13T20:15:00Z</dcterms:created>
  <dcterms:modified xsi:type="dcterms:W3CDTF">2025-03-13T20:41:00Z</dcterms:modified>
</cp:coreProperties>
</file>