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20F40" w14:textId="77777777" w:rsidR="00501532" w:rsidRPr="00501532" w:rsidRDefault="00501532" w:rsidP="00501532">
      <w:pPr>
        <w:spacing w:after="0" w:line="360" w:lineRule="auto"/>
        <w:ind w:firstLine="709"/>
        <w:jc w:val="both"/>
        <w:rPr>
          <w:rFonts w:ascii="Times New Roman" w:hAnsi="Times New Roman" w:cs="Times New Roman"/>
          <w:b/>
          <w:color w:val="000000"/>
          <w:sz w:val="28"/>
          <w:szCs w:val="28"/>
          <w:u w:val="single"/>
          <w:shd w:val="clear" w:color="auto" w:fill="FFFFFF"/>
        </w:rPr>
      </w:pPr>
      <w:r w:rsidRPr="00501532">
        <w:rPr>
          <w:rFonts w:ascii="Times New Roman" w:hAnsi="Times New Roman" w:cs="Times New Roman"/>
          <w:b/>
          <w:color w:val="000000"/>
          <w:sz w:val="28"/>
          <w:szCs w:val="28"/>
          <w:u w:val="single"/>
          <w:shd w:val="clear" w:color="auto" w:fill="FFFFFF"/>
        </w:rPr>
        <w:t xml:space="preserve">Актуальность </w:t>
      </w:r>
    </w:p>
    <w:p w14:paraId="3A1FF2B3" w14:textId="77777777" w:rsidR="00501532" w:rsidRPr="00501532" w:rsidRDefault="00501532" w:rsidP="00501532">
      <w:pPr>
        <w:spacing w:after="0" w:line="360" w:lineRule="auto"/>
        <w:ind w:firstLine="709"/>
        <w:jc w:val="both"/>
        <w:rPr>
          <w:rFonts w:ascii="Times New Roman" w:hAnsi="Times New Roman" w:cs="Times New Roman"/>
          <w:b/>
          <w:color w:val="000000"/>
          <w:sz w:val="28"/>
          <w:szCs w:val="28"/>
          <w:u w:val="single"/>
          <w:shd w:val="clear" w:color="auto" w:fill="FFFFFF"/>
        </w:rPr>
      </w:pPr>
    </w:p>
    <w:p w14:paraId="018747DF" w14:textId="77777777" w:rsidR="00EC0D26" w:rsidRPr="00EC0D26" w:rsidRDefault="00EC0D26" w:rsidP="00501532">
      <w:pPr>
        <w:spacing w:after="0" w:line="360" w:lineRule="auto"/>
        <w:ind w:firstLine="709"/>
        <w:jc w:val="both"/>
        <w:rPr>
          <w:rFonts w:ascii="Times New Roman" w:hAnsi="Times New Roman" w:cs="Times New Roman"/>
          <w:b/>
          <w:bCs/>
          <w:color w:val="000000"/>
          <w:sz w:val="28"/>
          <w:szCs w:val="28"/>
          <w:shd w:val="clear" w:color="auto" w:fill="FFFFFF"/>
        </w:rPr>
      </w:pPr>
      <w:r w:rsidRPr="00EC0D26">
        <w:rPr>
          <w:rFonts w:ascii="Times New Roman" w:hAnsi="Times New Roman" w:cs="Times New Roman"/>
          <w:b/>
          <w:bCs/>
          <w:color w:val="000000"/>
          <w:sz w:val="28"/>
          <w:szCs w:val="28"/>
          <w:shd w:val="clear" w:color="auto" w:fill="FFFFFF"/>
        </w:rPr>
        <w:t>Слайд1</w:t>
      </w:r>
    </w:p>
    <w:p w14:paraId="76AE9EF5" w14:textId="61D3483D" w:rsidR="00501532" w:rsidRPr="00501532" w:rsidRDefault="00501532" w:rsidP="00501532">
      <w:pPr>
        <w:spacing w:after="0" w:line="360" w:lineRule="auto"/>
        <w:ind w:firstLine="709"/>
        <w:jc w:val="both"/>
        <w:rPr>
          <w:rFonts w:ascii="Times New Roman" w:hAnsi="Times New Roman" w:cs="Times New Roman"/>
          <w:color w:val="000000"/>
          <w:sz w:val="28"/>
          <w:szCs w:val="28"/>
          <w:shd w:val="clear" w:color="auto" w:fill="FFFFFF"/>
        </w:rPr>
      </w:pPr>
      <w:r w:rsidRPr="00501532">
        <w:rPr>
          <w:rFonts w:ascii="Times New Roman" w:hAnsi="Times New Roman" w:cs="Times New Roman"/>
          <w:color w:val="000000"/>
          <w:sz w:val="28"/>
          <w:szCs w:val="28"/>
          <w:shd w:val="clear" w:color="auto" w:fill="FFFFFF"/>
        </w:rPr>
        <w:t>Современный мир непрерывно меняется, а с ним меняются и наши дети. Сегодня уже не вызывает сомнений тот факт, что современные дети сильно отличаются не только от тех, кого описывали в своих сочинениях Я. А. Коменский и В. А. Сухомлинский, но и от своих сверстников последних десятилетий. Это не удивительно, ведь принципиально изменилась жизнь, воспитательные модели в семье, педагогические требования в детском саду.</w:t>
      </w:r>
    </w:p>
    <w:p w14:paraId="6B3D63BA" w14:textId="77777777" w:rsidR="00EC0D26" w:rsidRPr="00EC0D26" w:rsidRDefault="00EC0D26" w:rsidP="00501532">
      <w:pPr>
        <w:spacing w:after="0" w:line="360" w:lineRule="auto"/>
        <w:ind w:firstLine="709"/>
        <w:jc w:val="both"/>
        <w:rPr>
          <w:rFonts w:ascii="Times New Roman" w:hAnsi="Times New Roman" w:cs="Times New Roman"/>
          <w:b/>
          <w:bCs/>
          <w:color w:val="000000"/>
          <w:sz w:val="28"/>
          <w:szCs w:val="28"/>
          <w:shd w:val="clear" w:color="auto" w:fill="FFFFFF"/>
        </w:rPr>
      </w:pPr>
      <w:r w:rsidRPr="00EC0D26">
        <w:rPr>
          <w:rFonts w:ascii="Times New Roman" w:hAnsi="Times New Roman" w:cs="Times New Roman"/>
          <w:b/>
          <w:bCs/>
          <w:color w:val="000000"/>
          <w:sz w:val="28"/>
          <w:szCs w:val="28"/>
          <w:shd w:val="clear" w:color="auto" w:fill="FFFFFF"/>
        </w:rPr>
        <w:t>Слайд2</w:t>
      </w:r>
    </w:p>
    <w:p w14:paraId="2415065B" w14:textId="2C8E541B" w:rsidR="00501532" w:rsidRPr="00501532" w:rsidRDefault="00501532" w:rsidP="00501532">
      <w:pPr>
        <w:spacing w:after="0" w:line="360" w:lineRule="auto"/>
        <w:ind w:firstLine="709"/>
        <w:jc w:val="both"/>
        <w:rPr>
          <w:rFonts w:ascii="Times New Roman" w:hAnsi="Times New Roman" w:cs="Times New Roman"/>
          <w:color w:val="000000"/>
          <w:sz w:val="28"/>
          <w:szCs w:val="28"/>
          <w:shd w:val="clear" w:color="auto" w:fill="FFFFFF"/>
        </w:rPr>
      </w:pPr>
      <w:r w:rsidRPr="00501532">
        <w:rPr>
          <w:rFonts w:ascii="Times New Roman" w:hAnsi="Times New Roman" w:cs="Times New Roman"/>
          <w:color w:val="000000"/>
          <w:sz w:val="28"/>
          <w:szCs w:val="28"/>
          <w:shd w:val="clear" w:color="auto" w:fill="FFFFFF"/>
        </w:rPr>
        <w:t>Актуальность использования информационных технологий обусловлена социальной потребностью в повышении качества обучения, воспитания детей дошкольного возраста, практической потребностью в использовании в дошкольных образовательных учреждениях современных компьютерных программ. Отечественные и зарубежные исследования использования компьютера в дошкольных образовательных учреждениях убедительно доказывают не только возможность и целесообразность этих технологий, но и особую роль компьютера в развитии интеллекта и в целом личности ребёнка </w:t>
      </w:r>
      <w:r w:rsidRPr="00501532">
        <w:rPr>
          <w:rStyle w:val="a3"/>
          <w:rFonts w:ascii="Times New Roman" w:hAnsi="Times New Roman" w:cs="Times New Roman"/>
          <w:color w:val="000000"/>
          <w:sz w:val="28"/>
          <w:szCs w:val="28"/>
          <w:shd w:val="clear" w:color="auto" w:fill="FFFFFF"/>
        </w:rPr>
        <w:t xml:space="preserve">(исследования С.Л. Новосёловой, И. </w:t>
      </w:r>
      <w:proofErr w:type="spellStart"/>
      <w:r w:rsidRPr="00501532">
        <w:rPr>
          <w:rStyle w:val="a3"/>
          <w:rFonts w:ascii="Times New Roman" w:hAnsi="Times New Roman" w:cs="Times New Roman"/>
          <w:color w:val="000000"/>
          <w:sz w:val="28"/>
          <w:szCs w:val="28"/>
          <w:shd w:val="clear" w:color="auto" w:fill="FFFFFF"/>
        </w:rPr>
        <w:t>Пашелите</w:t>
      </w:r>
      <w:proofErr w:type="spellEnd"/>
      <w:r w:rsidRPr="00501532">
        <w:rPr>
          <w:rStyle w:val="a3"/>
          <w:rFonts w:ascii="Times New Roman" w:hAnsi="Times New Roman" w:cs="Times New Roman"/>
          <w:color w:val="000000"/>
          <w:sz w:val="28"/>
          <w:szCs w:val="28"/>
          <w:shd w:val="clear" w:color="auto" w:fill="FFFFFF"/>
        </w:rPr>
        <w:t>, Г. П. Петку, Б. Хантер и др.)</w:t>
      </w:r>
      <w:r w:rsidRPr="00501532">
        <w:rPr>
          <w:rFonts w:ascii="Times New Roman" w:hAnsi="Times New Roman" w:cs="Times New Roman"/>
          <w:color w:val="000000"/>
          <w:sz w:val="28"/>
          <w:szCs w:val="28"/>
          <w:shd w:val="clear" w:color="auto" w:fill="FFFFFF"/>
        </w:rPr>
        <w:t>.</w:t>
      </w:r>
    </w:p>
    <w:p w14:paraId="55A19385" w14:textId="77777777" w:rsidR="00501532" w:rsidRPr="00501532" w:rsidRDefault="00501532" w:rsidP="00501532">
      <w:pPr>
        <w:pStyle w:val="a4"/>
        <w:shd w:val="clear" w:color="auto" w:fill="FFFFFF"/>
        <w:spacing w:before="0" w:beforeAutospacing="0" w:after="0" w:afterAutospacing="0" w:line="360" w:lineRule="auto"/>
        <w:ind w:firstLine="709"/>
        <w:jc w:val="both"/>
        <w:rPr>
          <w:color w:val="000000"/>
          <w:sz w:val="28"/>
          <w:szCs w:val="28"/>
        </w:rPr>
      </w:pPr>
      <w:r w:rsidRPr="00501532">
        <w:rPr>
          <w:color w:val="000000"/>
          <w:sz w:val="28"/>
          <w:szCs w:val="28"/>
        </w:rPr>
        <w:t xml:space="preserve">Осознав, что информатизация общества ведет за собой информатизацию образования, я поняла, что освоение ИКТ — жизненная необходимость для каждого педагога дошкольного образования. Педагоги-музыканты, должны идти в ногу со временем, стать для ребёнка проводником в мир новых технологий музыкального образования. В практике работы музыкального руководителя использование информационно-коммуникационных технологий является необходимым средством. Использование современных информационных технологий делает обучение ярким, запоминающимся, интересным для ребят любого возраста, формирует эмоционально </w:t>
      </w:r>
      <w:r w:rsidRPr="00501532">
        <w:rPr>
          <w:color w:val="000000"/>
          <w:sz w:val="28"/>
          <w:szCs w:val="28"/>
        </w:rPr>
        <w:lastRenderedPageBreak/>
        <w:t>положительное отношение. Все вышеперечисленное позволяет органично включить ИКТ в музыкальные занятия.</w:t>
      </w:r>
    </w:p>
    <w:p w14:paraId="32A53394" w14:textId="77777777" w:rsidR="00501532" w:rsidRPr="00501532" w:rsidRDefault="00501532" w:rsidP="00501532">
      <w:pPr>
        <w:pStyle w:val="a4"/>
        <w:shd w:val="clear" w:color="auto" w:fill="FFFFFF"/>
        <w:spacing w:before="0" w:beforeAutospacing="0" w:after="0" w:afterAutospacing="0" w:line="360" w:lineRule="auto"/>
        <w:ind w:firstLine="709"/>
        <w:jc w:val="both"/>
        <w:rPr>
          <w:color w:val="000000"/>
          <w:sz w:val="28"/>
          <w:szCs w:val="28"/>
        </w:rPr>
      </w:pPr>
      <w:r w:rsidRPr="00501532">
        <w:rPr>
          <w:color w:val="000000"/>
          <w:sz w:val="28"/>
          <w:szCs w:val="28"/>
        </w:rPr>
        <w:t>Соединение информационных компьютерных технологий и инновационных педагогических методик, повышает эффективность и качество образовательных программ, усиливает адаптивность системы образования к уровням и особенностям развития обучающихся. Это направление Закон Российской Федерации </w:t>
      </w:r>
      <w:r w:rsidRPr="00501532">
        <w:rPr>
          <w:rStyle w:val="a3"/>
          <w:b/>
          <w:bCs/>
          <w:color w:val="000000"/>
          <w:sz w:val="28"/>
          <w:szCs w:val="28"/>
        </w:rPr>
        <w:t>«Об образовании»</w:t>
      </w:r>
      <w:r w:rsidRPr="00501532">
        <w:rPr>
          <w:color w:val="000000"/>
          <w:sz w:val="28"/>
          <w:szCs w:val="28"/>
        </w:rPr>
        <w:t> провозглашает в качестве одного из основных принципов государственной политики в области образования.</w:t>
      </w:r>
    </w:p>
    <w:p w14:paraId="06B87B94" w14:textId="77777777" w:rsidR="00501532" w:rsidRPr="00501532" w:rsidRDefault="00501532" w:rsidP="00501532">
      <w:pPr>
        <w:pStyle w:val="a4"/>
        <w:shd w:val="clear" w:color="auto" w:fill="FFFFFF"/>
        <w:spacing w:before="0" w:beforeAutospacing="0" w:after="0" w:afterAutospacing="0" w:line="360" w:lineRule="auto"/>
        <w:ind w:firstLine="709"/>
        <w:jc w:val="both"/>
        <w:rPr>
          <w:b/>
          <w:color w:val="000000"/>
          <w:sz w:val="28"/>
          <w:szCs w:val="28"/>
          <w:u w:val="single"/>
        </w:rPr>
      </w:pPr>
      <w:r w:rsidRPr="00501532">
        <w:rPr>
          <w:b/>
          <w:color w:val="000000"/>
          <w:sz w:val="28"/>
          <w:szCs w:val="28"/>
          <w:u w:val="single"/>
        </w:rPr>
        <w:t>Инновационная составляющая находки</w:t>
      </w:r>
    </w:p>
    <w:p w14:paraId="7BEE1BF2" w14:textId="77777777" w:rsidR="00EC0D26" w:rsidRPr="00EC0D26" w:rsidRDefault="00EC0D26" w:rsidP="00501532">
      <w:pPr>
        <w:pStyle w:val="a4"/>
        <w:shd w:val="clear" w:color="auto" w:fill="FFFFFF"/>
        <w:spacing w:before="0" w:beforeAutospacing="0" w:after="0" w:afterAutospacing="0" w:line="360" w:lineRule="auto"/>
        <w:ind w:firstLine="709"/>
        <w:jc w:val="both"/>
        <w:rPr>
          <w:b/>
          <w:bCs/>
          <w:color w:val="000000"/>
          <w:sz w:val="28"/>
          <w:szCs w:val="28"/>
        </w:rPr>
      </w:pPr>
      <w:r w:rsidRPr="00EC0D26">
        <w:rPr>
          <w:b/>
          <w:bCs/>
          <w:color w:val="000000"/>
          <w:sz w:val="28"/>
          <w:szCs w:val="28"/>
        </w:rPr>
        <w:t>Слайд3</w:t>
      </w:r>
    </w:p>
    <w:p w14:paraId="6E6982D4" w14:textId="2123F802" w:rsidR="00501532" w:rsidRPr="00501532" w:rsidRDefault="00501532" w:rsidP="00501532">
      <w:pPr>
        <w:pStyle w:val="a4"/>
        <w:shd w:val="clear" w:color="auto" w:fill="FFFFFF"/>
        <w:spacing w:before="0" w:beforeAutospacing="0" w:after="0" w:afterAutospacing="0" w:line="360" w:lineRule="auto"/>
        <w:ind w:firstLine="709"/>
        <w:jc w:val="both"/>
        <w:rPr>
          <w:color w:val="000000"/>
          <w:sz w:val="28"/>
          <w:szCs w:val="28"/>
          <w:shd w:val="clear" w:color="auto" w:fill="FFFFFF"/>
        </w:rPr>
      </w:pPr>
      <w:r w:rsidRPr="00501532">
        <w:rPr>
          <w:color w:val="000000"/>
          <w:sz w:val="28"/>
          <w:szCs w:val="28"/>
        </w:rPr>
        <w:t>В своей практике я активно использую мультимедийные</w:t>
      </w:r>
      <w:r w:rsidRPr="00501532">
        <w:rPr>
          <w:color w:val="000000"/>
          <w:sz w:val="28"/>
          <w:szCs w:val="28"/>
          <w:shd w:val="clear" w:color="auto" w:fill="FFFFFF"/>
        </w:rPr>
        <w:t xml:space="preserve"> интерактивные игры, которые позволяют в наиболее доступной и привлекательной игровой форме развить логическое мышление детей, усилить творческую составляющую учебного процесса. Наравне с традиционными методами обучения, такими как использование дидактических игр – мультимедийные интерактивные игры позволяют детям с особым интересом знакомиться с новым материалом, а также закреплять ранее изученный материал.</w:t>
      </w:r>
    </w:p>
    <w:p w14:paraId="60CCE358" w14:textId="559708D9" w:rsidR="00501532" w:rsidRPr="00501532" w:rsidRDefault="00501532" w:rsidP="00501532">
      <w:pPr>
        <w:pStyle w:val="a4"/>
        <w:spacing w:line="360" w:lineRule="auto"/>
        <w:rPr>
          <w:color w:val="000000"/>
          <w:sz w:val="28"/>
          <w:szCs w:val="28"/>
          <w:shd w:val="clear" w:color="auto" w:fill="FFFFFF"/>
        </w:rPr>
      </w:pPr>
      <w:r w:rsidRPr="00501532">
        <w:rPr>
          <w:color w:val="000000"/>
          <w:sz w:val="28"/>
          <w:szCs w:val="28"/>
          <w:shd w:val="clear" w:color="auto" w:fill="FFFFFF"/>
        </w:rPr>
        <w:t>Педагогическая ценность мультимедийных музыкально-</w:t>
      </w:r>
      <w:r w:rsidR="00522817">
        <w:rPr>
          <w:color w:val="000000"/>
          <w:sz w:val="28"/>
          <w:szCs w:val="28"/>
          <w:shd w:val="clear" w:color="auto" w:fill="FFFFFF"/>
        </w:rPr>
        <w:t xml:space="preserve">интерактивных </w:t>
      </w:r>
      <w:r w:rsidRPr="00501532">
        <w:rPr>
          <w:color w:val="000000"/>
          <w:sz w:val="28"/>
          <w:szCs w:val="28"/>
          <w:shd w:val="clear" w:color="auto" w:fill="FFFFFF"/>
        </w:rPr>
        <w:t>игр в том, что они открывают перед ребенком путь применения приобретённых знаний и умений в практической жизни.</w:t>
      </w:r>
    </w:p>
    <w:p w14:paraId="2F3A8933" w14:textId="00EBB76E" w:rsidR="00501532" w:rsidRPr="00501532" w:rsidRDefault="00501532" w:rsidP="00501532">
      <w:pPr>
        <w:pStyle w:val="a4"/>
        <w:shd w:val="clear" w:color="auto" w:fill="FFFFFF"/>
        <w:spacing w:before="0" w:beforeAutospacing="0" w:after="0" w:afterAutospacing="0" w:line="360" w:lineRule="auto"/>
        <w:ind w:firstLine="709"/>
        <w:jc w:val="both"/>
        <w:rPr>
          <w:color w:val="000000"/>
          <w:sz w:val="28"/>
          <w:szCs w:val="28"/>
          <w:shd w:val="clear" w:color="auto" w:fill="FFFFFF"/>
        </w:rPr>
      </w:pPr>
      <w:r w:rsidRPr="00501532">
        <w:rPr>
          <w:color w:val="000000"/>
          <w:sz w:val="28"/>
          <w:szCs w:val="28"/>
          <w:shd w:val="clear" w:color="auto" w:fill="FFFFFF"/>
        </w:rPr>
        <w:t xml:space="preserve">Так же хочу отметить, что </w:t>
      </w:r>
      <w:r w:rsidRPr="00501532">
        <w:rPr>
          <w:color w:val="333333"/>
          <w:sz w:val="28"/>
          <w:szCs w:val="28"/>
          <w:shd w:val="clear" w:color="auto" w:fill="FFFFFF"/>
        </w:rPr>
        <w:t xml:space="preserve">контингент детей в детском саду не однороден по степени освоения программы, поэтому необходимо создавать такие условия, которые позволят всем детям активно войти в мир музыки, развивать музыкальные способности, координацию слуха-голоса-зрения-движения, формировать коммуникативные навыки посредством основных видов музыкальной деятельности. С этой целью я разрабатываю свои авторские </w:t>
      </w:r>
      <w:r w:rsidR="00F71F50">
        <w:rPr>
          <w:color w:val="333333"/>
          <w:sz w:val="28"/>
          <w:szCs w:val="28"/>
          <w:shd w:val="clear" w:color="auto" w:fill="FFFFFF"/>
        </w:rPr>
        <w:t xml:space="preserve">мультимедийные и </w:t>
      </w:r>
      <w:r w:rsidRPr="00501532">
        <w:rPr>
          <w:color w:val="000000"/>
          <w:sz w:val="28"/>
          <w:szCs w:val="28"/>
          <w:shd w:val="clear" w:color="auto" w:fill="FFFFFF"/>
        </w:rPr>
        <w:t xml:space="preserve">интерактивные игры, которые отвечают различным образовательным и воспитательным задачам и позволяют сделать процесс </w:t>
      </w:r>
      <w:r w:rsidRPr="00501532">
        <w:rPr>
          <w:color w:val="000000"/>
          <w:sz w:val="28"/>
          <w:szCs w:val="28"/>
          <w:shd w:val="clear" w:color="auto" w:fill="FFFFFF"/>
        </w:rPr>
        <w:lastRenderedPageBreak/>
        <w:t xml:space="preserve">воспитания и обучения в высокой степени индивидуальным и дифференцированным. </w:t>
      </w:r>
    </w:p>
    <w:p w14:paraId="55151C83" w14:textId="77777777" w:rsidR="00FC754C" w:rsidRPr="00EC0D26" w:rsidRDefault="00FC754C">
      <w:pPr>
        <w:rPr>
          <w:b/>
          <w:bCs/>
        </w:rPr>
      </w:pPr>
    </w:p>
    <w:p w14:paraId="4DDB2BA7" w14:textId="4A1B7D40" w:rsidR="00501532" w:rsidRPr="00EC0D26" w:rsidRDefault="00EC0D26">
      <w:pPr>
        <w:rPr>
          <w:b/>
          <w:bCs/>
        </w:rPr>
      </w:pPr>
      <w:r w:rsidRPr="00EC0D26">
        <w:rPr>
          <w:b/>
          <w:bCs/>
        </w:rPr>
        <w:t>Слайд4</w:t>
      </w:r>
    </w:p>
    <w:p w14:paraId="302431A8" w14:textId="5E229AAD" w:rsidR="00CA3B87" w:rsidRDefault="00CA3B87" w:rsidP="0009638C">
      <w:pPr>
        <w:spacing w:line="360" w:lineRule="auto"/>
        <w:jc w:val="both"/>
        <w:rPr>
          <w:rFonts w:ascii="Times New Roman" w:hAnsi="Times New Roman" w:cs="Times New Roman"/>
          <w:sz w:val="28"/>
          <w:szCs w:val="28"/>
        </w:rPr>
      </w:pPr>
      <w:r>
        <w:rPr>
          <w:rStyle w:val="fStyle"/>
          <w:rFonts w:eastAsiaTheme="minorHAnsi"/>
        </w:rPr>
        <w:t>Являюсь автором и разработчиком мультимедийных музыкальных игр, которые позволяют развивать музыкальный слух, чувство ритма, ладовое чувство и основы музыкальной грамотности</w:t>
      </w:r>
      <w:r>
        <w:rPr>
          <w:rFonts w:ascii="Times New Roman" w:hAnsi="Times New Roman" w:cs="Times New Roman"/>
          <w:sz w:val="28"/>
          <w:szCs w:val="28"/>
        </w:rPr>
        <w:t>.</w:t>
      </w:r>
    </w:p>
    <w:p w14:paraId="0252C51D" w14:textId="2268BB69" w:rsidR="00F71F50" w:rsidRPr="00F71F50" w:rsidRDefault="00F71F50" w:rsidP="0009638C">
      <w:pPr>
        <w:spacing w:line="360" w:lineRule="auto"/>
        <w:jc w:val="both"/>
        <w:rPr>
          <w:rFonts w:ascii="Times New Roman" w:hAnsi="Times New Roman" w:cs="Times New Roman"/>
          <w:b/>
          <w:bCs/>
          <w:sz w:val="28"/>
          <w:szCs w:val="28"/>
        </w:rPr>
      </w:pPr>
      <w:r w:rsidRPr="00F71F50">
        <w:rPr>
          <w:rFonts w:ascii="Times New Roman" w:hAnsi="Times New Roman" w:cs="Times New Roman"/>
          <w:b/>
          <w:bCs/>
          <w:sz w:val="28"/>
          <w:szCs w:val="28"/>
        </w:rPr>
        <w:t>Слайд5</w:t>
      </w:r>
    </w:p>
    <w:p w14:paraId="2EF3B307" w14:textId="5CDD3EF1" w:rsidR="00CA3B87" w:rsidRDefault="00086B13" w:rsidP="00CA3B87">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00CA3B87" w:rsidRPr="0009638C">
        <w:rPr>
          <w:rFonts w:ascii="Times New Roman" w:hAnsi="Times New Roman" w:cs="Times New Roman"/>
          <w:sz w:val="28"/>
          <w:szCs w:val="28"/>
        </w:rPr>
        <w:t xml:space="preserve">есколько лет назад мы знакомили детей с жанрами оперы и балета, инструментами симфонического оркестра только с помощью аудиоматериала в сочетании со статичной наглядностью (иллюстрации, фотографии и т. п.). На данном этапе разработанные мною видеоматериалы «Оперный театр» и «Волшебный мир балета» помогают мне более наглядно и полноценно давать детям представление об этих жанрах. </w:t>
      </w:r>
    </w:p>
    <w:p w14:paraId="0A229595" w14:textId="289B7954" w:rsidR="00F71F50" w:rsidRPr="00F71F50" w:rsidRDefault="00F71F50" w:rsidP="00CA3B87">
      <w:pPr>
        <w:spacing w:line="360" w:lineRule="auto"/>
        <w:jc w:val="both"/>
        <w:rPr>
          <w:rFonts w:ascii="Times New Roman" w:hAnsi="Times New Roman" w:cs="Times New Roman"/>
          <w:b/>
          <w:bCs/>
          <w:sz w:val="28"/>
          <w:szCs w:val="28"/>
        </w:rPr>
      </w:pPr>
      <w:r w:rsidRPr="00F71F50">
        <w:rPr>
          <w:rFonts w:ascii="Times New Roman" w:hAnsi="Times New Roman" w:cs="Times New Roman"/>
          <w:b/>
          <w:bCs/>
          <w:sz w:val="28"/>
          <w:szCs w:val="28"/>
        </w:rPr>
        <w:t>Слайд6</w:t>
      </w:r>
    </w:p>
    <w:p w14:paraId="461501D2" w14:textId="5060ED19" w:rsidR="00CA3B87" w:rsidRDefault="00CA3B87" w:rsidP="0009638C">
      <w:pPr>
        <w:spacing w:line="360" w:lineRule="auto"/>
        <w:jc w:val="both"/>
        <w:rPr>
          <w:rFonts w:ascii="Times New Roman" w:hAnsi="Times New Roman" w:cs="Times New Roman"/>
          <w:sz w:val="28"/>
          <w:szCs w:val="28"/>
        </w:rPr>
      </w:pPr>
      <w:r w:rsidRPr="0009638C">
        <w:rPr>
          <w:rFonts w:ascii="Times New Roman" w:hAnsi="Times New Roman" w:cs="Times New Roman"/>
          <w:sz w:val="28"/>
          <w:szCs w:val="28"/>
        </w:rPr>
        <w:t>Знакомство с различными музыкальными инструментами и видами оркестров также более эффективно осуществляется с помощью разработанных видеороликов «Симфонический оркестр» и «Русские народные инструменты». Данные видеоролики позволяют наглядно представить музыкальные инструменты, звучание любого из них как соло, так и в оркестре.</w:t>
      </w:r>
    </w:p>
    <w:p w14:paraId="26462072" w14:textId="44B7EBF1" w:rsidR="00F71F50" w:rsidRPr="00F71F50" w:rsidRDefault="00F71F50" w:rsidP="0009638C">
      <w:pPr>
        <w:spacing w:line="360" w:lineRule="auto"/>
        <w:jc w:val="both"/>
        <w:rPr>
          <w:rFonts w:ascii="Times New Roman" w:hAnsi="Times New Roman" w:cs="Times New Roman"/>
          <w:b/>
          <w:bCs/>
          <w:sz w:val="28"/>
          <w:szCs w:val="28"/>
        </w:rPr>
      </w:pPr>
      <w:r w:rsidRPr="00F71F50">
        <w:rPr>
          <w:rFonts w:ascii="Times New Roman" w:hAnsi="Times New Roman" w:cs="Times New Roman"/>
          <w:b/>
          <w:bCs/>
          <w:sz w:val="28"/>
          <w:szCs w:val="28"/>
        </w:rPr>
        <w:t>Слайд</w:t>
      </w:r>
      <w:r>
        <w:rPr>
          <w:rFonts w:ascii="Times New Roman" w:hAnsi="Times New Roman" w:cs="Times New Roman"/>
          <w:b/>
          <w:bCs/>
          <w:sz w:val="28"/>
          <w:szCs w:val="28"/>
        </w:rPr>
        <w:t>7</w:t>
      </w:r>
    </w:p>
    <w:p w14:paraId="17E2228E" w14:textId="7A3161EC" w:rsidR="00CA3B87" w:rsidRDefault="00CA3B87" w:rsidP="0009638C">
      <w:pPr>
        <w:spacing w:line="360" w:lineRule="auto"/>
        <w:jc w:val="both"/>
        <w:rPr>
          <w:rStyle w:val="fStyle"/>
          <w:rFonts w:eastAsiaTheme="minorHAnsi"/>
        </w:rPr>
      </w:pPr>
      <w:r>
        <w:rPr>
          <w:rStyle w:val="fStyle"/>
          <w:rFonts w:eastAsiaTheme="minorHAnsi"/>
        </w:rPr>
        <w:t>В музыкальных играх на развитие чувства ритма закрепляются понятия о коротких и длинных звуках, развивается детское произвольное внимание, моторика рук и двигательная память. А самое главное, мы учимся слушать и играть в ансамбле. В этом нам помогают интерактивные видео партитуры. Наглядность быстрее помогает ребенку осваивать музыкальный репертуар.</w:t>
      </w:r>
    </w:p>
    <w:p w14:paraId="55405256" w14:textId="77777777" w:rsidR="00C2761E" w:rsidRPr="00F71F50" w:rsidRDefault="00C2761E" w:rsidP="00C2761E">
      <w:pPr>
        <w:spacing w:line="360" w:lineRule="auto"/>
        <w:jc w:val="both"/>
        <w:rPr>
          <w:rFonts w:ascii="Times New Roman" w:hAnsi="Times New Roman" w:cs="Times New Roman"/>
          <w:b/>
          <w:bCs/>
          <w:sz w:val="28"/>
          <w:szCs w:val="28"/>
        </w:rPr>
      </w:pPr>
      <w:r w:rsidRPr="00F71F50">
        <w:rPr>
          <w:rFonts w:ascii="Times New Roman" w:hAnsi="Times New Roman" w:cs="Times New Roman"/>
          <w:b/>
          <w:bCs/>
          <w:sz w:val="28"/>
          <w:szCs w:val="28"/>
        </w:rPr>
        <w:t>Слайд</w:t>
      </w:r>
      <w:r>
        <w:rPr>
          <w:rFonts w:ascii="Times New Roman" w:hAnsi="Times New Roman" w:cs="Times New Roman"/>
          <w:b/>
          <w:bCs/>
          <w:sz w:val="28"/>
          <w:szCs w:val="28"/>
        </w:rPr>
        <w:t>8</w:t>
      </w:r>
    </w:p>
    <w:p w14:paraId="59B37946" w14:textId="77777777" w:rsidR="00C2761E" w:rsidRDefault="00C2761E" w:rsidP="0009638C">
      <w:pPr>
        <w:spacing w:line="360" w:lineRule="auto"/>
        <w:jc w:val="both"/>
        <w:rPr>
          <w:rStyle w:val="fStyle"/>
          <w:rFonts w:eastAsiaTheme="minorHAnsi"/>
        </w:rPr>
      </w:pPr>
    </w:p>
    <w:p w14:paraId="1078CB7F" w14:textId="3E545D00" w:rsidR="00CA3B87" w:rsidRDefault="00CA3B87" w:rsidP="0009638C">
      <w:pPr>
        <w:spacing w:line="360" w:lineRule="auto"/>
        <w:jc w:val="both"/>
        <w:rPr>
          <w:rStyle w:val="fStyle"/>
          <w:rFonts w:eastAsiaTheme="minorHAnsi"/>
        </w:rPr>
      </w:pPr>
      <w:r>
        <w:rPr>
          <w:rStyle w:val="fStyle"/>
          <w:rFonts w:eastAsiaTheme="minorHAnsi"/>
        </w:rPr>
        <w:t xml:space="preserve">Игра на детских шумовых инструментах доставляет ребенку радость музыкальному творчеству, эмоционально-эстетическое удовлетворение, развивает такие личностные качества, как общительность, самостоятельность, формирует готовность и умение действовать в коллективе, развивает навыки мелкой и крупной моторики. </w:t>
      </w:r>
    </w:p>
    <w:p w14:paraId="504B44F6" w14:textId="3026CE83" w:rsidR="00F71F50" w:rsidRPr="00F71F50" w:rsidRDefault="00F71F50" w:rsidP="0009638C">
      <w:pPr>
        <w:spacing w:line="360" w:lineRule="auto"/>
        <w:jc w:val="both"/>
        <w:rPr>
          <w:rFonts w:ascii="Times New Roman" w:hAnsi="Times New Roman" w:cs="Times New Roman"/>
          <w:b/>
          <w:bCs/>
          <w:sz w:val="28"/>
          <w:szCs w:val="28"/>
        </w:rPr>
      </w:pPr>
      <w:r w:rsidRPr="00F71F50">
        <w:rPr>
          <w:rFonts w:ascii="Times New Roman" w:hAnsi="Times New Roman" w:cs="Times New Roman"/>
          <w:b/>
          <w:bCs/>
          <w:sz w:val="28"/>
          <w:szCs w:val="28"/>
        </w:rPr>
        <w:t>Слайд</w:t>
      </w:r>
      <w:r>
        <w:rPr>
          <w:rFonts w:ascii="Times New Roman" w:hAnsi="Times New Roman" w:cs="Times New Roman"/>
          <w:b/>
          <w:bCs/>
          <w:sz w:val="28"/>
          <w:szCs w:val="28"/>
        </w:rPr>
        <w:t>8</w:t>
      </w:r>
    </w:p>
    <w:p w14:paraId="1580B634" w14:textId="6EC3FC35" w:rsidR="00501532" w:rsidRDefault="00501532" w:rsidP="0009638C">
      <w:pPr>
        <w:spacing w:line="360" w:lineRule="auto"/>
        <w:jc w:val="both"/>
        <w:rPr>
          <w:rFonts w:ascii="Times New Roman" w:hAnsi="Times New Roman" w:cs="Times New Roman"/>
          <w:sz w:val="28"/>
          <w:szCs w:val="28"/>
        </w:rPr>
      </w:pPr>
      <w:r w:rsidRPr="0009638C">
        <w:rPr>
          <w:rFonts w:ascii="Times New Roman" w:hAnsi="Times New Roman" w:cs="Times New Roman"/>
          <w:sz w:val="28"/>
          <w:szCs w:val="28"/>
        </w:rPr>
        <w:t>А для закрепления знаний воспитанников, полученных на музыкальных занятиях, мне помогают разработанные мною интерактивные игры «Найди отличие», «</w:t>
      </w:r>
      <w:r w:rsidR="00B71855">
        <w:rPr>
          <w:rFonts w:ascii="Times New Roman" w:hAnsi="Times New Roman" w:cs="Times New Roman"/>
          <w:sz w:val="28"/>
          <w:szCs w:val="28"/>
        </w:rPr>
        <w:t>Найди пару</w:t>
      </w:r>
      <w:r w:rsidRPr="0009638C">
        <w:rPr>
          <w:rFonts w:ascii="Times New Roman" w:hAnsi="Times New Roman" w:cs="Times New Roman"/>
          <w:sz w:val="28"/>
          <w:szCs w:val="28"/>
        </w:rPr>
        <w:t>», «</w:t>
      </w:r>
      <w:r w:rsidR="00B71855">
        <w:rPr>
          <w:rFonts w:ascii="Times New Roman" w:hAnsi="Times New Roman" w:cs="Times New Roman"/>
          <w:sz w:val="28"/>
          <w:szCs w:val="28"/>
        </w:rPr>
        <w:t>Кто поет</w:t>
      </w:r>
      <w:r w:rsidRPr="0009638C">
        <w:rPr>
          <w:rFonts w:ascii="Times New Roman" w:hAnsi="Times New Roman" w:cs="Times New Roman"/>
          <w:sz w:val="28"/>
          <w:szCs w:val="28"/>
        </w:rPr>
        <w:t>» и т.д. тем самым, вызывая интерес к данной образовательной области и развивая творческие и интеллектуальные способности детей.</w:t>
      </w:r>
    </w:p>
    <w:p w14:paraId="6CBFD164" w14:textId="10F98A33" w:rsidR="00F71F50" w:rsidRPr="00F71F50" w:rsidRDefault="00F71F50" w:rsidP="0009638C">
      <w:pPr>
        <w:spacing w:line="360" w:lineRule="auto"/>
        <w:jc w:val="both"/>
        <w:rPr>
          <w:rFonts w:ascii="Times New Roman" w:hAnsi="Times New Roman" w:cs="Times New Roman"/>
          <w:b/>
          <w:bCs/>
          <w:sz w:val="28"/>
          <w:szCs w:val="28"/>
        </w:rPr>
      </w:pPr>
      <w:r w:rsidRPr="00F71F50">
        <w:rPr>
          <w:rFonts w:ascii="Times New Roman" w:hAnsi="Times New Roman" w:cs="Times New Roman"/>
          <w:b/>
          <w:bCs/>
          <w:sz w:val="28"/>
          <w:szCs w:val="28"/>
        </w:rPr>
        <w:t>Слайд</w:t>
      </w:r>
      <w:r>
        <w:rPr>
          <w:rFonts w:ascii="Times New Roman" w:hAnsi="Times New Roman" w:cs="Times New Roman"/>
          <w:b/>
          <w:bCs/>
          <w:sz w:val="28"/>
          <w:szCs w:val="28"/>
        </w:rPr>
        <w:t>9</w:t>
      </w:r>
    </w:p>
    <w:p w14:paraId="7854831A" w14:textId="77777777" w:rsidR="00CA3B87" w:rsidRDefault="00CA3B87" w:rsidP="0009638C">
      <w:pPr>
        <w:spacing w:line="360" w:lineRule="auto"/>
        <w:jc w:val="both"/>
        <w:rPr>
          <w:rStyle w:val="fStyle"/>
          <w:rFonts w:eastAsiaTheme="minorHAnsi"/>
        </w:rPr>
      </w:pPr>
      <w:r>
        <w:rPr>
          <w:rStyle w:val="fStyle"/>
          <w:rFonts w:eastAsiaTheme="minorHAnsi"/>
        </w:rPr>
        <w:t>Самые любимые игры детей — «Три поросенка» и «Три медведя» на развитие звуковысотного слуха.</w:t>
      </w:r>
    </w:p>
    <w:p w14:paraId="67C4E9B0" w14:textId="1BF633CA" w:rsidR="00CA3B87" w:rsidRDefault="00CA3B87" w:rsidP="0009638C">
      <w:pPr>
        <w:spacing w:line="360" w:lineRule="auto"/>
        <w:jc w:val="both"/>
        <w:rPr>
          <w:rStyle w:val="fStyle"/>
          <w:rFonts w:eastAsiaTheme="minorHAnsi"/>
        </w:rPr>
      </w:pPr>
      <w:r>
        <w:rPr>
          <w:rStyle w:val="fStyle"/>
          <w:rFonts w:eastAsiaTheme="minorHAnsi"/>
        </w:rPr>
        <w:t xml:space="preserve"> </w:t>
      </w:r>
      <w:r w:rsidR="0070241E">
        <w:rPr>
          <w:rStyle w:val="fStyle"/>
          <w:rFonts w:eastAsiaTheme="minorHAnsi"/>
        </w:rPr>
        <w:t>А и</w:t>
      </w:r>
      <w:r>
        <w:rPr>
          <w:rStyle w:val="fStyle"/>
          <w:rFonts w:eastAsiaTheme="minorHAnsi"/>
        </w:rPr>
        <w:t>гры «Что делает Дракоша» и «Что делают в домике» развивают у детей представление об основных жанрах музыки</w:t>
      </w:r>
      <w:r w:rsidR="00B96B9A">
        <w:rPr>
          <w:rStyle w:val="fStyle"/>
          <w:rFonts w:eastAsiaTheme="minorHAnsi"/>
        </w:rPr>
        <w:t>:</w:t>
      </w:r>
      <w:r w:rsidR="00B96B9A" w:rsidRPr="00B96B9A">
        <w:rPr>
          <w:rStyle w:val="fStyle"/>
          <w:rFonts w:eastAsiaTheme="minorHAnsi"/>
        </w:rPr>
        <w:t xml:space="preserve"> </w:t>
      </w:r>
      <w:r w:rsidR="00B96B9A">
        <w:rPr>
          <w:rStyle w:val="fStyle"/>
          <w:rFonts w:eastAsiaTheme="minorHAnsi"/>
        </w:rPr>
        <w:t>песня, танец, марш, колыбельная.</w:t>
      </w:r>
    </w:p>
    <w:p w14:paraId="7EC2C254" w14:textId="56579CC4" w:rsidR="00F71F50" w:rsidRPr="00F71F50" w:rsidRDefault="00F71F50" w:rsidP="0009638C">
      <w:pPr>
        <w:spacing w:line="360" w:lineRule="auto"/>
        <w:jc w:val="both"/>
        <w:rPr>
          <w:rStyle w:val="fStyle"/>
          <w:rFonts w:eastAsiaTheme="minorHAnsi"/>
          <w:b/>
          <w:bCs/>
          <w:color w:val="auto"/>
        </w:rPr>
      </w:pPr>
      <w:r w:rsidRPr="00F71F50">
        <w:rPr>
          <w:rFonts w:ascii="Times New Roman" w:hAnsi="Times New Roman" w:cs="Times New Roman"/>
          <w:b/>
          <w:bCs/>
          <w:sz w:val="28"/>
          <w:szCs w:val="28"/>
        </w:rPr>
        <w:t>Слайд</w:t>
      </w:r>
      <w:r>
        <w:rPr>
          <w:rFonts w:ascii="Times New Roman" w:hAnsi="Times New Roman" w:cs="Times New Roman"/>
          <w:b/>
          <w:bCs/>
          <w:sz w:val="28"/>
          <w:szCs w:val="28"/>
        </w:rPr>
        <w:t>10</w:t>
      </w:r>
    </w:p>
    <w:p w14:paraId="4C8D8B48" w14:textId="3427D5CC" w:rsidR="00CA3B87" w:rsidRDefault="00CA3B87" w:rsidP="0009638C">
      <w:pPr>
        <w:spacing w:line="360" w:lineRule="auto"/>
        <w:jc w:val="both"/>
        <w:rPr>
          <w:rFonts w:ascii="Times New Roman" w:hAnsi="Times New Roman" w:cs="Times New Roman"/>
          <w:sz w:val="28"/>
          <w:szCs w:val="28"/>
        </w:rPr>
      </w:pPr>
      <w:r>
        <w:rPr>
          <w:rStyle w:val="fStyle"/>
          <w:rFonts w:eastAsiaTheme="minorHAnsi"/>
        </w:rPr>
        <w:t>Уже разработано более 50 музыкальных игр и упражнений для детей. У ребят уже появились любимчики. Это веселая Дракоша. А самая любимая игра — музыкальный паровозик.</w:t>
      </w:r>
    </w:p>
    <w:p w14:paraId="2D3014A3" w14:textId="6E94ECEA" w:rsidR="00501532" w:rsidRDefault="00501532" w:rsidP="0009638C">
      <w:pPr>
        <w:spacing w:line="360" w:lineRule="auto"/>
        <w:jc w:val="both"/>
        <w:rPr>
          <w:rFonts w:ascii="Times New Roman" w:hAnsi="Times New Roman" w:cs="Times New Roman"/>
          <w:sz w:val="28"/>
          <w:szCs w:val="28"/>
        </w:rPr>
      </w:pPr>
      <w:r w:rsidRPr="00406F8E">
        <w:rPr>
          <w:rFonts w:ascii="Times New Roman" w:hAnsi="Times New Roman" w:cs="Times New Roman"/>
          <w:sz w:val="28"/>
          <w:szCs w:val="28"/>
        </w:rPr>
        <w:t>Создание мультимедийн</w:t>
      </w:r>
      <w:r>
        <w:rPr>
          <w:rFonts w:ascii="Times New Roman" w:hAnsi="Times New Roman" w:cs="Times New Roman"/>
          <w:sz w:val="28"/>
          <w:szCs w:val="28"/>
        </w:rPr>
        <w:t>ых и интерактивных музыкальных игр</w:t>
      </w:r>
      <w:r w:rsidRPr="00406F8E">
        <w:rPr>
          <w:rFonts w:ascii="Times New Roman" w:hAnsi="Times New Roman" w:cs="Times New Roman"/>
          <w:sz w:val="28"/>
          <w:szCs w:val="28"/>
        </w:rPr>
        <w:t xml:space="preserve"> требует определённых временных затрат, навыков работы с</w:t>
      </w:r>
      <w:r w:rsidRPr="009C604F">
        <w:rPr>
          <w:rFonts w:ascii="Times New Roman" w:hAnsi="Times New Roman" w:cs="Times New Roman"/>
          <w:sz w:val="28"/>
          <w:szCs w:val="28"/>
        </w:rPr>
        <w:t> </w:t>
      </w:r>
      <w:r w:rsidRPr="00406F8E">
        <w:rPr>
          <w:rFonts w:ascii="Times New Roman" w:hAnsi="Times New Roman" w:cs="Times New Roman"/>
          <w:sz w:val="28"/>
          <w:szCs w:val="28"/>
        </w:rPr>
        <w:t>ПК и</w:t>
      </w:r>
      <w:r w:rsidRPr="009C604F">
        <w:rPr>
          <w:rFonts w:ascii="Times New Roman" w:hAnsi="Times New Roman" w:cs="Times New Roman"/>
          <w:sz w:val="28"/>
          <w:szCs w:val="28"/>
        </w:rPr>
        <w:t> </w:t>
      </w:r>
      <w:r w:rsidRPr="00406F8E">
        <w:rPr>
          <w:rFonts w:ascii="Times New Roman" w:hAnsi="Times New Roman" w:cs="Times New Roman"/>
          <w:sz w:val="28"/>
          <w:szCs w:val="28"/>
        </w:rPr>
        <w:t xml:space="preserve">интернет-ресурсами. Однако, </w:t>
      </w:r>
      <w:r w:rsidR="00522817">
        <w:rPr>
          <w:rFonts w:ascii="Times New Roman" w:hAnsi="Times New Roman" w:cs="Times New Roman"/>
          <w:sz w:val="28"/>
          <w:szCs w:val="28"/>
        </w:rPr>
        <w:t>все разработанные</w:t>
      </w:r>
      <w:r w:rsidRPr="00406F8E">
        <w:rPr>
          <w:rFonts w:ascii="Times New Roman" w:hAnsi="Times New Roman" w:cs="Times New Roman"/>
          <w:sz w:val="28"/>
          <w:szCs w:val="28"/>
        </w:rPr>
        <w:t xml:space="preserve"> мультимедийные материалы, используемые на музыкальных занятиях, являются стимулом к</w:t>
      </w:r>
      <w:r w:rsidRPr="009C604F">
        <w:rPr>
          <w:rFonts w:ascii="Times New Roman" w:hAnsi="Times New Roman" w:cs="Times New Roman"/>
          <w:sz w:val="28"/>
          <w:szCs w:val="28"/>
        </w:rPr>
        <w:t> </w:t>
      </w:r>
      <w:r w:rsidRPr="00406F8E">
        <w:rPr>
          <w:rFonts w:ascii="Times New Roman" w:hAnsi="Times New Roman" w:cs="Times New Roman"/>
          <w:sz w:val="28"/>
          <w:szCs w:val="28"/>
        </w:rPr>
        <w:t xml:space="preserve">развитию детской познавательной активности, повышают качество музыкального образования </w:t>
      </w:r>
      <w:r w:rsidRPr="00406F8E">
        <w:rPr>
          <w:rFonts w:ascii="Times New Roman" w:hAnsi="Times New Roman" w:cs="Times New Roman"/>
          <w:sz w:val="28"/>
          <w:szCs w:val="28"/>
        </w:rPr>
        <w:lastRenderedPageBreak/>
        <w:t>и</w:t>
      </w:r>
      <w:r w:rsidRPr="009C604F">
        <w:rPr>
          <w:rFonts w:ascii="Times New Roman" w:hAnsi="Times New Roman" w:cs="Times New Roman"/>
          <w:sz w:val="28"/>
          <w:szCs w:val="28"/>
        </w:rPr>
        <w:t> </w:t>
      </w:r>
      <w:r w:rsidRPr="00406F8E">
        <w:rPr>
          <w:rFonts w:ascii="Times New Roman" w:hAnsi="Times New Roman" w:cs="Times New Roman"/>
          <w:sz w:val="28"/>
          <w:szCs w:val="28"/>
        </w:rPr>
        <w:t>воспитания каждого ребёнка и</w:t>
      </w:r>
      <w:r w:rsidRPr="009C604F">
        <w:rPr>
          <w:rFonts w:ascii="Times New Roman" w:hAnsi="Times New Roman" w:cs="Times New Roman"/>
          <w:sz w:val="28"/>
          <w:szCs w:val="28"/>
        </w:rPr>
        <w:t> </w:t>
      </w:r>
      <w:r w:rsidRPr="00406F8E">
        <w:rPr>
          <w:rFonts w:ascii="Times New Roman" w:hAnsi="Times New Roman" w:cs="Times New Roman"/>
          <w:sz w:val="28"/>
          <w:szCs w:val="28"/>
        </w:rPr>
        <w:t>способствует личностному и</w:t>
      </w:r>
      <w:r w:rsidRPr="009C604F">
        <w:rPr>
          <w:rFonts w:ascii="Times New Roman" w:hAnsi="Times New Roman" w:cs="Times New Roman"/>
          <w:sz w:val="28"/>
          <w:szCs w:val="28"/>
        </w:rPr>
        <w:t> </w:t>
      </w:r>
      <w:r w:rsidRPr="00406F8E">
        <w:rPr>
          <w:rFonts w:ascii="Times New Roman" w:hAnsi="Times New Roman" w:cs="Times New Roman"/>
          <w:sz w:val="28"/>
          <w:szCs w:val="28"/>
        </w:rPr>
        <w:t>профессиональному росту педагог</w:t>
      </w:r>
      <w:r>
        <w:rPr>
          <w:rFonts w:ascii="Times New Roman" w:hAnsi="Times New Roman" w:cs="Times New Roman"/>
          <w:sz w:val="28"/>
          <w:szCs w:val="28"/>
        </w:rPr>
        <w:t>а.</w:t>
      </w:r>
    </w:p>
    <w:p w14:paraId="1D3D8CBC" w14:textId="0D1A266D" w:rsidR="00F71F50" w:rsidRPr="00F71F50" w:rsidRDefault="00F71F50" w:rsidP="0009638C">
      <w:pPr>
        <w:spacing w:line="360" w:lineRule="auto"/>
        <w:jc w:val="both"/>
        <w:rPr>
          <w:rFonts w:ascii="Times New Roman" w:hAnsi="Times New Roman" w:cs="Times New Roman"/>
          <w:b/>
          <w:bCs/>
          <w:sz w:val="28"/>
          <w:szCs w:val="28"/>
        </w:rPr>
      </w:pPr>
      <w:r w:rsidRPr="00F71F50">
        <w:rPr>
          <w:rFonts w:ascii="Times New Roman" w:hAnsi="Times New Roman" w:cs="Times New Roman"/>
          <w:b/>
          <w:bCs/>
          <w:sz w:val="28"/>
          <w:szCs w:val="28"/>
        </w:rPr>
        <w:t>Слайд</w:t>
      </w:r>
      <w:r>
        <w:rPr>
          <w:rFonts w:ascii="Times New Roman" w:hAnsi="Times New Roman" w:cs="Times New Roman"/>
          <w:b/>
          <w:bCs/>
          <w:sz w:val="28"/>
          <w:szCs w:val="28"/>
        </w:rPr>
        <w:t>11</w:t>
      </w:r>
    </w:p>
    <w:p w14:paraId="21DD4A1C" w14:textId="380DCC82" w:rsidR="00501532" w:rsidRDefault="00501532" w:rsidP="0009638C">
      <w:pPr>
        <w:spacing w:line="360" w:lineRule="auto"/>
        <w:jc w:val="both"/>
        <w:rPr>
          <w:rFonts w:ascii="Times New Roman" w:hAnsi="Times New Roman" w:cs="Times New Roman"/>
          <w:sz w:val="28"/>
          <w:szCs w:val="28"/>
        </w:rPr>
      </w:pPr>
      <w:r w:rsidRPr="0009638C">
        <w:rPr>
          <w:rFonts w:ascii="Times New Roman" w:hAnsi="Times New Roman" w:cs="Times New Roman"/>
          <w:sz w:val="28"/>
          <w:szCs w:val="28"/>
        </w:rPr>
        <w:t>Своими разработками охотно делюсь с педагогами и родителями детей. Специально для этого мною была создана творческая образовательная студия «Музыкальная мастерская» на платформе RuTube, где делюсь своими разработками, на развитие ритма, презентации по слушанию музыки, викторины, тесты, игры угадай мультфильм и т.д.</w:t>
      </w:r>
    </w:p>
    <w:p w14:paraId="337F7CFC" w14:textId="631A9D24" w:rsidR="00F71F50" w:rsidRPr="00F71F50" w:rsidRDefault="00F71F50" w:rsidP="0009638C">
      <w:pPr>
        <w:spacing w:line="360" w:lineRule="auto"/>
        <w:jc w:val="both"/>
        <w:rPr>
          <w:rFonts w:ascii="Times New Roman" w:hAnsi="Times New Roman" w:cs="Times New Roman"/>
          <w:b/>
          <w:bCs/>
          <w:sz w:val="28"/>
          <w:szCs w:val="28"/>
        </w:rPr>
      </w:pPr>
      <w:r w:rsidRPr="00F71F50">
        <w:rPr>
          <w:rFonts w:ascii="Times New Roman" w:hAnsi="Times New Roman" w:cs="Times New Roman"/>
          <w:b/>
          <w:bCs/>
          <w:sz w:val="28"/>
          <w:szCs w:val="28"/>
        </w:rPr>
        <w:t>Слайд</w:t>
      </w:r>
      <w:r>
        <w:rPr>
          <w:rFonts w:ascii="Times New Roman" w:hAnsi="Times New Roman" w:cs="Times New Roman"/>
          <w:b/>
          <w:bCs/>
          <w:sz w:val="28"/>
          <w:szCs w:val="28"/>
        </w:rPr>
        <w:t>12</w:t>
      </w:r>
    </w:p>
    <w:p w14:paraId="1886FFDE" w14:textId="2D4728FB" w:rsidR="0009638C" w:rsidRPr="00C23A39" w:rsidRDefault="00501532" w:rsidP="00C23A39">
      <w:pPr>
        <w:spacing w:line="360" w:lineRule="auto"/>
        <w:jc w:val="both"/>
        <w:rPr>
          <w:rFonts w:ascii="Times New Roman" w:hAnsi="Times New Roman" w:cs="Times New Roman"/>
          <w:sz w:val="28"/>
          <w:szCs w:val="28"/>
        </w:rPr>
      </w:pPr>
      <w:r w:rsidRPr="0009638C">
        <w:rPr>
          <w:rFonts w:ascii="Times New Roman" w:hAnsi="Times New Roman" w:cs="Times New Roman"/>
          <w:sz w:val="28"/>
          <w:szCs w:val="28"/>
        </w:rPr>
        <w:t>А также создала сообщество на платформе В Контакте «Я музыкальный руководитель».  Где можно увидеть всю мою деятельность по музыкальному воспитанию дошкольников. Это дает мне возможность получать обратную связь и продолжать творить для развития детей.</w:t>
      </w:r>
    </w:p>
    <w:p w14:paraId="265EE33D" w14:textId="35A452A7" w:rsidR="00C23A39" w:rsidRPr="00C23A39" w:rsidRDefault="0009638C" w:rsidP="00C23A39">
      <w:pPr>
        <w:spacing w:line="360" w:lineRule="auto"/>
        <w:rPr>
          <w:rFonts w:ascii="Times New Roman" w:hAnsi="Times New Roman" w:cs="Times New Roman"/>
          <w:color w:val="000000"/>
          <w:sz w:val="28"/>
          <w:szCs w:val="28"/>
          <w:shd w:val="clear" w:color="auto" w:fill="FFFFFF"/>
        </w:rPr>
      </w:pPr>
      <w:r w:rsidRPr="00C23A39">
        <w:rPr>
          <w:rFonts w:ascii="Times New Roman" w:hAnsi="Times New Roman" w:cs="Times New Roman"/>
          <w:color w:val="000000"/>
          <w:sz w:val="28"/>
          <w:szCs w:val="28"/>
          <w:shd w:val="clear" w:color="auto" w:fill="FFFFFF"/>
        </w:rPr>
        <w:t xml:space="preserve">Из всего выше </w:t>
      </w:r>
      <w:r w:rsidR="00E33A4F" w:rsidRPr="00C23A39">
        <w:rPr>
          <w:rFonts w:ascii="Times New Roman" w:hAnsi="Times New Roman" w:cs="Times New Roman"/>
          <w:color w:val="000000"/>
          <w:sz w:val="28"/>
          <w:szCs w:val="28"/>
          <w:shd w:val="clear" w:color="auto" w:fill="FFFFFF"/>
        </w:rPr>
        <w:t>сказанного</w:t>
      </w:r>
      <w:r w:rsidRPr="00C23A39">
        <w:rPr>
          <w:rFonts w:ascii="Times New Roman" w:hAnsi="Times New Roman" w:cs="Times New Roman"/>
          <w:color w:val="000000"/>
          <w:sz w:val="28"/>
          <w:szCs w:val="28"/>
          <w:shd w:val="clear" w:color="auto" w:fill="FFFFFF"/>
        </w:rPr>
        <w:t xml:space="preserve"> можно сделать вывод, что использование данных современных мультимедийных </w:t>
      </w:r>
      <w:r w:rsidR="00522817" w:rsidRPr="00C23A39">
        <w:rPr>
          <w:rFonts w:ascii="Times New Roman" w:hAnsi="Times New Roman" w:cs="Times New Roman"/>
          <w:color w:val="000000"/>
          <w:sz w:val="28"/>
          <w:szCs w:val="28"/>
          <w:shd w:val="clear" w:color="auto" w:fill="FFFFFF"/>
        </w:rPr>
        <w:t>и интерактивных музыкальных игр</w:t>
      </w:r>
      <w:r w:rsidRPr="00C23A39">
        <w:rPr>
          <w:rFonts w:ascii="Times New Roman" w:hAnsi="Times New Roman" w:cs="Times New Roman"/>
          <w:color w:val="000000"/>
          <w:sz w:val="28"/>
          <w:szCs w:val="28"/>
          <w:shd w:val="clear" w:color="auto" w:fill="FFFFFF"/>
        </w:rPr>
        <w:t xml:space="preserve"> в моей работе позволяет добиться таких результатов:</w:t>
      </w:r>
    </w:p>
    <w:p w14:paraId="7A144EED" w14:textId="7C03A94E" w:rsidR="00C23A39" w:rsidRPr="00C23A39" w:rsidRDefault="0009638C" w:rsidP="00C23A39">
      <w:pPr>
        <w:pStyle w:val="a5"/>
        <w:numPr>
          <w:ilvl w:val="0"/>
          <w:numId w:val="2"/>
        </w:numPr>
        <w:spacing w:line="360" w:lineRule="auto"/>
        <w:rPr>
          <w:rFonts w:ascii="Times New Roman" w:hAnsi="Times New Roman" w:cs="Times New Roman"/>
          <w:color w:val="000000"/>
          <w:sz w:val="28"/>
          <w:szCs w:val="28"/>
          <w:shd w:val="clear" w:color="auto" w:fill="FFFFFF"/>
        </w:rPr>
      </w:pPr>
      <w:r w:rsidRPr="00C23A39">
        <w:rPr>
          <w:rFonts w:ascii="Times New Roman" w:hAnsi="Times New Roman" w:cs="Times New Roman"/>
          <w:color w:val="000000"/>
          <w:sz w:val="28"/>
          <w:szCs w:val="28"/>
          <w:shd w:val="clear" w:color="auto" w:fill="FFFFFF"/>
        </w:rPr>
        <w:t>удается создать на музыкальных занятиях, атмосферу радостного общения, приподнятого настроения и гармоничного самоощущения;</w:t>
      </w:r>
    </w:p>
    <w:p w14:paraId="74685B38" w14:textId="77777777" w:rsidR="00C23A39" w:rsidRPr="00C23A39" w:rsidRDefault="0009638C" w:rsidP="0009638C">
      <w:pPr>
        <w:pStyle w:val="a5"/>
        <w:numPr>
          <w:ilvl w:val="0"/>
          <w:numId w:val="2"/>
        </w:numPr>
        <w:spacing w:line="360" w:lineRule="auto"/>
        <w:rPr>
          <w:rFonts w:ascii="Times New Roman" w:hAnsi="Times New Roman" w:cs="Times New Roman"/>
          <w:color w:val="000000"/>
          <w:sz w:val="28"/>
          <w:szCs w:val="28"/>
          <w:shd w:val="clear" w:color="auto" w:fill="FFFFFF"/>
        </w:rPr>
      </w:pPr>
      <w:r w:rsidRPr="00C23A39">
        <w:rPr>
          <w:rFonts w:ascii="Times New Roman" w:hAnsi="Times New Roman" w:cs="Times New Roman"/>
          <w:color w:val="000000"/>
          <w:sz w:val="28"/>
          <w:szCs w:val="28"/>
          <w:shd w:val="clear" w:color="auto" w:fill="FFFFFF"/>
        </w:rPr>
        <w:t>удается заинтересовать детей, не приходится прибегать к принуждению;</w:t>
      </w:r>
    </w:p>
    <w:p w14:paraId="00A31D03" w14:textId="0C9CAD65" w:rsidR="00C23A39" w:rsidRPr="00C23A39" w:rsidRDefault="0009638C" w:rsidP="0009638C">
      <w:pPr>
        <w:pStyle w:val="a5"/>
        <w:numPr>
          <w:ilvl w:val="0"/>
          <w:numId w:val="2"/>
        </w:numPr>
        <w:spacing w:line="360" w:lineRule="auto"/>
        <w:rPr>
          <w:rFonts w:ascii="Times New Roman" w:hAnsi="Times New Roman" w:cs="Times New Roman"/>
          <w:color w:val="000000"/>
          <w:shd w:val="clear" w:color="auto" w:fill="FFFFFF"/>
        </w:rPr>
      </w:pPr>
      <w:r w:rsidRPr="00C23A39">
        <w:rPr>
          <w:rFonts w:ascii="Times New Roman" w:hAnsi="Times New Roman" w:cs="Times New Roman"/>
          <w:color w:val="000000"/>
          <w:shd w:val="clear" w:color="auto" w:fill="FFFFFF"/>
        </w:rPr>
        <w:t xml:space="preserve"> дети усваивают элементарные музыкальные знания, развивают музыкально-творческие способности, познают себя и окружающий мир в процессе игрового, радостного и естественного общения с музыкой, без лишних «натаскиваний» и утомительных заучиваний;</w:t>
      </w:r>
    </w:p>
    <w:p w14:paraId="4BFC68A4" w14:textId="77777777" w:rsidR="00C23A39" w:rsidRPr="00C23A39" w:rsidRDefault="0009638C" w:rsidP="00C23A39">
      <w:pPr>
        <w:pStyle w:val="a5"/>
        <w:numPr>
          <w:ilvl w:val="0"/>
          <w:numId w:val="2"/>
        </w:numPr>
        <w:spacing w:line="360" w:lineRule="auto"/>
        <w:rPr>
          <w:rFonts w:ascii="Times New Roman" w:hAnsi="Times New Roman" w:cs="Times New Roman"/>
          <w:color w:val="000000"/>
          <w:shd w:val="clear" w:color="auto" w:fill="FFFFFF"/>
        </w:rPr>
      </w:pPr>
      <w:r w:rsidRPr="00C23A39">
        <w:rPr>
          <w:rFonts w:ascii="Times New Roman" w:hAnsi="Times New Roman" w:cs="Times New Roman"/>
          <w:color w:val="000000"/>
          <w:shd w:val="clear" w:color="auto" w:fill="FFFFFF"/>
        </w:rPr>
        <w:t>музыкальный руководитель находится в постоянном творческом поиске;</w:t>
      </w:r>
    </w:p>
    <w:p w14:paraId="0946959D" w14:textId="4860FDFB" w:rsidR="00E33A4F" w:rsidRPr="00C23A39" w:rsidRDefault="00E33A4F" w:rsidP="00C23A39">
      <w:pPr>
        <w:pStyle w:val="a5"/>
        <w:numPr>
          <w:ilvl w:val="0"/>
          <w:numId w:val="2"/>
        </w:numPr>
        <w:spacing w:line="360" w:lineRule="auto"/>
        <w:rPr>
          <w:rFonts w:ascii="Times New Roman" w:hAnsi="Times New Roman" w:cs="Times New Roman"/>
          <w:color w:val="000000"/>
          <w:shd w:val="clear" w:color="auto" w:fill="FFFFFF"/>
        </w:rPr>
      </w:pPr>
      <w:r w:rsidRPr="00C23A39">
        <w:rPr>
          <w:rFonts w:ascii="Times New Roman" w:hAnsi="Times New Roman" w:cs="Times New Roman"/>
        </w:rPr>
        <w:t>обогащает методические возможности организации совместной деятельности педагога и детей, способствуют воспитанию интереса к музыкальной культуре и развитию музыкально-сенсорных способностей детей, поэтому их использование очень важно в образовательной деятельности ДОУ.</w:t>
      </w:r>
    </w:p>
    <w:sectPr w:rsidR="00E33A4F" w:rsidRPr="00C23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0F7D85"/>
    <w:multiLevelType w:val="hybridMultilevel"/>
    <w:tmpl w:val="38602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C3E65D1"/>
    <w:multiLevelType w:val="hybridMultilevel"/>
    <w:tmpl w:val="B80E8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6920667">
    <w:abstractNumId w:val="0"/>
  </w:num>
  <w:num w:numId="2" w16cid:durableId="492599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32"/>
    <w:rsid w:val="00006B98"/>
    <w:rsid w:val="00086B13"/>
    <w:rsid w:val="0009638C"/>
    <w:rsid w:val="00152816"/>
    <w:rsid w:val="002A025E"/>
    <w:rsid w:val="003B6743"/>
    <w:rsid w:val="003F03AA"/>
    <w:rsid w:val="00453C3E"/>
    <w:rsid w:val="00501532"/>
    <w:rsid w:val="00522817"/>
    <w:rsid w:val="00562EC8"/>
    <w:rsid w:val="0070241E"/>
    <w:rsid w:val="00854625"/>
    <w:rsid w:val="00890105"/>
    <w:rsid w:val="00927D4C"/>
    <w:rsid w:val="00A734B9"/>
    <w:rsid w:val="00B71855"/>
    <w:rsid w:val="00B94261"/>
    <w:rsid w:val="00B96B9A"/>
    <w:rsid w:val="00C23A39"/>
    <w:rsid w:val="00C2761E"/>
    <w:rsid w:val="00CA3B87"/>
    <w:rsid w:val="00D9106C"/>
    <w:rsid w:val="00E33A4F"/>
    <w:rsid w:val="00EC0D26"/>
    <w:rsid w:val="00F140DF"/>
    <w:rsid w:val="00F71F50"/>
    <w:rsid w:val="00FC7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6DC6"/>
  <w15:chartTrackingRefBased/>
  <w15:docId w15:val="{48882667-052B-4DCD-9763-09D78B36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532"/>
    <w:rPr>
      <w:rFonts w:ascii="Liberation Serif" w:hAnsi="Liberation Serif"/>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01532"/>
    <w:rPr>
      <w:i/>
      <w:iCs/>
    </w:rPr>
  </w:style>
  <w:style w:type="paragraph" w:styleId="a4">
    <w:name w:val="Normal (Web)"/>
    <w:basedOn w:val="a"/>
    <w:uiPriority w:val="99"/>
    <w:semiHidden/>
    <w:unhideWhenUsed/>
    <w:rsid w:val="00501532"/>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Style">
    <w:name w:val="fStyle"/>
    <w:rsid w:val="00CA3B87"/>
    <w:rPr>
      <w:rFonts w:ascii="Times New Roman" w:eastAsia="Times New Roman" w:hAnsi="Times New Roman" w:cs="Times New Roman"/>
      <w:color w:val="000000"/>
      <w:sz w:val="28"/>
      <w:szCs w:val="28"/>
    </w:rPr>
  </w:style>
  <w:style w:type="paragraph" w:styleId="a5">
    <w:name w:val="List Paragraph"/>
    <w:basedOn w:val="a"/>
    <w:uiPriority w:val="34"/>
    <w:qFormat/>
    <w:rsid w:val="00C23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5</Pages>
  <Words>1154</Words>
  <Characters>6583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79220605691</dc:creator>
  <cp:keywords/>
  <dc:description/>
  <cp:lastModifiedBy>79220605691</cp:lastModifiedBy>
  <cp:revision>15</cp:revision>
  <cp:lastPrinted>2024-10-28T15:06:00Z</cp:lastPrinted>
  <dcterms:created xsi:type="dcterms:W3CDTF">2024-10-25T14:11:00Z</dcterms:created>
  <dcterms:modified xsi:type="dcterms:W3CDTF">2024-11-13T16:23:00Z</dcterms:modified>
</cp:coreProperties>
</file>