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EE506">
      <w:pPr>
        <w:pStyle w:val="2"/>
        <w:keepNext w:val="0"/>
        <w:keepLines w:val="0"/>
        <w:widowControl/>
        <w:suppressLineNumbers w:val="0"/>
        <w:spacing w:before="0" w:beforeAutospacing="0" w:after="160" w:afterAutospacing="0" w:line="10" w:lineRule="atLeast"/>
        <w:ind w:left="0" w:firstLine="0"/>
        <w:rPr>
          <w:rFonts w:ascii="Helvetica" w:hAnsi="Helvetica" w:eastAsia="Helvetica" w:cs="Helvetica"/>
          <w:i w:val="0"/>
          <w:iCs w:val="0"/>
          <w:caps w:val="0"/>
          <w:color w:val="24292F"/>
          <w:spacing w:val="0"/>
          <w:sz w:val="21"/>
          <w:szCs w:val="21"/>
        </w:rPr>
      </w:pPr>
      <w:r>
        <w:rPr>
          <w:rFonts w:hint="default" w:ascii="Helvetica" w:hAnsi="Helvetica" w:eastAsia="Helvetica" w:cs="Helvetica"/>
          <w:i w:val="0"/>
          <w:iCs w:val="0"/>
          <w:caps w:val="0"/>
          <w:color w:val="24292F"/>
          <w:spacing w:val="0"/>
          <w:sz w:val="21"/>
          <w:szCs w:val="21"/>
        </w:rPr>
        <w:t>Modern Technologies for Studying English: Transforming Language Learning</w:t>
      </w:r>
    </w:p>
    <w:p w14:paraId="617351A4">
      <w:pPr>
        <w:pStyle w:val="6"/>
        <w:keepNext w:val="0"/>
        <w:keepLines w:val="0"/>
        <w:widowControl/>
        <w:suppressLineNumbers w:val="0"/>
        <w:spacing w:before="0" w:beforeAutospacing="0" w:after="160" w:afterAutospacing="0"/>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In the digital age, modern technologies have revolutionized the way we learn languages, including English. With an abundance of resources and tools available at our fingertips, students can enhance their language skills more effectively and engagingly than ever before. This article explores various modern technologies that are transforming English language learning and how they can be utilized for maximum benefit.</w:t>
      </w:r>
    </w:p>
    <w:p w14:paraId="7A56966C">
      <w:pPr>
        <w:pStyle w:val="3"/>
        <w:keepNext w:val="0"/>
        <w:keepLines w:val="0"/>
        <w:widowControl/>
        <w:suppressLineNumbers w:val="0"/>
        <w:spacing w:before="240" w:beforeAutospacing="0" w:after="160" w:afterAutospacing="0" w:line="10" w:lineRule="atLeast"/>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1. Language Learning Apps</w:t>
      </w:r>
    </w:p>
    <w:p w14:paraId="6442ED07">
      <w:pPr>
        <w:pStyle w:val="6"/>
        <w:keepNext w:val="0"/>
        <w:keepLines w:val="0"/>
        <w:widowControl/>
        <w:suppressLineNumbers w:val="0"/>
        <w:spacing w:before="0" w:beforeAutospacing="0" w:after="160" w:afterAutospacing="0"/>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Language learning apps have become a popular choice for students of all ages. Applications like Duolingo, Babbel, and Rosetta Stone offer interactive lessons that cover vocabulary, grammar, and pronunciation. These apps often use gamification elements, such as rewards and challenges, to keep learners motivated and engaged. They allow users to study at their own pace and revisit lessons as needed.</w:t>
      </w:r>
    </w:p>
    <w:p w14:paraId="7D62CE1A">
      <w:pPr>
        <w:pStyle w:val="3"/>
        <w:keepNext w:val="0"/>
        <w:keepLines w:val="0"/>
        <w:widowControl/>
        <w:suppressLineNumbers w:val="0"/>
        <w:spacing w:before="240" w:beforeAutospacing="0" w:after="160" w:afterAutospacing="0" w:line="10" w:lineRule="atLeast"/>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2. Online Courses and MOOCs</w:t>
      </w:r>
    </w:p>
    <w:p w14:paraId="1C7479BD">
      <w:pPr>
        <w:pStyle w:val="6"/>
        <w:keepNext w:val="0"/>
        <w:keepLines w:val="0"/>
        <w:widowControl/>
        <w:suppressLineNumbers w:val="0"/>
        <w:spacing w:before="0" w:beforeAutospacing="0" w:after="160" w:afterAutospacing="0"/>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Massive Open Online Courses (MOOCs) and various online platforms provide students with access to high-quality English courses from renowned universities and institutions. Websites like Coursera, edX, and Udemy offer a wide range of courses that cater to different proficiency levels and learning goals. These courses often include video lectures, quizzes, and peer interactions, making learning flexible and comprehensive.</w:t>
      </w:r>
    </w:p>
    <w:p w14:paraId="3A6329F1">
      <w:pPr>
        <w:pStyle w:val="3"/>
        <w:keepNext w:val="0"/>
        <w:keepLines w:val="0"/>
        <w:widowControl/>
        <w:suppressLineNumbers w:val="0"/>
        <w:spacing w:before="240" w:beforeAutospacing="0" w:after="160" w:afterAutospacing="0" w:line="10" w:lineRule="atLeast"/>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3. Virtual Language Exchange Platforms</w:t>
      </w:r>
    </w:p>
    <w:p w14:paraId="26DFCAFE">
      <w:pPr>
        <w:pStyle w:val="6"/>
        <w:keepNext w:val="0"/>
        <w:keepLines w:val="0"/>
        <w:widowControl/>
        <w:suppressLineNumbers w:val="0"/>
        <w:spacing w:before="0" w:beforeAutospacing="0" w:after="160" w:afterAutospacing="0"/>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Language exchange platforms, such as Tandem and HelloTalk, connect learners with native speakers around the world. These platforms allow users to practice their English skills through text, voice, or video chats. Engaging in real conversations with native speakers helps learners improve their speaking and listening skills while gaining cultural insights.</w:t>
      </w:r>
    </w:p>
    <w:p w14:paraId="4317BFEB">
      <w:pPr>
        <w:pStyle w:val="3"/>
        <w:keepNext w:val="0"/>
        <w:keepLines w:val="0"/>
        <w:widowControl/>
        <w:suppressLineNumbers w:val="0"/>
        <w:spacing w:before="240" w:beforeAutospacing="0" w:after="160" w:afterAutospacing="0" w:line="10" w:lineRule="atLeast"/>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4. Interactive E-books and Audiobooks</w:t>
      </w:r>
    </w:p>
    <w:p w14:paraId="2A2B0E2B">
      <w:pPr>
        <w:pStyle w:val="6"/>
        <w:keepNext w:val="0"/>
        <w:keepLines w:val="0"/>
        <w:widowControl/>
        <w:suppressLineNumbers w:val="0"/>
        <w:spacing w:before="0" w:beforeAutospacing="0" w:after="160" w:afterAutospacing="0"/>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Interactive e-books and audiobooks provide an immersive learning experience. Many e-books come with built-in dictionaries, pronunciation guides, and interactive exercises. Audiobooks, on the other hand, allow learners to improve their listening skills and pronunciation by listening to native speakers. Services like Audible and Kindle offer a vast selection of English literature that students can explore.</w:t>
      </w:r>
    </w:p>
    <w:p w14:paraId="447CB529">
      <w:pPr>
        <w:pStyle w:val="3"/>
        <w:keepNext w:val="0"/>
        <w:keepLines w:val="0"/>
        <w:widowControl/>
        <w:suppressLineNumbers w:val="0"/>
        <w:spacing w:before="240" w:beforeAutospacing="0" w:after="160" w:afterAutospacing="0" w:line="10" w:lineRule="atLeast"/>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5. Online Language Communities</w:t>
      </w:r>
    </w:p>
    <w:p w14:paraId="5F364FE9">
      <w:pPr>
        <w:pStyle w:val="6"/>
        <w:keepNext w:val="0"/>
        <w:keepLines w:val="0"/>
        <w:widowControl/>
        <w:suppressLineNumbers w:val="0"/>
        <w:spacing w:before="0" w:beforeAutospacing="0" w:after="160" w:afterAutospacing="0"/>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Online forums and communities, such as Reddit's language learning subreddits or Facebook groups, provide a space for learners to share resources, ask questions, and connect with fellow English learners. These communities foster a sense of belonging and support, encouraging learners to stay motivated and engaged in their studies.</w:t>
      </w:r>
    </w:p>
    <w:p w14:paraId="10483E10">
      <w:pPr>
        <w:pStyle w:val="3"/>
        <w:keepNext w:val="0"/>
        <w:keepLines w:val="0"/>
        <w:widowControl/>
        <w:suppressLineNumbers w:val="0"/>
        <w:spacing w:before="240" w:beforeAutospacing="0" w:after="160" w:afterAutospacing="0" w:line="10" w:lineRule="atLeast"/>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6. Video Conferencing Tools</w:t>
      </w:r>
    </w:p>
    <w:p w14:paraId="7F6DD184">
      <w:pPr>
        <w:pStyle w:val="6"/>
        <w:keepNext w:val="0"/>
        <w:keepLines w:val="0"/>
        <w:widowControl/>
        <w:suppressLineNumbers w:val="0"/>
        <w:spacing w:before="0" w:beforeAutospacing="0" w:after="160" w:afterAutospacing="0"/>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Video conferencing tools like Zoom, Skype, and Google Meet have made it easier for learners to participate in virtual classes and language exchanges. These platforms facilitate real-time communication, allowing students to practice speaking and listening skills with teachers and peers from around the globe. Many language schools have adopted these tools to offer live online classes, providing a classroom experience from the comfort of home.</w:t>
      </w:r>
    </w:p>
    <w:p w14:paraId="31EDA17C">
      <w:pPr>
        <w:pStyle w:val="3"/>
        <w:keepNext w:val="0"/>
        <w:keepLines w:val="0"/>
        <w:widowControl/>
        <w:suppressLineNumbers w:val="0"/>
        <w:spacing w:before="240" w:beforeAutospacing="0" w:after="160" w:afterAutospacing="0" w:line="10" w:lineRule="atLeast"/>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7. AI-Powered Language Tools</w:t>
      </w:r>
    </w:p>
    <w:p w14:paraId="64926B56">
      <w:pPr>
        <w:pStyle w:val="6"/>
        <w:keepNext w:val="0"/>
        <w:keepLines w:val="0"/>
        <w:widowControl/>
        <w:suppressLineNumbers w:val="0"/>
        <w:spacing w:before="0" w:beforeAutospacing="0" w:after="160" w:afterAutospacing="0"/>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Artificial intelligence is making waves in language learning with tools like Grammarly and Google Translate. Grammarly helps users improve their writing by providing real-time feedback on grammar, punctuation, and style. Google Translate allows learners to quickly translate words and phrases, making it easier to understand and communicate in English.</w:t>
      </w:r>
    </w:p>
    <w:p w14:paraId="54AFF0FC">
      <w:pPr>
        <w:pStyle w:val="3"/>
        <w:keepNext w:val="0"/>
        <w:keepLines w:val="0"/>
        <w:widowControl/>
        <w:suppressLineNumbers w:val="0"/>
        <w:spacing w:before="240" w:beforeAutospacing="0" w:after="160" w:afterAutospacing="0" w:line="10" w:lineRule="atLeast"/>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Conclusion</w:t>
      </w:r>
    </w:p>
    <w:p w14:paraId="37D7234E">
      <w:pPr>
        <w:pStyle w:val="6"/>
        <w:keepNext w:val="0"/>
        <w:keepLines w:val="0"/>
        <w:widowControl/>
        <w:suppressLineNumbers w:val="0"/>
        <w:spacing w:before="0" w:beforeAutospacing="0" w:after="0" w:afterAutospacing="0"/>
        <w:ind w:left="0" w:firstLine="0"/>
        <w:rPr>
          <w:rFonts w:hint="default" w:ascii="Helvetica" w:hAnsi="Helvetica" w:eastAsia="Helvetica" w:cs="Helvetica"/>
          <w:i w:val="0"/>
          <w:iCs w:val="0"/>
          <w:caps w:val="0"/>
          <w:color w:val="24292F"/>
          <w:spacing w:val="0"/>
          <w:sz w:val="14"/>
          <w:szCs w:val="14"/>
        </w:rPr>
      </w:pPr>
      <w:r>
        <w:rPr>
          <w:rFonts w:hint="default" w:ascii="Helvetica" w:hAnsi="Helvetica" w:eastAsia="Helvetica" w:cs="Helvetica"/>
          <w:i w:val="0"/>
          <w:iCs w:val="0"/>
          <w:caps w:val="0"/>
          <w:color w:val="24292F"/>
          <w:spacing w:val="0"/>
          <w:sz w:val="14"/>
          <w:szCs w:val="14"/>
        </w:rPr>
        <w:t>Modern technologies have opened up exciting possibilities for studying English, making language learning more accessible, engaging, and effective. By leveraging these tools, learners can personalize their study experiences, connect with others, and immerse themselves in the language. As technology continues to evolve, the future of English language learning looks bright, offering endless opportunities for growth and improvement. Embracing these innovations can help learners not only become proficient in English but also enjoy the journey of discovery that comes with mastering a new language.</w:t>
      </w:r>
    </w:p>
    <w:p w14:paraId="793F4AB1">
      <w:pPr>
        <w:rPr>
          <w:rFonts w:hint="default" w:ascii="Times New Roman" w:hAnsi="Times New Roman" w:cs="Times New Roman"/>
          <w:sz w:val="24"/>
          <w:szCs w:val="24"/>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B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2025-03-25T06:08:26Z</dcterms:created>
  <dc:creator>user</dc:creator>
  <cp:lastModifiedBy>user</cp:lastModifiedBy>
  <dcterms:modified xsi:type="dcterms:W3CDTF">2025-03-25T06:09:28Z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B0A108ACCF934F4D9296A9FC5AFA941A_12</vt:lpwstr>
  </property>
</Properties>
</file>