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FED91" w14:textId="0667EBFF" w:rsidR="00EF7DA2" w:rsidRPr="0046382B" w:rsidRDefault="00EF7DA2" w:rsidP="00EF7DA2">
      <w:pPr>
        <w:spacing w:after="0" w:line="268" w:lineRule="auto"/>
        <w:ind w:left="134" w:hanging="10"/>
        <w:jc w:val="center"/>
      </w:pPr>
      <w:r w:rsidRPr="0046382B">
        <w:rPr>
          <w:rFonts w:ascii="Times New Roman" w:eastAsia="Times New Roman" w:hAnsi="Times New Roman" w:cs="Times New Roman"/>
          <w:b/>
          <w:sz w:val="36"/>
        </w:rPr>
        <w:t>Комитет по социальной политике Санкт-Петербурга</w:t>
      </w:r>
    </w:p>
    <w:p w14:paraId="5B29C1BE" w14:textId="5BD55600" w:rsidR="00EF7DA2" w:rsidRPr="0046382B" w:rsidRDefault="00EF7DA2" w:rsidP="00EF7DA2">
      <w:pPr>
        <w:spacing w:after="53"/>
        <w:ind w:right="330"/>
        <w:jc w:val="center"/>
      </w:pPr>
    </w:p>
    <w:p w14:paraId="6BFA8FB4" w14:textId="1C3782D7" w:rsidR="00EF7DA2" w:rsidRPr="0046382B" w:rsidRDefault="00EF7DA2" w:rsidP="00EF7DA2">
      <w:pPr>
        <w:spacing w:after="1419" w:line="268" w:lineRule="auto"/>
        <w:ind w:left="1148" w:right="787" w:hanging="787"/>
        <w:jc w:val="center"/>
        <w:rPr>
          <w:rFonts w:ascii="Times New Roman" w:eastAsia="Times New Roman" w:hAnsi="Times New Roman" w:cs="Times New Roman"/>
          <w:b/>
          <w:sz w:val="36"/>
        </w:rPr>
      </w:pPr>
      <w:r w:rsidRPr="0046382B">
        <w:rPr>
          <w:rFonts w:ascii="Times New Roman" w:eastAsia="Times New Roman" w:hAnsi="Times New Roman" w:cs="Times New Roman"/>
          <w:b/>
          <w:sz w:val="36"/>
        </w:rPr>
        <w:t>Санкт-Петербургское государственное бюджетное учреждение социального обслуживания социальный приют для детей «Транзит»</w:t>
      </w:r>
    </w:p>
    <w:p w14:paraId="0D344A7C" w14:textId="56A456E4" w:rsidR="00EF7DA2" w:rsidRPr="0046382B" w:rsidRDefault="00EF7DA2" w:rsidP="00EF7DA2">
      <w:pPr>
        <w:spacing w:after="1419" w:line="268" w:lineRule="auto"/>
        <w:ind w:left="1148" w:right="787" w:hanging="787"/>
        <w:jc w:val="center"/>
        <w:rPr>
          <w:rFonts w:ascii="Times New Roman" w:eastAsia="Times New Roman" w:hAnsi="Times New Roman" w:cs="Times New Roman"/>
          <w:b/>
          <w:sz w:val="36"/>
        </w:rPr>
      </w:pPr>
      <w:r w:rsidRPr="0046382B">
        <w:rPr>
          <w:rFonts w:ascii="Times New Roman" w:eastAsia="Times New Roman" w:hAnsi="Times New Roman" w:cs="Times New Roman"/>
          <w:b/>
          <w:sz w:val="36"/>
        </w:rPr>
        <w:t>Конспект открытого занятия</w:t>
      </w:r>
    </w:p>
    <w:p w14:paraId="47799A60" w14:textId="6F63ACB1" w:rsidR="00EF7DA2" w:rsidRPr="0046382B" w:rsidRDefault="00EF7DA2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  <w:r w:rsidRPr="0046382B">
        <w:rPr>
          <w:b/>
          <w:sz w:val="36"/>
        </w:rPr>
        <w:t xml:space="preserve">Тема: </w:t>
      </w:r>
      <w:r w:rsidRPr="0046382B">
        <w:rPr>
          <w:b/>
          <w:bCs/>
          <w:sz w:val="32"/>
          <w:szCs w:val="32"/>
        </w:rPr>
        <w:t>«Русско-народная игрушка. Матрешка»</w:t>
      </w:r>
    </w:p>
    <w:p w14:paraId="5DE4F0AB" w14:textId="32F1BF64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7F482F0C" w14:textId="0F41E9C1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6EB15778" w14:textId="247585F0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4BA01F07" w14:textId="58D33D63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3AE6E3BE" w14:textId="46BBD5A0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2EFF40A7" w14:textId="1160253B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308104C1" w14:textId="60A01C0E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79612AE9" w14:textId="1FB82714" w:rsidR="0046382B" w:rsidRPr="0046382B" w:rsidRDefault="0046382B" w:rsidP="00EF7DA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</w:p>
    <w:p w14:paraId="76BFFC9C" w14:textId="542ABF59" w:rsidR="0046382B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sz w:val="32"/>
          <w:szCs w:val="32"/>
        </w:rPr>
      </w:pPr>
      <w:r w:rsidRPr="0046382B">
        <w:rPr>
          <w:b/>
          <w:bCs/>
          <w:sz w:val="32"/>
          <w:szCs w:val="32"/>
        </w:rPr>
        <w:t>Воспитатель: Куропаткина Д.Л.</w:t>
      </w:r>
    </w:p>
    <w:p w14:paraId="7B73D82C" w14:textId="2639058C" w:rsidR="0046382B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sz w:val="32"/>
          <w:szCs w:val="32"/>
        </w:rPr>
      </w:pPr>
    </w:p>
    <w:p w14:paraId="7496A58C" w14:textId="5259D5F5" w:rsidR="0046382B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sz w:val="32"/>
          <w:szCs w:val="32"/>
        </w:rPr>
      </w:pPr>
    </w:p>
    <w:p w14:paraId="5B71F9A2" w14:textId="3E82AFB1" w:rsidR="0046382B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sz w:val="32"/>
          <w:szCs w:val="32"/>
        </w:rPr>
      </w:pPr>
    </w:p>
    <w:p w14:paraId="369AEC19" w14:textId="706049E7" w:rsidR="0046382B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sz w:val="32"/>
          <w:szCs w:val="32"/>
        </w:rPr>
      </w:pPr>
    </w:p>
    <w:p w14:paraId="14036680" w14:textId="77777777" w:rsidR="0046382B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  <w:r w:rsidRPr="0046382B">
        <w:rPr>
          <w:b/>
          <w:bCs/>
          <w:sz w:val="32"/>
          <w:szCs w:val="32"/>
        </w:rPr>
        <w:t>Санкт-Петербург</w:t>
      </w:r>
    </w:p>
    <w:p w14:paraId="6B0CCDC9" w14:textId="06FBA622" w:rsidR="00EF7DA2" w:rsidRPr="0046382B" w:rsidRDefault="0046382B" w:rsidP="0046382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  <w:r w:rsidRPr="0046382B">
        <w:rPr>
          <w:b/>
          <w:bCs/>
          <w:sz w:val="32"/>
          <w:szCs w:val="32"/>
        </w:rPr>
        <w:t xml:space="preserve">2025 </w:t>
      </w:r>
    </w:p>
    <w:p w14:paraId="6FA42C82" w14:textId="2C525E66" w:rsidR="009F7101" w:rsidRPr="0046382B" w:rsidRDefault="009F7101" w:rsidP="009F710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32"/>
          <w:szCs w:val="32"/>
        </w:rPr>
      </w:pPr>
      <w:r w:rsidRPr="0046382B">
        <w:rPr>
          <w:b/>
          <w:bCs/>
          <w:sz w:val="32"/>
          <w:szCs w:val="32"/>
        </w:rPr>
        <w:lastRenderedPageBreak/>
        <w:t>«Русско-народная игрушка. Матрешка»</w:t>
      </w:r>
    </w:p>
    <w:p w14:paraId="0B6D630B" w14:textId="39EE5ED2" w:rsidR="00957BA3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Цель занятия:</w:t>
      </w:r>
      <w:r w:rsidRPr="0046382B">
        <w:rPr>
          <w:sz w:val="32"/>
          <w:szCs w:val="32"/>
        </w:rPr>
        <w:t> </w:t>
      </w:r>
    </w:p>
    <w:p w14:paraId="08B87283" w14:textId="55F5C18C" w:rsidR="0078298B" w:rsidRPr="0046382B" w:rsidRDefault="0078298B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-    роспись </w:t>
      </w:r>
      <w:r w:rsidR="003D173B" w:rsidRPr="0046382B">
        <w:rPr>
          <w:sz w:val="32"/>
          <w:szCs w:val="32"/>
        </w:rPr>
        <w:t>фигурки из гипса «Матрешка»</w:t>
      </w:r>
    </w:p>
    <w:p w14:paraId="1591B299" w14:textId="522C0334" w:rsidR="00C95911" w:rsidRPr="0046382B" w:rsidRDefault="0078298B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- ф</w:t>
      </w:r>
      <w:r w:rsidR="00C95911" w:rsidRPr="0046382B">
        <w:rPr>
          <w:sz w:val="32"/>
          <w:szCs w:val="32"/>
        </w:rPr>
        <w:t>ормировать эмоциональную отзывчивость на восприятие матрёшки, как символ русского народного искусства.</w:t>
      </w:r>
    </w:p>
    <w:p w14:paraId="117D588C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Задачи:</w:t>
      </w:r>
    </w:p>
    <w:p w14:paraId="10BAB8D8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i/>
          <w:iCs/>
          <w:sz w:val="32"/>
          <w:szCs w:val="32"/>
        </w:rPr>
        <w:t>Образовательные:</w:t>
      </w:r>
    </w:p>
    <w:p w14:paraId="665202F8" w14:textId="0391ED63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1) </w:t>
      </w:r>
      <w:r w:rsidR="0078298B" w:rsidRPr="0046382B">
        <w:rPr>
          <w:sz w:val="32"/>
          <w:szCs w:val="32"/>
        </w:rPr>
        <w:t xml:space="preserve"> </w:t>
      </w:r>
      <w:r w:rsidRPr="0046382B">
        <w:rPr>
          <w:sz w:val="32"/>
          <w:szCs w:val="32"/>
        </w:rPr>
        <w:t xml:space="preserve">познакомить </w:t>
      </w:r>
      <w:r w:rsidR="0078298B" w:rsidRPr="0046382B">
        <w:rPr>
          <w:sz w:val="32"/>
          <w:szCs w:val="32"/>
        </w:rPr>
        <w:t>несовершеннолетних с</w:t>
      </w:r>
      <w:r w:rsidRPr="0046382B">
        <w:rPr>
          <w:sz w:val="32"/>
          <w:szCs w:val="32"/>
        </w:rPr>
        <w:t xml:space="preserve"> историей матрёшки;</w:t>
      </w:r>
    </w:p>
    <w:p w14:paraId="4B490D5D" w14:textId="66D29CCA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2)</w:t>
      </w:r>
      <w:r w:rsidR="0078298B" w:rsidRPr="0046382B">
        <w:rPr>
          <w:sz w:val="32"/>
          <w:szCs w:val="32"/>
        </w:rPr>
        <w:t xml:space="preserve"> </w:t>
      </w:r>
      <w:r w:rsidRPr="0046382B">
        <w:rPr>
          <w:sz w:val="32"/>
          <w:szCs w:val="32"/>
        </w:rPr>
        <w:t>закрепить полученные теоретические знания в процессе творческой деятельности, формировать умения следовать устным пошаговым инструкциям.</w:t>
      </w:r>
    </w:p>
    <w:p w14:paraId="4C928120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i/>
          <w:iCs/>
          <w:sz w:val="32"/>
          <w:szCs w:val="32"/>
        </w:rPr>
        <w:t>Развивающие:</w:t>
      </w:r>
    </w:p>
    <w:p w14:paraId="2B708863" w14:textId="1B6A31F0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1) разви</w:t>
      </w:r>
      <w:r w:rsidR="0078298B" w:rsidRPr="0046382B">
        <w:rPr>
          <w:sz w:val="32"/>
          <w:szCs w:val="32"/>
        </w:rPr>
        <w:t>ва</w:t>
      </w:r>
      <w:r w:rsidRPr="0046382B">
        <w:rPr>
          <w:sz w:val="32"/>
          <w:szCs w:val="32"/>
        </w:rPr>
        <w:t xml:space="preserve">ть интерес </w:t>
      </w:r>
      <w:r w:rsidR="0078298B" w:rsidRPr="0046382B">
        <w:rPr>
          <w:sz w:val="32"/>
          <w:szCs w:val="32"/>
        </w:rPr>
        <w:t>несовершеннолетних</w:t>
      </w:r>
      <w:r w:rsidRPr="0046382B">
        <w:rPr>
          <w:sz w:val="32"/>
          <w:szCs w:val="32"/>
        </w:rPr>
        <w:t xml:space="preserve"> к народному творчеству;</w:t>
      </w:r>
    </w:p>
    <w:p w14:paraId="172CF6B0" w14:textId="4808EC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2) развивать творческие способности </w:t>
      </w:r>
      <w:r w:rsidR="0078298B" w:rsidRPr="0046382B">
        <w:rPr>
          <w:sz w:val="32"/>
          <w:szCs w:val="32"/>
        </w:rPr>
        <w:t>детей</w:t>
      </w:r>
      <w:r w:rsidRPr="0046382B">
        <w:rPr>
          <w:sz w:val="32"/>
          <w:szCs w:val="32"/>
        </w:rPr>
        <w:t>;</w:t>
      </w:r>
    </w:p>
    <w:p w14:paraId="330084AC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3)развивать наблюдательность, способность замечать характерные особенности предметов.</w:t>
      </w:r>
    </w:p>
    <w:p w14:paraId="35EE7FF2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i/>
          <w:iCs/>
          <w:sz w:val="32"/>
          <w:szCs w:val="32"/>
        </w:rPr>
        <w:t>Воспитательные:</w:t>
      </w:r>
    </w:p>
    <w:p w14:paraId="19AF2901" w14:textId="13BAC62B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1) воспитание уважения к </w:t>
      </w:r>
      <w:r w:rsidR="0078298B" w:rsidRPr="0046382B">
        <w:rPr>
          <w:sz w:val="32"/>
          <w:szCs w:val="32"/>
        </w:rPr>
        <w:t xml:space="preserve">народным </w:t>
      </w:r>
      <w:r w:rsidRPr="0046382B">
        <w:rPr>
          <w:sz w:val="32"/>
          <w:szCs w:val="32"/>
        </w:rPr>
        <w:t>традициям;</w:t>
      </w:r>
    </w:p>
    <w:p w14:paraId="6FC4C6C7" w14:textId="2FA4796F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2) воспитывать интерес к декоративно-прикладному искусству</w:t>
      </w:r>
      <w:r w:rsidR="00957BA3" w:rsidRPr="0046382B">
        <w:rPr>
          <w:sz w:val="32"/>
          <w:szCs w:val="32"/>
        </w:rPr>
        <w:t xml:space="preserve"> в РФ</w:t>
      </w:r>
      <w:r w:rsidRPr="0046382B">
        <w:rPr>
          <w:sz w:val="32"/>
          <w:szCs w:val="32"/>
        </w:rPr>
        <w:t>; уважение к труду.</w:t>
      </w:r>
    </w:p>
    <w:p w14:paraId="6B0AC211" w14:textId="0C830D82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3) воспит</w:t>
      </w:r>
      <w:r w:rsidR="003D173B" w:rsidRPr="0046382B">
        <w:rPr>
          <w:sz w:val="32"/>
          <w:szCs w:val="32"/>
        </w:rPr>
        <w:t>ывать</w:t>
      </w:r>
      <w:r w:rsidRPr="0046382B">
        <w:rPr>
          <w:sz w:val="32"/>
          <w:szCs w:val="32"/>
        </w:rPr>
        <w:t xml:space="preserve"> самостоятельность</w:t>
      </w:r>
    </w:p>
    <w:p w14:paraId="16C3F718" w14:textId="69823956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Вид занятия:</w:t>
      </w:r>
      <w:r w:rsidRPr="0046382B">
        <w:rPr>
          <w:sz w:val="32"/>
          <w:szCs w:val="32"/>
        </w:rPr>
        <w:t> </w:t>
      </w:r>
      <w:r w:rsidR="003D173B" w:rsidRPr="0046382B">
        <w:rPr>
          <w:sz w:val="32"/>
          <w:szCs w:val="32"/>
        </w:rPr>
        <w:t>мастер-класс</w:t>
      </w:r>
    </w:p>
    <w:p w14:paraId="76EB235D" w14:textId="1554CC9F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Контингент:</w:t>
      </w:r>
      <w:r w:rsidRPr="0046382B">
        <w:rPr>
          <w:sz w:val="32"/>
          <w:szCs w:val="32"/>
        </w:rPr>
        <w:t> </w:t>
      </w:r>
      <w:r w:rsidR="00957BA3" w:rsidRPr="0046382B">
        <w:rPr>
          <w:sz w:val="32"/>
          <w:szCs w:val="32"/>
        </w:rPr>
        <w:t>воспитанники приюта возрастная группа от 7 до 17 лет</w:t>
      </w:r>
      <w:r w:rsidR="0019156C" w:rsidRPr="0046382B">
        <w:rPr>
          <w:sz w:val="32"/>
          <w:szCs w:val="32"/>
        </w:rPr>
        <w:t xml:space="preserve"> </w:t>
      </w:r>
      <w:r w:rsidR="00957BA3" w:rsidRPr="0046382B">
        <w:rPr>
          <w:sz w:val="32"/>
          <w:szCs w:val="32"/>
        </w:rPr>
        <w:t>(малая группа</w:t>
      </w:r>
      <w:r w:rsidR="0019156C" w:rsidRPr="0046382B">
        <w:rPr>
          <w:sz w:val="32"/>
          <w:szCs w:val="32"/>
        </w:rPr>
        <w:t xml:space="preserve"> 5 человек</w:t>
      </w:r>
      <w:r w:rsidR="00957BA3" w:rsidRPr="0046382B">
        <w:rPr>
          <w:sz w:val="32"/>
          <w:szCs w:val="32"/>
        </w:rPr>
        <w:t xml:space="preserve">) </w:t>
      </w:r>
    </w:p>
    <w:p w14:paraId="35B8AA36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Оборудование занятия и материалы:</w:t>
      </w:r>
    </w:p>
    <w:p w14:paraId="0866A42D" w14:textId="2ED7D3F6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i/>
          <w:iCs/>
          <w:sz w:val="32"/>
          <w:szCs w:val="32"/>
        </w:rPr>
        <w:t>Для детей:</w:t>
      </w:r>
      <w:r w:rsidRPr="0046382B">
        <w:rPr>
          <w:sz w:val="32"/>
          <w:szCs w:val="32"/>
        </w:rPr>
        <w:t> </w:t>
      </w:r>
      <w:r w:rsidR="00957BA3" w:rsidRPr="0046382B">
        <w:rPr>
          <w:sz w:val="32"/>
          <w:szCs w:val="32"/>
        </w:rPr>
        <w:t>гипсовая матрешка, акриловые краски, кисти, стаканчик с водой, салфетки, раздаточный материал.</w:t>
      </w:r>
    </w:p>
    <w:p w14:paraId="64B4FB8E" w14:textId="47D993C4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i/>
          <w:iCs/>
          <w:sz w:val="32"/>
          <w:szCs w:val="32"/>
        </w:rPr>
        <w:t>Для педагога</w:t>
      </w:r>
      <w:r w:rsidRPr="0046382B">
        <w:rPr>
          <w:sz w:val="32"/>
          <w:szCs w:val="32"/>
        </w:rPr>
        <w:t>: план-конспект</w:t>
      </w:r>
      <w:r w:rsidR="00957BA3" w:rsidRPr="0046382B">
        <w:rPr>
          <w:sz w:val="32"/>
          <w:szCs w:val="32"/>
        </w:rPr>
        <w:t>.</w:t>
      </w:r>
    </w:p>
    <w:p w14:paraId="0E23730C" w14:textId="4BDB5734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Литературный ряд</w:t>
      </w:r>
      <w:r w:rsidRPr="0046382B">
        <w:rPr>
          <w:sz w:val="32"/>
          <w:szCs w:val="32"/>
        </w:rPr>
        <w:t xml:space="preserve">: загадки </w:t>
      </w:r>
      <w:r w:rsidR="003D173B" w:rsidRPr="0046382B">
        <w:rPr>
          <w:sz w:val="32"/>
          <w:szCs w:val="32"/>
        </w:rPr>
        <w:t xml:space="preserve">о </w:t>
      </w:r>
      <w:r w:rsidRPr="0046382B">
        <w:rPr>
          <w:sz w:val="32"/>
          <w:szCs w:val="32"/>
        </w:rPr>
        <w:t>матрёшке.</w:t>
      </w:r>
    </w:p>
    <w:p w14:paraId="01013B86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Музыкальный ряд:</w:t>
      </w:r>
      <w:r w:rsidRPr="0046382B">
        <w:rPr>
          <w:sz w:val="32"/>
          <w:szCs w:val="32"/>
        </w:rPr>
        <w:t> песня «Матрёшки».</w:t>
      </w:r>
    </w:p>
    <w:p w14:paraId="275544F2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</w:p>
    <w:p w14:paraId="0D42B369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  <w:u w:val="single"/>
        </w:rPr>
        <w:t>План занятия</w:t>
      </w:r>
    </w:p>
    <w:p w14:paraId="52E98AAA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Вводная часть:</w:t>
      </w:r>
    </w:p>
    <w:p w14:paraId="647970D6" w14:textId="77777777" w:rsidR="00C95911" w:rsidRPr="0046382B" w:rsidRDefault="00C95911" w:rsidP="003D173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46382B">
        <w:rPr>
          <w:sz w:val="32"/>
          <w:szCs w:val="32"/>
        </w:rPr>
        <w:t>Организационный момент. Техника безопасности при работе с ножницами и клеем.</w:t>
      </w:r>
    </w:p>
    <w:p w14:paraId="21EAB86E" w14:textId="77777777" w:rsidR="00C95911" w:rsidRPr="0046382B" w:rsidRDefault="00C95911" w:rsidP="003D173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46382B">
        <w:rPr>
          <w:sz w:val="32"/>
          <w:szCs w:val="32"/>
        </w:rPr>
        <w:t>Сообщение темы. Постановка целей и задач занятия.</w:t>
      </w:r>
    </w:p>
    <w:p w14:paraId="44B22303" w14:textId="77777777" w:rsidR="00C95911" w:rsidRPr="0046382B" w:rsidRDefault="00C95911" w:rsidP="003D173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46382B">
        <w:rPr>
          <w:sz w:val="32"/>
          <w:szCs w:val="32"/>
        </w:rPr>
        <w:t>Погружение в тему. Вводная беседа «Матрёшка и её история».</w:t>
      </w:r>
    </w:p>
    <w:p w14:paraId="627A2B68" w14:textId="675762C2" w:rsidR="00C95911" w:rsidRPr="0046382B" w:rsidRDefault="00957BA3" w:rsidP="003D173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46382B">
        <w:rPr>
          <w:sz w:val="32"/>
          <w:szCs w:val="32"/>
        </w:rPr>
        <w:t>Практическая часть: роспись Рус</w:t>
      </w:r>
      <w:r w:rsidR="003D173B" w:rsidRPr="0046382B">
        <w:rPr>
          <w:sz w:val="32"/>
          <w:szCs w:val="32"/>
        </w:rPr>
        <w:t>с</w:t>
      </w:r>
      <w:r w:rsidRPr="0046382B">
        <w:rPr>
          <w:sz w:val="32"/>
          <w:szCs w:val="32"/>
        </w:rPr>
        <w:t>кой матрешки</w:t>
      </w:r>
      <w:r w:rsidR="00C95911" w:rsidRPr="0046382B">
        <w:rPr>
          <w:sz w:val="32"/>
          <w:szCs w:val="32"/>
        </w:rPr>
        <w:t>.</w:t>
      </w:r>
    </w:p>
    <w:p w14:paraId="71CF99BB" w14:textId="0698CC45" w:rsidR="00957BA3" w:rsidRPr="0046382B" w:rsidRDefault="00957BA3" w:rsidP="003D173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46382B">
        <w:rPr>
          <w:sz w:val="32"/>
          <w:szCs w:val="32"/>
        </w:rPr>
        <w:t xml:space="preserve">Заключительная часть. </w:t>
      </w:r>
    </w:p>
    <w:p w14:paraId="03E01478" w14:textId="3842B2BC" w:rsidR="00C95911" w:rsidRPr="0046382B" w:rsidRDefault="00C95911" w:rsidP="003D173B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Основная часть:</w:t>
      </w:r>
    </w:p>
    <w:p w14:paraId="467DF159" w14:textId="78FDEFD3" w:rsidR="00C95911" w:rsidRPr="0046382B" w:rsidRDefault="003D173B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1</w:t>
      </w:r>
      <w:r w:rsidR="00C95911" w:rsidRPr="0046382B">
        <w:rPr>
          <w:sz w:val="32"/>
          <w:szCs w:val="32"/>
        </w:rPr>
        <w:t>.</w:t>
      </w:r>
      <w:r w:rsidRPr="0046382B">
        <w:rPr>
          <w:sz w:val="32"/>
          <w:szCs w:val="32"/>
        </w:rPr>
        <w:t xml:space="preserve"> </w:t>
      </w:r>
      <w:r w:rsidR="00C95911" w:rsidRPr="0046382B">
        <w:rPr>
          <w:sz w:val="32"/>
          <w:szCs w:val="32"/>
        </w:rPr>
        <w:t>Объяснение и пошаговое выполнение этапов процесса изготовления поделки.</w:t>
      </w:r>
    </w:p>
    <w:p w14:paraId="68A0AE2F" w14:textId="5357B8BF" w:rsidR="00C95911" w:rsidRPr="0046382B" w:rsidRDefault="003D173B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2</w:t>
      </w:r>
      <w:r w:rsidR="00C95911" w:rsidRPr="0046382B">
        <w:rPr>
          <w:sz w:val="32"/>
          <w:szCs w:val="32"/>
        </w:rPr>
        <w:t>. Самостоятельная работа детей</w:t>
      </w:r>
    </w:p>
    <w:p w14:paraId="77472C85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b/>
          <w:bCs/>
          <w:sz w:val="32"/>
          <w:szCs w:val="32"/>
        </w:rPr>
        <w:t>Итоговая часть:</w:t>
      </w:r>
    </w:p>
    <w:p w14:paraId="0083D64B" w14:textId="7384C4E1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1. Анализ выполненной работы.</w:t>
      </w:r>
    </w:p>
    <w:p w14:paraId="5CC0A4FB" w14:textId="4781DCCE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2. Обсуждение и подведение итогов занятия.</w:t>
      </w:r>
    </w:p>
    <w:p w14:paraId="658611B1" w14:textId="5C00A86C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3. Фотографирование детей со своими работами.</w:t>
      </w:r>
    </w:p>
    <w:p w14:paraId="636196CE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</w:p>
    <w:p w14:paraId="31E33F11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  <w:u w:val="single"/>
        </w:rPr>
        <w:t>Ход занятия:</w:t>
      </w:r>
    </w:p>
    <w:p w14:paraId="75F74E08" w14:textId="77777777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32"/>
          <w:szCs w:val="32"/>
        </w:rPr>
      </w:pPr>
      <w:r w:rsidRPr="0046382B">
        <w:rPr>
          <w:b/>
          <w:bCs/>
          <w:sz w:val="32"/>
          <w:szCs w:val="32"/>
        </w:rPr>
        <w:t>Вводная часть:</w:t>
      </w:r>
    </w:p>
    <w:p w14:paraId="704E8BC3" w14:textId="03095551" w:rsidR="00C95911" w:rsidRPr="0046382B" w:rsidRDefault="00C95911" w:rsidP="0019156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i/>
          <w:iCs/>
          <w:sz w:val="32"/>
          <w:szCs w:val="32"/>
        </w:rPr>
        <w:t>Сообщение темы.</w:t>
      </w:r>
      <w:r w:rsidRPr="0046382B">
        <w:rPr>
          <w:sz w:val="32"/>
          <w:szCs w:val="32"/>
        </w:rPr>
        <w:t> Постановка целей и задач занятия.</w:t>
      </w:r>
    </w:p>
    <w:p w14:paraId="5D6A9845" w14:textId="0C610DF6" w:rsidR="004A53C0" w:rsidRPr="0046382B" w:rsidRDefault="00C95911" w:rsidP="0019156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i/>
          <w:iCs/>
          <w:sz w:val="32"/>
          <w:szCs w:val="32"/>
        </w:rPr>
        <w:t>Погружение в тему:</w:t>
      </w:r>
    </w:p>
    <w:p w14:paraId="47B150A4" w14:textId="3AC5BCAF" w:rsidR="00C95911" w:rsidRPr="0046382B" w:rsidRDefault="00C95911" w:rsidP="0019156C">
      <w:pPr>
        <w:pStyle w:val="a3"/>
        <w:shd w:val="clear" w:color="auto" w:fill="FFFFFF"/>
        <w:spacing w:before="0" w:beforeAutospacing="0" w:after="150" w:afterAutospacing="0"/>
        <w:jc w:val="center"/>
        <w:rPr>
          <w:sz w:val="32"/>
          <w:szCs w:val="32"/>
        </w:rPr>
      </w:pPr>
      <w:r w:rsidRPr="0046382B">
        <w:rPr>
          <w:sz w:val="32"/>
          <w:szCs w:val="32"/>
        </w:rPr>
        <w:t>Деревянные подружки</w:t>
      </w:r>
      <w:r w:rsidRPr="0046382B">
        <w:rPr>
          <w:sz w:val="32"/>
          <w:szCs w:val="32"/>
        </w:rPr>
        <w:br/>
        <w:t>Любят прятаться друг в дружке,</w:t>
      </w:r>
      <w:r w:rsidRPr="0046382B">
        <w:rPr>
          <w:sz w:val="32"/>
          <w:szCs w:val="32"/>
        </w:rPr>
        <w:br/>
        <w:t>Носят яркие одёжки,</w:t>
      </w:r>
      <w:r w:rsidRPr="0046382B">
        <w:rPr>
          <w:sz w:val="32"/>
          <w:szCs w:val="32"/>
        </w:rPr>
        <w:br/>
        <w:t>Называются — (ответ детей).</w:t>
      </w:r>
    </w:p>
    <w:p w14:paraId="4EE45991" w14:textId="77777777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center"/>
        <w:rPr>
          <w:sz w:val="32"/>
          <w:szCs w:val="32"/>
        </w:rPr>
      </w:pPr>
    </w:p>
    <w:p w14:paraId="15476585" w14:textId="33A83A4F" w:rsidR="004A53C0" w:rsidRPr="0046382B" w:rsidRDefault="00C95911" w:rsidP="00AE31D7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i/>
          <w:iCs/>
          <w:sz w:val="32"/>
          <w:szCs w:val="32"/>
        </w:rPr>
        <w:t>Вводная беседа:</w:t>
      </w:r>
      <w:r w:rsidRPr="0046382B">
        <w:rPr>
          <w:sz w:val="32"/>
          <w:szCs w:val="32"/>
        </w:rPr>
        <w:t> об истории русской матрёшки и особенностях матрёшки из разных областей России.</w:t>
      </w:r>
    </w:p>
    <w:p w14:paraId="1C8785C7" w14:textId="44D5EC76" w:rsidR="0019156C" w:rsidRPr="0046382B" w:rsidRDefault="004A53C0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32"/>
          <w:szCs w:val="32"/>
          <w:shd w:val="clear" w:color="auto" w:fill="FFFFFF"/>
        </w:rPr>
      </w:pPr>
      <w:r w:rsidRPr="0046382B">
        <w:rPr>
          <w:b/>
          <w:bCs/>
          <w:sz w:val="32"/>
          <w:szCs w:val="32"/>
          <w:shd w:val="clear" w:color="auto" w:fill="FFFFFF"/>
        </w:rPr>
        <w:t>Практическая часть:</w:t>
      </w:r>
    </w:p>
    <w:p w14:paraId="707C3757" w14:textId="77777777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sz w:val="32"/>
          <w:szCs w:val="32"/>
        </w:rPr>
      </w:pPr>
      <w:r w:rsidRPr="0046382B">
        <w:rPr>
          <w:i/>
          <w:iCs/>
          <w:sz w:val="32"/>
          <w:szCs w:val="32"/>
        </w:rPr>
        <w:lastRenderedPageBreak/>
        <w:t xml:space="preserve">Организационный момент: </w:t>
      </w:r>
    </w:p>
    <w:p w14:paraId="5735B97D" w14:textId="25720430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- Проверка готовности группы к занятию.</w:t>
      </w:r>
    </w:p>
    <w:p w14:paraId="4AA6C452" w14:textId="77777777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- Наличие необходимых материалов и оборудования. </w:t>
      </w:r>
    </w:p>
    <w:p w14:paraId="02614726" w14:textId="7D1A5917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- Беседа по технике безопасности при работе с кистями и красками. </w:t>
      </w:r>
    </w:p>
    <w:p w14:paraId="76D8D185" w14:textId="737541F1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sz w:val="32"/>
          <w:szCs w:val="32"/>
        </w:rPr>
      </w:pPr>
      <w:r w:rsidRPr="0046382B">
        <w:rPr>
          <w:sz w:val="32"/>
          <w:szCs w:val="32"/>
        </w:rPr>
        <w:t xml:space="preserve">- Беседа об уважительном отношению к друг другу </w:t>
      </w:r>
    </w:p>
    <w:p w14:paraId="2CE413BC" w14:textId="7891BC2C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Роспись гипсовой заготовки: «Матрёшка»</w:t>
      </w:r>
    </w:p>
    <w:p w14:paraId="09ECE0AB" w14:textId="77777777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</w:p>
    <w:p w14:paraId="6BB61CC8" w14:textId="259D2B7C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32"/>
          <w:szCs w:val="32"/>
        </w:rPr>
      </w:pPr>
      <w:r w:rsidRPr="0046382B">
        <w:rPr>
          <w:b/>
          <w:bCs/>
          <w:sz w:val="32"/>
          <w:szCs w:val="32"/>
        </w:rPr>
        <w:t>Заключительная часть:</w:t>
      </w:r>
    </w:p>
    <w:p w14:paraId="43C369C7" w14:textId="67633398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1. Анализ выполненной работы.</w:t>
      </w:r>
    </w:p>
    <w:p w14:paraId="3ABDD5A1" w14:textId="6FEF824C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46382B">
        <w:rPr>
          <w:sz w:val="32"/>
          <w:szCs w:val="32"/>
        </w:rPr>
        <w:t>2. Обсуждение и подведение итогов занятия.</w:t>
      </w:r>
    </w:p>
    <w:p w14:paraId="1999FE74" w14:textId="45D80546" w:rsidR="0019156C" w:rsidRPr="0046382B" w:rsidRDefault="0019156C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sz w:val="32"/>
          <w:szCs w:val="32"/>
        </w:rPr>
      </w:pPr>
      <w:r w:rsidRPr="0046382B">
        <w:rPr>
          <w:sz w:val="32"/>
          <w:szCs w:val="32"/>
        </w:rPr>
        <w:t>3. Фотографирование детей со своими работами.</w:t>
      </w:r>
    </w:p>
    <w:p w14:paraId="49C86375" w14:textId="010D56BC" w:rsidR="0019156C" w:rsidRDefault="00A91EAF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18B3F9F6" wp14:editId="43146902">
            <wp:extent cx="5288692" cy="395804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56" cy="397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873C" w14:textId="7C3FBD01" w:rsidR="00A91EAF" w:rsidRDefault="00A91EAF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3442B86A" wp14:editId="3B925AAC">
            <wp:extent cx="5940425" cy="44457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32"/>
          <w:szCs w:val="32"/>
        </w:rPr>
        <w:drawing>
          <wp:inline distT="0" distB="0" distL="0" distR="0" wp14:anchorId="707448C0" wp14:editId="26D801EC">
            <wp:extent cx="5905500" cy="4419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07" cy="44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5D8AC9AC" wp14:editId="42339F89">
            <wp:extent cx="5791200" cy="433411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3" cy="43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1813" w14:textId="23B72D93" w:rsidR="00A91EAF" w:rsidRPr="0019156C" w:rsidRDefault="00A91EAF" w:rsidP="0019156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</w:p>
    <w:p w14:paraId="15C83B6B" w14:textId="77777777" w:rsidR="0019156C" w:rsidRPr="0019156C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32"/>
          <w:szCs w:val="32"/>
        </w:rPr>
      </w:pPr>
    </w:p>
    <w:p w14:paraId="66346978" w14:textId="77777777" w:rsidR="0019156C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32"/>
          <w:szCs w:val="32"/>
        </w:rPr>
      </w:pPr>
    </w:p>
    <w:p w14:paraId="6E0C63B7" w14:textId="77777777" w:rsidR="0019156C" w:rsidRPr="00957BA3" w:rsidRDefault="0019156C" w:rsidP="0019156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32"/>
          <w:szCs w:val="32"/>
        </w:rPr>
      </w:pPr>
    </w:p>
    <w:p w14:paraId="2E6C647C" w14:textId="68F339CB" w:rsidR="004A53C0" w:rsidRPr="004A53C0" w:rsidRDefault="004A53C0" w:rsidP="0019156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3F4B355" w14:textId="77777777" w:rsidR="001A764F" w:rsidRPr="00A748C8" w:rsidRDefault="001A764F" w:rsidP="0019156C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1A764F" w:rsidRPr="00A74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A580E"/>
    <w:multiLevelType w:val="multilevel"/>
    <w:tmpl w:val="AB626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FC6A10"/>
    <w:multiLevelType w:val="multilevel"/>
    <w:tmpl w:val="563C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C628BA"/>
    <w:multiLevelType w:val="multilevel"/>
    <w:tmpl w:val="563C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755"/>
    <w:rsid w:val="00130C25"/>
    <w:rsid w:val="0019156C"/>
    <w:rsid w:val="001A764F"/>
    <w:rsid w:val="003D173B"/>
    <w:rsid w:val="0046382B"/>
    <w:rsid w:val="004A53C0"/>
    <w:rsid w:val="0078298B"/>
    <w:rsid w:val="00957BA3"/>
    <w:rsid w:val="009F7101"/>
    <w:rsid w:val="00A748C8"/>
    <w:rsid w:val="00A91EAF"/>
    <w:rsid w:val="00AE31D7"/>
    <w:rsid w:val="00C95911"/>
    <w:rsid w:val="00EF7DA2"/>
    <w:rsid w:val="00F6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E20DA"/>
  <w15:chartTrackingRefBased/>
  <w15:docId w15:val="{C944F44B-4CD8-46FC-A657-F03C1058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5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8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Алексеева</dc:creator>
  <cp:keywords/>
  <dc:description/>
  <cp:lastModifiedBy>Юля Алексеева</cp:lastModifiedBy>
  <cp:revision>12</cp:revision>
  <dcterms:created xsi:type="dcterms:W3CDTF">2025-03-10T07:03:00Z</dcterms:created>
  <dcterms:modified xsi:type="dcterms:W3CDTF">2025-03-13T07:54:00Z</dcterms:modified>
</cp:coreProperties>
</file>