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8DA9" w14:textId="1834D928" w:rsidR="009B2540" w:rsidRPr="002969BE" w:rsidRDefault="002969BE" w:rsidP="002969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9BE"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Мастер-класс: узелковая </w:t>
      </w:r>
      <w:r w:rsidR="009E0D85">
        <w:rPr>
          <w:rFonts w:ascii="Times New Roman" w:hAnsi="Times New Roman" w:cs="Times New Roman"/>
          <w:b/>
          <w:bCs/>
          <w:sz w:val="24"/>
          <w:szCs w:val="24"/>
        </w:rPr>
        <w:t>кукла</w:t>
      </w:r>
      <w:r w:rsidRPr="002969BE">
        <w:rPr>
          <w:rFonts w:ascii="Times New Roman" w:hAnsi="Times New Roman" w:cs="Times New Roman"/>
          <w:b/>
          <w:bCs/>
          <w:sz w:val="24"/>
          <w:szCs w:val="24"/>
        </w:rPr>
        <w:t xml:space="preserve"> «Кулема»</w:t>
      </w:r>
    </w:p>
    <w:p w14:paraId="70DE3783" w14:textId="08CECE84" w:rsidR="002969BE" w:rsidRPr="002969BE" w:rsidRDefault="002969BE" w:rsidP="002969BE">
      <w:pPr>
        <w:rPr>
          <w:rFonts w:ascii="Times New Roman" w:hAnsi="Times New Roman" w:cs="Times New Roman"/>
          <w:b/>
          <w:sz w:val="24"/>
          <w:szCs w:val="24"/>
        </w:rPr>
      </w:pPr>
      <w:r w:rsidRPr="002969BE">
        <w:rPr>
          <w:rFonts w:ascii="Times New Roman" w:hAnsi="Times New Roman" w:cs="Times New Roman"/>
          <w:b/>
          <w:sz w:val="24"/>
          <w:szCs w:val="24"/>
        </w:rPr>
        <w:t>«Кулема».</w:t>
      </w:r>
      <w:r w:rsidRPr="002969BE">
        <w:rPr>
          <w:rFonts w:ascii="Times New Roman" w:hAnsi="Times New Roman" w:cs="Times New Roman"/>
          <w:sz w:val="24"/>
          <w:szCs w:val="24"/>
        </w:rPr>
        <w:t xml:space="preserve"> В детстве многие слышали от своих бабушек «</w:t>
      </w:r>
      <w:r w:rsidRPr="002969BE">
        <w:rPr>
          <w:rFonts w:ascii="Times New Roman" w:hAnsi="Times New Roman" w:cs="Times New Roman"/>
          <w:b/>
          <w:sz w:val="24"/>
          <w:szCs w:val="24"/>
        </w:rPr>
        <w:t>Эх. ты, кулема!»</w:t>
      </w:r>
    </w:p>
    <w:p w14:paraId="18047DB3" w14:textId="0BF122C3" w:rsidR="002969BE" w:rsidRPr="002969BE" w:rsidRDefault="002969BE" w:rsidP="002969BE">
      <w:pPr>
        <w:rPr>
          <w:rFonts w:ascii="Times New Roman" w:hAnsi="Times New Roman" w:cs="Times New Roman"/>
          <w:sz w:val="24"/>
          <w:szCs w:val="24"/>
        </w:rPr>
      </w:pPr>
      <w:r w:rsidRPr="002969BE">
        <w:rPr>
          <w:rFonts w:ascii="Times New Roman" w:hAnsi="Times New Roman" w:cs="Times New Roman"/>
          <w:sz w:val="24"/>
          <w:szCs w:val="24"/>
        </w:rPr>
        <w:t>Куклу – «</w:t>
      </w:r>
      <w:r w:rsidRPr="002969BE">
        <w:rPr>
          <w:rFonts w:ascii="Times New Roman" w:hAnsi="Times New Roman" w:cs="Times New Roman"/>
          <w:b/>
          <w:sz w:val="24"/>
          <w:szCs w:val="24"/>
        </w:rPr>
        <w:t>Кулему»</w:t>
      </w:r>
      <w:r w:rsidRPr="002969BE">
        <w:rPr>
          <w:rFonts w:ascii="Times New Roman" w:hAnsi="Times New Roman" w:cs="Times New Roman"/>
          <w:sz w:val="24"/>
          <w:szCs w:val="24"/>
        </w:rPr>
        <w:t xml:space="preserve"> делала мать из своего головного платка, подкладывала своему малышу в колыбельку и пела, чтобы успокоить ребенка, когда ему не спалось. Кукла «Кулема «проста в изготовлении. Нам необходим платок носовой или (квадрат ткани). Кладем носовой платок перед собой ромбом. Завязываем узлом верхний (не туго) – это голова куклы. Затем завязываем узелками боковые углы – это ручки. Верхний угол прячем во внутрь, скатывая платок к центру. Из среднего узла формируем головку и прикладываем углы – ручки. Берем нижний конец платка и обвязываем под ручками. Четыре узла и «Кулема» готова.</w:t>
      </w:r>
    </w:p>
    <w:p w14:paraId="56AFB1F7" w14:textId="2D577E5F" w:rsidR="002969BE" w:rsidRDefault="002969BE">
      <w:pPr>
        <w:rPr>
          <w:rFonts w:ascii="Times New Roman" w:hAnsi="Times New Roman" w:cs="Times New Roman"/>
          <w:sz w:val="24"/>
          <w:szCs w:val="24"/>
        </w:rPr>
      </w:pPr>
      <w:r w:rsidRPr="002969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F25351" wp14:editId="1D8BB569">
            <wp:extent cx="1874520" cy="1405891"/>
            <wp:effectExtent l="0" t="0" r="0" b="3810"/>
            <wp:docPr id="6" name="Рисунок 5">
              <a:extLst xmlns:a="http://schemas.openxmlformats.org/drawingml/2006/main">
                <a:ext uri="{FF2B5EF4-FFF2-40B4-BE49-F238E27FC236}">
                  <a16:creationId xmlns:a16="http://schemas.microsoft.com/office/drawing/2014/main" id="{7073291D-1B96-5F2A-738B-1ED37AFBE7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>
                      <a:extLst>
                        <a:ext uri="{FF2B5EF4-FFF2-40B4-BE49-F238E27FC236}">
                          <a16:creationId xmlns:a16="http://schemas.microsoft.com/office/drawing/2014/main" id="{7073291D-1B96-5F2A-738B-1ED37AFBE7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680" cy="140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9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5A7E30" wp14:editId="5E6D2E07">
            <wp:extent cx="1421623" cy="1922845"/>
            <wp:effectExtent l="0" t="3175" r="4445" b="4445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C220C94C-3D14-D046-E606-5C63053840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C220C94C-3D14-D046-E606-5C63053840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/>
                    <a:stretch/>
                  </pic:blipFill>
                  <pic:spPr>
                    <a:xfrm rot="16200000">
                      <a:off x="0" y="0"/>
                      <a:ext cx="1430762" cy="1935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969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83CA1B" wp14:editId="0BA1EF7C">
            <wp:extent cx="1610901" cy="1409700"/>
            <wp:effectExtent l="0" t="0" r="8890" b="0"/>
            <wp:docPr id="610609286" name="Рисунок 13">
              <a:extLst xmlns:a="http://schemas.openxmlformats.org/drawingml/2006/main">
                <a:ext uri="{FF2B5EF4-FFF2-40B4-BE49-F238E27FC236}">
                  <a16:creationId xmlns:a16="http://schemas.microsoft.com/office/drawing/2014/main" id="{52210F45-40BC-3D8F-C6F2-900F8EE68B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a16="http://schemas.microsoft.com/office/drawing/2014/main" id="{52210F45-40BC-3D8F-C6F2-900F8EE68B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96"/>
                    <a:stretch/>
                  </pic:blipFill>
                  <pic:spPr>
                    <a:xfrm>
                      <a:off x="0" y="0"/>
                      <a:ext cx="1619222" cy="1416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ECE08" w14:textId="7E5537C0" w:rsidR="002969BE" w:rsidRDefault="002969BE">
      <w:pPr>
        <w:rPr>
          <w:rFonts w:ascii="Times New Roman" w:hAnsi="Times New Roman" w:cs="Times New Roman"/>
          <w:sz w:val="24"/>
          <w:szCs w:val="24"/>
        </w:rPr>
      </w:pPr>
      <w:r w:rsidRPr="002969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C4403" wp14:editId="09D35649">
            <wp:extent cx="1398509" cy="1864679"/>
            <wp:effectExtent l="0" t="4445" r="6985" b="6985"/>
            <wp:docPr id="10" name="Рисунок 9">
              <a:extLst xmlns:a="http://schemas.openxmlformats.org/drawingml/2006/main">
                <a:ext uri="{FF2B5EF4-FFF2-40B4-BE49-F238E27FC236}">
                  <a16:creationId xmlns:a16="http://schemas.microsoft.com/office/drawing/2014/main" id="{61004884-C173-0D2C-3C92-A29C591925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>
                      <a:extLst>
                        <a:ext uri="{FF2B5EF4-FFF2-40B4-BE49-F238E27FC236}">
                          <a16:creationId xmlns:a16="http://schemas.microsoft.com/office/drawing/2014/main" id="{61004884-C173-0D2C-3C92-A29C591925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1665" cy="186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969B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48AF1F" wp14:editId="6EE2B1FE">
            <wp:extent cx="1333500" cy="1889428"/>
            <wp:effectExtent l="0" t="0" r="0" b="0"/>
            <wp:docPr id="2128461310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4939D142-DFD3-D5EC-8289-354AEB1AE8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4939D142-DFD3-D5EC-8289-354AEB1AE89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06" r="23429" b="16564"/>
                    <a:stretch/>
                  </pic:blipFill>
                  <pic:spPr>
                    <a:xfrm>
                      <a:off x="0" y="0"/>
                      <a:ext cx="1343700" cy="19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6DDAD" w14:textId="138BA26C" w:rsidR="002969BE" w:rsidRPr="002969BE" w:rsidRDefault="00296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969BE" w:rsidRPr="0029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62"/>
    <w:rsid w:val="000C35A4"/>
    <w:rsid w:val="002969BE"/>
    <w:rsid w:val="009B2540"/>
    <w:rsid w:val="009E0D85"/>
    <w:rsid w:val="00B10890"/>
    <w:rsid w:val="00F87E62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9C82"/>
  <w15:chartTrackingRefBased/>
  <w15:docId w15:val="{DC943E0B-D5D7-475E-93C6-6D11205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7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7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7E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7E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7E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7E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7E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7E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7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7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7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7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7E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7E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7E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7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7E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7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 Артем</dc:creator>
  <cp:keywords/>
  <dc:description/>
  <cp:lastModifiedBy>Гущин Артем</cp:lastModifiedBy>
  <cp:revision>3</cp:revision>
  <dcterms:created xsi:type="dcterms:W3CDTF">2025-03-30T13:58:00Z</dcterms:created>
  <dcterms:modified xsi:type="dcterms:W3CDTF">2025-03-30T14:07:00Z</dcterms:modified>
</cp:coreProperties>
</file>