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125" w:rsidRPr="00E85FA8" w:rsidRDefault="00291125" w:rsidP="002911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FA8">
        <w:rPr>
          <w:rFonts w:ascii="Times New Roman" w:hAnsi="Times New Roman" w:cs="Times New Roman"/>
          <w:b/>
          <w:sz w:val="28"/>
          <w:szCs w:val="28"/>
        </w:rPr>
        <w:t xml:space="preserve">Выступление перед </w:t>
      </w:r>
      <w:proofErr w:type="gramStart"/>
      <w:r w:rsidRPr="00E85FA8">
        <w:rPr>
          <w:rFonts w:ascii="Times New Roman" w:hAnsi="Times New Roman" w:cs="Times New Roman"/>
          <w:b/>
          <w:sz w:val="28"/>
          <w:szCs w:val="28"/>
        </w:rPr>
        <w:t>студентами  на</w:t>
      </w:r>
      <w:proofErr w:type="gramEnd"/>
      <w:r w:rsidRPr="00E85FA8">
        <w:rPr>
          <w:rFonts w:ascii="Times New Roman" w:hAnsi="Times New Roman" w:cs="Times New Roman"/>
          <w:b/>
          <w:sz w:val="28"/>
          <w:szCs w:val="28"/>
        </w:rPr>
        <w:t xml:space="preserve"> мероприятии, посвященном присоединению Крыма к России.</w:t>
      </w:r>
    </w:p>
    <w:p w:rsidR="00E85FA8" w:rsidRPr="00E85FA8" w:rsidRDefault="00E85FA8" w:rsidP="00E85F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FA8">
        <w:rPr>
          <w:rFonts w:ascii="Times New Roman" w:hAnsi="Times New Roman" w:cs="Times New Roman"/>
          <w:b/>
          <w:sz w:val="28"/>
          <w:szCs w:val="28"/>
        </w:rPr>
        <w:t>Россия. Крым. Вместе навсегда</w:t>
      </w:r>
    </w:p>
    <w:p w:rsidR="00E85FA8" w:rsidRPr="00E85FA8" w:rsidRDefault="00291125" w:rsidP="00E85FA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5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 марта 2025 года исполняется 11 лет с момента воссоединения Крымского полуострова с Россией. В этот день в 2014 году президент </w:t>
      </w:r>
      <w:hyperlink r:id="rId4" w:tgtFrame="_blank" w:history="1">
        <w:r w:rsidRPr="00E85FA8">
          <w:rPr>
            <w:rStyle w:val="a3"/>
            <w:rFonts w:ascii="Times New Roman" w:hAnsi="Times New Roman" w:cs="Times New Roman"/>
            <w:color w:val="5B3F7A"/>
            <w:sz w:val="28"/>
            <w:szCs w:val="28"/>
            <w:u w:val="none"/>
            <w:shd w:val="clear" w:color="auto" w:fill="FFFFFF"/>
          </w:rPr>
          <w:t>Владимир Путин</w:t>
        </w:r>
      </w:hyperlink>
      <w:r w:rsidRPr="00E85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подписал договор между Россией и Республикой Крым о вхождении полуострова в статусе равноправного субъекта в состав РФ. Это важное историческое событие изменило жизнь </w:t>
      </w:r>
      <w:proofErr w:type="spellStart"/>
      <w:r w:rsidRPr="00E85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крымчан</w:t>
      </w:r>
      <w:proofErr w:type="spellEnd"/>
      <w:r w:rsidRPr="00E85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поддержавших присоединение большинством голосов. </w:t>
      </w:r>
    </w:p>
    <w:p w:rsidR="00CA0254" w:rsidRPr="00E85FA8" w:rsidRDefault="00CA0254" w:rsidP="00E85FA8">
      <w:pPr>
        <w:rPr>
          <w:rFonts w:ascii="Times New Roman" w:hAnsi="Times New Roman" w:cs="Times New Roman"/>
          <w:sz w:val="28"/>
          <w:szCs w:val="28"/>
        </w:rPr>
      </w:pPr>
      <w:r w:rsidRPr="00E85FA8">
        <w:rPr>
          <w:rFonts w:ascii="Times New Roman" w:hAnsi="Times New Roman" w:cs="Times New Roman"/>
          <w:sz w:val="28"/>
          <w:szCs w:val="28"/>
        </w:rPr>
        <w:t>Крым стал российским еще при Екатерине,</w:t>
      </w:r>
      <w:r w:rsidRPr="00E85FA8">
        <w:rPr>
          <w:rFonts w:ascii="Times New Roman" w:hAnsi="Times New Roman" w:cs="Times New Roman"/>
          <w:sz w:val="28"/>
          <w:szCs w:val="28"/>
        </w:rPr>
        <w:br/>
        <w:t>И Старый Свет сей факт, хоть с боем, но признал.</w:t>
      </w:r>
      <w:r w:rsidRPr="00E85FA8">
        <w:rPr>
          <w:rFonts w:ascii="Times New Roman" w:hAnsi="Times New Roman" w:cs="Times New Roman"/>
          <w:sz w:val="28"/>
          <w:szCs w:val="28"/>
        </w:rPr>
        <w:br/>
        <w:t>Тогда никто, как говорится, и в помине</w:t>
      </w:r>
      <w:r w:rsidRPr="00E85FA8">
        <w:rPr>
          <w:rFonts w:ascii="Times New Roman" w:hAnsi="Times New Roman" w:cs="Times New Roman"/>
          <w:sz w:val="28"/>
          <w:szCs w:val="28"/>
        </w:rPr>
        <w:br/>
        <w:t>Об Украине даже слыхом не слыхал.</w:t>
      </w:r>
      <w:r w:rsidRPr="00E85FA8">
        <w:rPr>
          <w:rFonts w:ascii="Times New Roman" w:hAnsi="Times New Roman" w:cs="Times New Roman"/>
          <w:sz w:val="28"/>
          <w:szCs w:val="28"/>
        </w:rPr>
        <w:br/>
        <w:t>Крым для врагов всегда был лакомый кусок,</w:t>
      </w:r>
      <w:r w:rsidRPr="00E85FA8">
        <w:rPr>
          <w:rFonts w:ascii="Times New Roman" w:hAnsi="Times New Roman" w:cs="Times New Roman"/>
          <w:sz w:val="28"/>
          <w:szCs w:val="28"/>
        </w:rPr>
        <w:br/>
        <w:t>Но Севастополь преподал им всем урок,</w:t>
      </w:r>
      <w:r w:rsidRPr="00E85FA8">
        <w:rPr>
          <w:rFonts w:ascii="Times New Roman" w:hAnsi="Times New Roman" w:cs="Times New Roman"/>
          <w:sz w:val="28"/>
          <w:szCs w:val="28"/>
        </w:rPr>
        <w:br/>
        <w:t>И город подвиг наших предков свято чтит,</w:t>
      </w:r>
      <w:r w:rsidRPr="00E85FA8">
        <w:rPr>
          <w:rFonts w:ascii="Times New Roman" w:hAnsi="Times New Roman" w:cs="Times New Roman"/>
          <w:sz w:val="28"/>
          <w:szCs w:val="28"/>
        </w:rPr>
        <w:br/>
        <w:t>Там каждый камень кровью русскою полит.</w:t>
      </w:r>
      <w:r w:rsidRPr="00E85FA8">
        <w:rPr>
          <w:rFonts w:ascii="Times New Roman" w:hAnsi="Times New Roman" w:cs="Times New Roman"/>
          <w:sz w:val="28"/>
          <w:szCs w:val="28"/>
        </w:rPr>
        <w:br/>
        <w:t>Крым для России - не простой клочок земли…</w:t>
      </w:r>
      <w:r w:rsidRPr="00E85FA8">
        <w:rPr>
          <w:rFonts w:ascii="Times New Roman" w:hAnsi="Times New Roman" w:cs="Times New Roman"/>
          <w:sz w:val="28"/>
          <w:szCs w:val="28"/>
        </w:rPr>
        <w:br/>
        <w:t>Здесь, в Херсонесе князь Владимир Русь крестил.</w:t>
      </w:r>
      <w:r w:rsidRPr="00E85FA8">
        <w:rPr>
          <w:rFonts w:ascii="Times New Roman" w:hAnsi="Times New Roman" w:cs="Times New Roman"/>
          <w:sz w:val="28"/>
          <w:szCs w:val="28"/>
        </w:rPr>
        <w:br/>
        <w:t>И мы, как русские, смириться не могли,</w:t>
      </w:r>
      <w:r w:rsidRPr="00E85FA8">
        <w:rPr>
          <w:rFonts w:ascii="Times New Roman" w:hAnsi="Times New Roman" w:cs="Times New Roman"/>
          <w:sz w:val="28"/>
          <w:szCs w:val="28"/>
        </w:rPr>
        <w:br/>
        <w:t>Когда Хрущев Крым Украине подарил.</w:t>
      </w:r>
      <w:r w:rsidRPr="00E85FA8">
        <w:rPr>
          <w:rFonts w:ascii="Times New Roman" w:hAnsi="Times New Roman" w:cs="Times New Roman"/>
          <w:sz w:val="28"/>
          <w:szCs w:val="28"/>
        </w:rPr>
        <w:br/>
        <w:t>С Россией быть – решил так крымский весь народ!!!</w:t>
      </w:r>
      <w:r w:rsidRPr="00E85FA8">
        <w:rPr>
          <w:rFonts w:ascii="Times New Roman" w:hAnsi="Times New Roman" w:cs="Times New Roman"/>
          <w:sz w:val="28"/>
          <w:szCs w:val="28"/>
        </w:rPr>
        <w:br/>
        <w:t>Мы не хотим ни с кем, поверьте, воевать,</w:t>
      </w:r>
      <w:r w:rsidRPr="00E85FA8">
        <w:rPr>
          <w:rFonts w:ascii="Times New Roman" w:hAnsi="Times New Roman" w:cs="Times New Roman"/>
          <w:sz w:val="28"/>
          <w:szCs w:val="28"/>
        </w:rPr>
        <w:br/>
        <w:t>Но доказали, что умеем защищаться.</w:t>
      </w:r>
      <w:r w:rsidRPr="00E85FA8">
        <w:rPr>
          <w:rFonts w:ascii="Times New Roman" w:hAnsi="Times New Roman" w:cs="Times New Roman"/>
          <w:sz w:val="28"/>
          <w:szCs w:val="28"/>
        </w:rPr>
        <w:br/>
        <w:t>Мы просим выбор наш свободный уважать</w:t>
      </w:r>
      <w:r w:rsidRPr="00E85FA8">
        <w:rPr>
          <w:rFonts w:ascii="Times New Roman" w:hAnsi="Times New Roman" w:cs="Times New Roman"/>
          <w:sz w:val="28"/>
          <w:szCs w:val="28"/>
        </w:rPr>
        <w:br/>
        <w:t>И Крыму дать спокойно жить и развиваться.</w:t>
      </w:r>
    </w:p>
    <w:p w:rsidR="00CA0254" w:rsidRPr="00E85FA8" w:rsidRDefault="00CA0254" w:rsidP="00E85F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FA8">
        <w:rPr>
          <w:rFonts w:ascii="Times New Roman" w:hAnsi="Times New Roman" w:cs="Times New Roman"/>
          <w:sz w:val="28"/>
          <w:szCs w:val="28"/>
        </w:rPr>
        <w:t xml:space="preserve">В истории нашей страны произошло важное событие: Крым вернулся в состав России. </w:t>
      </w:r>
    </w:p>
    <w:p w:rsidR="00E85FA8" w:rsidRDefault="00CA0254" w:rsidP="00E85F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FA8">
        <w:rPr>
          <w:rFonts w:ascii="Times New Roman" w:hAnsi="Times New Roman" w:cs="Times New Roman"/>
          <w:sz w:val="28"/>
          <w:szCs w:val="28"/>
        </w:rPr>
        <w:t xml:space="preserve">Перелистнув назад страницы великой русской истории, можно увидеть, что с тысяча семисот восемьдесят третьего года Крым был в составе России. Но в тысяча девятьсот пятьдесят четвертом году из-за тяжелейшей экономической ситуации, вызванной послевоенной разрухой и нехваткой рабочей силы после депортации крымских татар, Крым был передан Украине. С восемнадцатого марта две тысячи четырнадцатого года Крым вновь в составе России. Но это только даты, понятно, что Россия не просто </w:t>
      </w:r>
      <w:r w:rsidRPr="00E85FA8">
        <w:rPr>
          <w:rFonts w:ascii="Times New Roman" w:hAnsi="Times New Roman" w:cs="Times New Roman"/>
          <w:sz w:val="28"/>
          <w:szCs w:val="28"/>
        </w:rPr>
        <w:lastRenderedPageBreak/>
        <w:t>протянула руки и присоединила к себе Крым, все шло постепенно, шаг за шагом. Но в</w:t>
      </w:r>
      <w:r w:rsidR="00291125" w:rsidRPr="00E85FA8">
        <w:rPr>
          <w:rFonts w:ascii="Times New Roman" w:hAnsi="Times New Roman" w:cs="Times New Roman"/>
          <w:sz w:val="28"/>
          <w:szCs w:val="28"/>
        </w:rPr>
        <w:t xml:space="preserve"> итоге, Крым вернулся в Россию.</w:t>
      </w:r>
    </w:p>
    <w:p w:rsidR="00E85FA8" w:rsidRDefault="00CA0254" w:rsidP="00E85F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FA8">
        <w:rPr>
          <w:rFonts w:ascii="Times New Roman" w:hAnsi="Times New Roman" w:cs="Times New Roman"/>
          <w:sz w:val="28"/>
          <w:szCs w:val="28"/>
        </w:rPr>
        <w:t xml:space="preserve">Сейчас Россия финансирует Крым, пытается решить проблемы электро- и водоснабжения. Кому-то покажется, что эти затраты бессмысленны, но это не так. Ведь благодаря присоединению Крыма Россия получает стратегически важную военно-морскую базу Севастополя для своего флота, кроме того три тысячи гектаров виноградников и крупнейшие винзаводы, химкомбинаты на севере Крыма, занимающие серьёзную часть мирового рынка в производстве компонентов для удобрений и реагентов для нефтеперегонной промышленности. А затраты будут только поначалу, </w:t>
      </w:r>
      <w:r w:rsidR="00E85FA8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291125" w:rsidRPr="00E85FA8">
        <w:rPr>
          <w:rFonts w:ascii="Times New Roman" w:hAnsi="Times New Roman" w:cs="Times New Roman"/>
          <w:sz w:val="28"/>
          <w:szCs w:val="28"/>
        </w:rPr>
        <w:t>Крым "поставить на ноги".</w:t>
      </w:r>
    </w:p>
    <w:p w:rsidR="00E85FA8" w:rsidRDefault="00CA0254" w:rsidP="00E85F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FA8">
        <w:rPr>
          <w:rFonts w:ascii="Times New Roman" w:hAnsi="Times New Roman" w:cs="Times New Roman"/>
          <w:sz w:val="28"/>
          <w:szCs w:val="28"/>
        </w:rPr>
        <w:t>Я неизмеримо рада, что Крым снова стал частью России. Это очень важная страница самого важного, самого дорогого для всего русского народа бесценного «дневника» - истории. Крым, который когда-то был нашим, вернулся, и мы с гордостью говорим: «Мы вместе!».</w:t>
      </w:r>
      <w:r w:rsidR="00E85FA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91125" w:rsidRPr="00E85FA8" w:rsidRDefault="00CA0254" w:rsidP="00E85F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FA8">
        <w:rPr>
          <w:rFonts w:ascii="Times New Roman" w:hAnsi="Times New Roman" w:cs="Times New Roman"/>
          <w:sz w:val="28"/>
          <w:szCs w:val="28"/>
        </w:rPr>
        <w:t>РОССИЯ НЕ ПРЕДАСТ И НЕ ВЫДАСТ! НАША АРМИЯ СИЛЬНА КАК И РУССКАЯ ДУША! РУССКИЙ Б</w:t>
      </w:r>
      <w:r w:rsidR="00E85FA8">
        <w:rPr>
          <w:rFonts w:ascii="Times New Roman" w:hAnsi="Times New Roman" w:cs="Times New Roman"/>
          <w:sz w:val="28"/>
          <w:szCs w:val="28"/>
        </w:rPr>
        <w:t xml:space="preserve">ОЕВОЙ ДУХ, РУССКИЙ МИР, РУССКАЯ </w:t>
      </w:r>
      <w:r w:rsidRPr="00E85FA8">
        <w:rPr>
          <w:rFonts w:ascii="Times New Roman" w:hAnsi="Times New Roman" w:cs="Times New Roman"/>
          <w:sz w:val="28"/>
          <w:szCs w:val="28"/>
        </w:rPr>
        <w:t>ЛИТЕРАТУРА, РУССКОЕ ЕДИНСТВО!</w:t>
      </w:r>
      <w:r w:rsidRPr="00E85FA8">
        <w:rPr>
          <w:rFonts w:ascii="Times New Roman" w:hAnsi="Times New Roman" w:cs="Times New Roman"/>
          <w:sz w:val="28"/>
          <w:szCs w:val="28"/>
        </w:rPr>
        <w:br/>
      </w:r>
      <w:r w:rsidRPr="00E85FA8">
        <w:rPr>
          <w:rFonts w:ascii="Times New Roman" w:hAnsi="Times New Roman" w:cs="Times New Roman"/>
          <w:sz w:val="28"/>
          <w:szCs w:val="28"/>
        </w:rPr>
        <w:br/>
      </w:r>
      <w:r w:rsidR="00E85FA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85FA8">
        <w:rPr>
          <w:rFonts w:ascii="Times New Roman" w:hAnsi="Times New Roman" w:cs="Times New Roman"/>
          <w:sz w:val="28"/>
          <w:szCs w:val="28"/>
        </w:rPr>
        <w:t>В эти исторические дни, когда предчувствие исторической правды переполняет радостью сердца, хочется писать стихи о этом полуострове русской сла</w:t>
      </w:r>
      <w:r w:rsidR="00E85FA8">
        <w:rPr>
          <w:rFonts w:ascii="Times New Roman" w:hAnsi="Times New Roman" w:cs="Times New Roman"/>
          <w:sz w:val="28"/>
          <w:szCs w:val="28"/>
        </w:rPr>
        <w:t xml:space="preserve">вы, воспетом русскими поэтами </w:t>
      </w:r>
      <w:r w:rsidRPr="00E85FA8">
        <w:rPr>
          <w:rFonts w:ascii="Times New Roman" w:hAnsi="Times New Roman" w:cs="Times New Roman"/>
          <w:sz w:val="28"/>
          <w:szCs w:val="28"/>
        </w:rPr>
        <w:t>Пушкиным, графом А. Толстым,</w:t>
      </w:r>
      <w:r w:rsidR="00291125" w:rsidRPr="00E85FA8">
        <w:rPr>
          <w:rFonts w:ascii="Times New Roman" w:hAnsi="Times New Roman" w:cs="Times New Roman"/>
          <w:sz w:val="28"/>
          <w:szCs w:val="28"/>
        </w:rPr>
        <w:t xml:space="preserve"> </w:t>
      </w:r>
      <w:r w:rsidRPr="00E85FA8">
        <w:rPr>
          <w:rFonts w:ascii="Times New Roman" w:hAnsi="Times New Roman" w:cs="Times New Roman"/>
          <w:sz w:val="28"/>
          <w:szCs w:val="28"/>
        </w:rPr>
        <w:t>Батюшковым, Поло</w:t>
      </w:r>
      <w:r w:rsidR="00291125" w:rsidRPr="00E85FA8">
        <w:rPr>
          <w:rFonts w:ascii="Times New Roman" w:hAnsi="Times New Roman" w:cs="Times New Roman"/>
          <w:sz w:val="28"/>
          <w:szCs w:val="28"/>
        </w:rPr>
        <w:t>нским, Максимилианом Волошиным,</w:t>
      </w:r>
      <w:r w:rsidR="00E85FA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85FA8">
        <w:rPr>
          <w:rFonts w:ascii="Times New Roman" w:hAnsi="Times New Roman" w:cs="Times New Roman"/>
          <w:sz w:val="28"/>
          <w:szCs w:val="28"/>
        </w:rPr>
        <w:t>чей гостеприимный домик в Коктебеле по сих пор соб</w:t>
      </w:r>
      <w:r w:rsidR="00E85FA8">
        <w:rPr>
          <w:rFonts w:ascii="Times New Roman" w:hAnsi="Times New Roman" w:cs="Times New Roman"/>
          <w:sz w:val="28"/>
          <w:szCs w:val="28"/>
        </w:rPr>
        <w:t xml:space="preserve">ирает цвет русской литературы, </w:t>
      </w:r>
      <w:r w:rsidRPr="00E85FA8">
        <w:rPr>
          <w:rFonts w:ascii="Times New Roman" w:hAnsi="Times New Roman" w:cs="Times New Roman"/>
          <w:sz w:val="28"/>
          <w:szCs w:val="28"/>
        </w:rPr>
        <w:t xml:space="preserve">поэтом </w:t>
      </w:r>
      <w:proofErr w:type="spellStart"/>
      <w:r w:rsidRPr="00E85FA8">
        <w:rPr>
          <w:rFonts w:ascii="Times New Roman" w:hAnsi="Times New Roman" w:cs="Times New Roman"/>
          <w:sz w:val="28"/>
          <w:szCs w:val="28"/>
        </w:rPr>
        <w:t>Бе</w:t>
      </w:r>
      <w:r w:rsidR="00291125" w:rsidRPr="00E85FA8">
        <w:rPr>
          <w:rFonts w:ascii="Times New Roman" w:hAnsi="Times New Roman" w:cs="Times New Roman"/>
          <w:sz w:val="28"/>
          <w:szCs w:val="28"/>
        </w:rPr>
        <w:t>недиктовым</w:t>
      </w:r>
      <w:proofErr w:type="spellEnd"/>
      <w:r w:rsidR="00291125" w:rsidRPr="00E85FA8">
        <w:rPr>
          <w:rFonts w:ascii="Times New Roman" w:hAnsi="Times New Roman" w:cs="Times New Roman"/>
          <w:sz w:val="28"/>
          <w:szCs w:val="28"/>
        </w:rPr>
        <w:t xml:space="preserve">, князем Вяземским, многими-многими, </w:t>
      </w:r>
      <w:r w:rsidRPr="00E85FA8">
        <w:rPr>
          <w:rFonts w:ascii="Times New Roman" w:hAnsi="Times New Roman" w:cs="Times New Roman"/>
          <w:sz w:val="28"/>
          <w:szCs w:val="28"/>
        </w:rPr>
        <w:t>о нем песни, писать рассказы и воспоминания.</w:t>
      </w:r>
    </w:p>
    <w:p w:rsidR="00CA0254" w:rsidRPr="00E85FA8" w:rsidRDefault="00291125" w:rsidP="00E85F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85FA8">
        <w:rPr>
          <w:rFonts w:ascii="Times New Roman" w:hAnsi="Times New Roman" w:cs="Times New Roman"/>
          <w:b/>
          <w:sz w:val="28"/>
          <w:szCs w:val="28"/>
        </w:rPr>
        <w:t>Александр Пушкин «Желание»</w:t>
      </w:r>
      <w:r w:rsidR="00CA0254" w:rsidRPr="00E85FA8">
        <w:rPr>
          <w:rFonts w:ascii="Times New Roman" w:hAnsi="Times New Roman" w:cs="Times New Roman"/>
          <w:b/>
          <w:sz w:val="28"/>
          <w:szCs w:val="28"/>
        </w:rPr>
        <w:br/>
      </w:r>
      <w:r w:rsidR="00CA0254" w:rsidRPr="00E85FA8">
        <w:rPr>
          <w:rFonts w:ascii="Times New Roman" w:hAnsi="Times New Roman" w:cs="Times New Roman"/>
          <w:sz w:val="28"/>
          <w:szCs w:val="28"/>
        </w:rPr>
        <w:t>Кто видел край, где роскошью природы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Оживлены дубровы и луга,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Где весело шумят и блещут воды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И мирные ласкают берега,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Где на холмы, под лавровые своды,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Не смеют лечь угрюмые снега?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Скажите мне: кто видел край прелестный,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Где я любил, изгнанник неизвестный?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 xml:space="preserve">Златой предел, любимый край </w:t>
      </w:r>
      <w:proofErr w:type="spellStart"/>
      <w:r w:rsidR="00CA0254" w:rsidRPr="00E85FA8">
        <w:rPr>
          <w:rFonts w:ascii="Times New Roman" w:hAnsi="Times New Roman" w:cs="Times New Roman"/>
          <w:sz w:val="28"/>
          <w:szCs w:val="28"/>
        </w:rPr>
        <w:t>Эльвины</w:t>
      </w:r>
      <w:proofErr w:type="spellEnd"/>
      <w:r w:rsidR="00CA0254" w:rsidRPr="00E85FA8">
        <w:rPr>
          <w:rFonts w:ascii="Times New Roman" w:hAnsi="Times New Roman" w:cs="Times New Roman"/>
          <w:sz w:val="28"/>
          <w:szCs w:val="28"/>
        </w:rPr>
        <w:t>!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</w:r>
      <w:r w:rsidR="00CA0254" w:rsidRPr="00E85FA8">
        <w:rPr>
          <w:rFonts w:ascii="Times New Roman" w:hAnsi="Times New Roman" w:cs="Times New Roman"/>
          <w:sz w:val="28"/>
          <w:szCs w:val="28"/>
        </w:rPr>
        <w:lastRenderedPageBreak/>
        <w:t>Туда летят желания мои.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Я помню гор прибрежные стремнины,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Прозрачных вод веселие струи,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И тень, и шум, и красные долины,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Где бедные простых татар семьи,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Среди забот и с дружбою взаимной,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Под кровлею живут гостеприимной.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Все мило там красою безмятежной,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Все путника пленяет и манит,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Как в ясный день дорогою прибрежной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Привычный конь по склону гор бежит.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Повсюду труд веселый и прилежный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Сады татар и нивы богатит,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Холмы цветут, и в листьях винограда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Висит янтарь, ночных пиров отрада.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Все живо там, все там - очей отрада: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В тени олив уснувшие стада,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Вокруг домов решетки винограда,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Монастыри, селенья, города,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И моря шум, и говор водопада,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И средь валов бегущие суда,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И яркие лучи златого Феба,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И синий свод полуденного неба.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Приду ли вновь, поклонник муз и мира,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Забыв молву и жизни суету,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 xml:space="preserve">На берегах весёлого </w:t>
      </w:r>
      <w:proofErr w:type="spellStart"/>
      <w:r w:rsidR="00CA0254" w:rsidRPr="00E85FA8">
        <w:rPr>
          <w:rFonts w:ascii="Times New Roman" w:hAnsi="Times New Roman" w:cs="Times New Roman"/>
          <w:sz w:val="28"/>
          <w:szCs w:val="28"/>
        </w:rPr>
        <w:t>Салгира</w:t>
      </w:r>
      <w:proofErr w:type="spellEnd"/>
      <w:r w:rsidR="00CA0254" w:rsidRPr="00E85FA8">
        <w:rPr>
          <w:rFonts w:ascii="Times New Roman" w:hAnsi="Times New Roman" w:cs="Times New Roman"/>
          <w:sz w:val="28"/>
          <w:szCs w:val="28"/>
        </w:rPr>
        <w:br/>
        <w:t>Воспоминать души моей мечты?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И ты, моя задумчивая лира,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Ты, верная певица красоты,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Певица нег, изгнанья и разлуки,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Найдешь ли вновь утраченные звуки?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И там, где мирт шумит над тихой урной,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 xml:space="preserve">Увижу ль вновь, сквозь темные леса, 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И своды скал, и моря блеск лазурный,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И ясные, как радость, небеса?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</w:r>
      <w:r w:rsidR="00CA0254" w:rsidRPr="00E85FA8">
        <w:rPr>
          <w:rFonts w:ascii="Times New Roman" w:hAnsi="Times New Roman" w:cs="Times New Roman"/>
          <w:sz w:val="28"/>
          <w:szCs w:val="28"/>
        </w:rPr>
        <w:lastRenderedPageBreak/>
        <w:t>Утихнут ли волненья жизни бурной?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Минувших лет воскреснет ли краса?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Приду ли вновь под сладостные тени</w:t>
      </w:r>
      <w:r w:rsidR="00CA0254" w:rsidRPr="00E85FA8">
        <w:rPr>
          <w:rFonts w:ascii="Times New Roman" w:hAnsi="Times New Roman" w:cs="Times New Roman"/>
          <w:sz w:val="28"/>
          <w:szCs w:val="28"/>
        </w:rPr>
        <w:br/>
        <w:t>Душой заснуть на лоне мирной лени?…</w:t>
      </w:r>
    </w:p>
    <w:sectPr w:rsidR="00CA0254" w:rsidRPr="00E8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97"/>
    <w:rsid w:val="00000152"/>
    <w:rsid w:val="00021A14"/>
    <w:rsid w:val="000305CB"/>
    <w:rsid w:val="00045035"/>
    <w:rsid w:val="00045C2C"/>
    <w:rsid w:val="000461CC"/>
    <w:rsid w:val="00063136"/>
    <w:rsid w:val="00076C4B"/>
    <w:rsid w:val="0008445F"/>
    <w:rsid w:val="000A6EA3"/>
    <w:rsid w:val="000C0340"/>
    <w:rsid w:val="000C69CF"/>
    <w:rsid w:val="000D2608"/>
    <w:rsid w:val="000F6AF2"/>
    <w:rsid w:val="001457D3"/>
    <w:rsid w:val="00162CBB"/>
    <w:rsid w:val="00186889"/>
    <w:rsid w:val="001903A6"/>
    <w:rsid w:val="001A3928"/>
    <w:rsid w:val="001D5359"/>
    <w:rsid w:val="001D7343"/>
    <w:rsid w:val="00211BB4"/>
    <w:rsid w:val="00231F3A"/>
    <w:rsid w:val="002407DE"/>
    <w:rsid w:val="002638F5"/>
    <w:rsid w:val="00291125"/>
    <w:rsid w:val="002A3383"/>
    <w:rsid w:val="002B2C73"/>
    <w:rsid w:val="002E3A9E"/>
    <w:rsid w:val="002F6FCD"/>
    <w:rsid w:val="003146D0"/>
    <w:rsid w:val="00346428"/>
    <w:rsid w:val="00356E74"/>
    <w:rsid w:val="0038400D"/>
    <w:rsid w:val="003879DB"/>
    <w:rsid w:val="003965A5"/>
    <w:rsid w:val="003A4165"/>
    <w:rsid w:val="00450879"/>
    <w:rsid w:val="00473F4F"/>
    <w:rsid w:val="00483C7C"/>
    <w:rsid w:val="00491160"/>
    <w:rsid w:val="004C3D49"/>
    <w:rsid w:val="004C612E"/>
    <w:rsid w:val="0050761F"/>
    <w:rsid w:val="00564568"/>
    <w:rsid w:val="005730E9"/>
    <w:rsid w:val="00581AB3"/>
    <w:rsid w:val="005A3999"/>
    <w:rsid w:val="005B1AE2"/>
    <w:rsid w:val="005D5C28"/>
    <w:rsid w:val="005F7A79"/>
    <w:rsid w:val="0060175B"/>
    <w:rsid w:val="00601B5A"/>
    <w:rsid w:val="00601C51"/>
    <w:rsid w:val="00621C68"/>
    <w:rsid w:val="006425D9"/>
    <w:rsid w:val="00662973"/>
    <w:rsid w:val="0067112D"/>
    <w:rsid w:val="00673A1E"/>
    <w:rsid w:val="006941F6"/>
    <w:rsid w:val="006B2F22"/>
    <w:rsid w:val="006E1C37"/>
    <w:rsid w:val="00726384"/>
    <w:rsid w:val="00737857"/>
    <w:rsid w:val="00754A41"/>
    <w:rsid w:val="00776071"/>
    <w:rsid w:val="00784434"/>
    <w:rsid w:val="007B4235"/>
    <w:rsid w:val="007C13AC"/>
    <w:rsid w:val="007D47DF"/>
    <w:rsid w:val="007F6F5B"/>
    <w:rsid w:val="008142DC"/>
    <w:rsid w:val="00872BCB"/>
    <w:rsid w:val="0089091A"/>
    <w:rsid w:val="00892BD6"/>
    <w:rsid w:val="008A6C36"/>
    <w:rsid w:val="008B35DD"/>
    <w:rsid w:val="008B730F"/>
    <w:rsid w:val="008C071E"/>
    <w:rsid w:val="008C2381"/>
    <w:rsid w:val="008C51D3"/>
    <w:rsid w:val="008E274E"/>
    <w:rsid w:val="00917401"/>
    <w:rsid w:val="0093246D"/>
    <w:rsid w:val="00941D31"/>
    <w:rsid w:val="0097346B"/>
    <w:rsid w:val="009E1250"/>
    <w:rsid w:val="00A37307"/>
    <w:rsid w:val="00A5354C"/>
    <w:rsid w:val="00A8169E"/>
    <w:rsid w:val="00AA49C3"/>
    <w:rsid w:val="00AC2A0E"/>
    <w:rsid w:val="00AD3453"/>
    <w:rsid w:val="00AE1952"/>
    <w:rsid w:val="00AF2C97"/>
    <w:rsid w:val="00B27CFA"/>
    <w:rsid w:val="00B40C96"/>
    <w:rsid w:val="00B568C5"/>
    <w:rsid w:val="00B96054"/>
    <w:rsid w:val="00BB1318"/>
    <w:rsid w:val="00BB5F8D"/>
    <w:rsid w:val="00BC0B2C"/>
    <w:rsid w:val="00BE2083"/>
    <w:rsid w:val="00C014A8"/>
    <w:rsid w:val="00C32C71"/>
    <w:rsid w:val="00C42630"/>
    <w:rsid w:val="00C44AE3"/>
    <w:rsid w:val="00C5360C"/>
    <w:rsid w:val="00CA0254"/>
    <w:rsid w:val="00CD4024"/>
    <w:rsid w:val="00CE058E"/>
    <w:rsid w:val="00D07FDA"/>
    <w:rsid w:val="00D10230"/>
    <w:rsid w:val="00D363C6"/>
    <w:rsid w:val="00D47E0A"/>
    <w:rsid w:val="00D76EB4"/>
    <w:rsid w:val="00D84989"/>
    <w:rsid w:val="00DF1A73"/>
    <w:rsid w:val="00E00095"/>
    <w:rsid w:val="00E04149"/>
    <w:rsid w:val="00E16E31"/>
    <w:rsid w:val="00E2039E"/>
    <w:rsid w:val="00E2294D"/>
    <w:rsid w:val="00E31B06"/>
    <w:rsid w:val="00E54E7B"/>
    <w:rsid w:val="00E62338"/>
    <w:rsid w:val="00E7416A"/>
    <w:rsid w:val="00E85193"/>
    <w:rsid w:val="00E85FA8"/>
    <w:rsid w:val="00ED7F4C"/>
    <w:rsid w:val="00EE0C62"/>
    <w:rsid w:val="00EE3BA8"/>
    <w:rsid w:val="00F02449"/>
    <w:rsid w:val="00F028FE"/>
    <w:rsid w:val="00FC5CCC"/>
    <w:rsid w:val="00FF1621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A6193-0491-42B5-88F3-358107E7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11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z.ru/tag/vladimir-put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zubin</dc:creator>
  <cp:keywords/>
  <dc:description/>
  <cp:lastModifiedBy>Зубайдуллина Айгуль Маратовна</cp:lastModifiedBy>
  <cp:revision>5</cp:revision>
  <dcterms:created xsi:type="dcterms:W3CDTF">2016-03-17T09:46:00Z</dcterms:created>
  <dcterms:modified xsi:type="dcterms:W3CDTF">2025-03-26T04:27:00Z</dcterms:modified>
</cp:coreProperties>
</file>