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E1" w:rsidRDefault="00B710E1" w:rsidP="00B710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Открытый урок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Название учебной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53383516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Деление с остатком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Открытие нового знания 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CC261F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>умения выполнять деление с остатком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Планируемые результаты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CC261F">
        <w:rPr>
          <w:rFonts w:ascii="Times New Roman" w:hAnsi="Times New Roman" w:cs="Times New Roman"/>
          <w:sz w:val="28"/>
          <w:szCs w:val="28"/>
        </w:rPr>
        <w:t>азвитие памяти, логического мышления, воображения, внимания, речи, а</w:t>
      </w:r>
      <w:r>
        <w:rPr>
          <w:rFonts w:ascii="Times New Roman" w:hAnsi="Times New Roman" w:cs="Times New Roman"/>
          <w:sz w:val="28"/>
          <w:szCs w:val="28"/>
        </w:rPr>
        <w:t>ккуратности, наблюдательности, ф</w:t>
      </w:r>
      <w:r w:rsidRPr="00CC261F">
        <w:rPr>
          <w:rFonts w:ascii="Times New Roman" w:hAnsi="Times New Roman" w:cs="Times New Roman"/>
          <w:sz w:val="28"/>
          <w:szCs w:val="28"/>
        </w:rPr>
        <w:t>ормировать самостоятельность, логическое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результаты: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умения понимать выделенные учителем ориентиры действия в учебном материале; понимать учебную задачу урока, осуществлять её решение под руководством учителя; самоконтроль и самооценка. 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CC261F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в учебнике; проводить сравнение и осуществлять анализ объектов, делать выводы; понимать простейшие модели.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 учить уметь слушать собеседника и вступать в диалог, уметь выражать свои мысли; участвовать в коллективном обсуждении проблем; признавать возможность существования различных точек зрения и права каждого иметь своё мнение, аргументировать свою точку зрения и оценку событий.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10E1"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B710E1">
        <w:rPr>
          <w:rFonts w:ascii="Times New Roman" w:hAnsi="Times New Roman" w:cs="Times New Roman"/>
          <w:sz w:val="28"/>
          <w:szCs w:val="28"/>
        </w:rPr>
        <w:t xml:space="preserve"> учащихся с алгоритмом деления числа с остатком;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710E1">
        <w:rPr>
          <w:rFonts w:ascii="Times New Roman" w:hAnsi="Times New Roman" w:cs="Times New Roman"/>
          <w:sz w:val="28"/>
          <w:szCs w:val="28"/>
        </w:rPr>
        <w:t>ормировать практические навыки деления числа с остатком</w:t>
      </w:r>
      <w:r w:rsidR="004233E2">
        <w:rPr>
          <w:rFonts w:ascii="Times New Roman" w:hAnsi="Times New Roman" w:cs="Times New Roman"/>
          <w:sz w:val="28"/>
          <w:szCs w:val="28"/>
        </w:rPr>
        <w:t xml:space="preserve"> разными способами</w:t>
      </w:r>
      <w:r w:rsidRPr="00B710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710E1">
        <w:rPr>
          <w:rFonts w:ascii="Times New Roman" w:hAnsi="Times New Roman" w:cs="Times New Roman"/>
          <w:sz w:val="28"/>
          <w:szCs w:val="28"/>
        </w:rPr>
        <w:t>родолжить работу по совершенствованию техники устного счёта;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710E1">
        <w:rPr>
          <w:rFonts w:ascii="Times New Roman" w:hAnsi="Times New Roman" w:cs="Times New Roman"/>
          <w:sz w:val="28"/>
          <w:szCs w:val="28"/>
        </w:rPr>
        <w:t>ормировать навыки анализа задачи, умений решать задачи.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E1" w:rsidRDefault="00B710E1" w:rsidP="00B710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>од урока</w:t>
      </w:r>
    </w:p>
    <w:p w:rsidR="00B710E1" w:rsidRDefault="00B710E1" w:rsidP="00B710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мотивационно-целевой </w:t>
      </w:r>
    </w:p>
    <w:p w:rsidR="00B710E1" w:rsidRPr="00754CE4" w:rsidRDefault="00B710E1" w:rsidP="00B710E1">
      <w:pPr>
        <w:spacing w:after="0"/>
        <w:ind w:left="709"/>
        <w:rPr>
          <w:rFonts w:ascii="Times New Roman" w:hAnsi="Times New Roman" w:cs="Times New Roman"/>
          <w:i/>
          <w:sz w:val="28"/>
        </w:rPr>
      </w:pPr>
      <w:r w:rsidRPr="00754CE4">
        <w:rPr>
          <w:rFonts w:ascii="Times New Roman" w:hAnsi="Times New Roman" w:cs="Times New Roman"/>
          <w:i/>
          <w:sz w:val="28"/>
        </w:rPr>
        <w:t>Вы пришли сюда …(учиться)</w:t>
      </w:r>
    </w:p>
    <w:p w:rsidR="00B710E1" w:rsidRPr="00754CE4" w:rsidRDefault="00B710E1" w:rsidP="00B710E1">
      <w:pPr>
        <w:spacing w:after="0"/>
        <w:ind w:left="709"/>
        <w:rPr>
          <w:rFonts w:ascii="Times New Roman" w:hAnsi="Times New Roman" w:cs="Times New Roman"/>
          <w:i/>
          <w:sz w:val="28"/>
        </w:rPr>
      </w:pPr>
      <w:r w:rsidRPr="00754CE4">
        <w:rPr>
          <w:rFonts w:ascii="Times New Roman" w:hAnsi="Times New Roman" w:cs="Times New Roman"/>
          <w:i/>
          <w:sz w:val="28"/>
        </w:rPr>
        <w:t>Не лениться, а …(трудиться)</w:t>
      </w:r>
    </w:p>
    <w:p w:rsidR="00B710E1" w:rsidRPr="00754CE4" w:rsidRDefault="00B710E1" w:rsidP="00B710E1">
      <w:pPr>
        <w:spacing w:after="0"/>
        <w:ind w:left="709"/>
        <w:rPr>
          <w:rFonts w:ascii="Times New Roman" w:hAnsi="Times New Roman" w:cs="Times New Roman"/>
          <w:i/>
          <w:sz w:val="28"/>
        </w:rPr>
      </w:pPr>
      <w:r w:rsidRPr="00754CE4">
        <w:rPr>
          <w:rFonts w:ascii="Times New Roman" w:hAnsi="Times New Roman" w:cs="Times New Roman"/>
          <w:i/>
          <w:sz w:val="28"/>
        </w:rPr>
        <w:t>Работать как? (старательно)</w:t>
      </w:r>
    </w:p>
    <w:p w:rsidR="00B710E1" w:rsidRPr="00754CE4" w:rsidRDefault="00B710E1" w:rsidP="00B710E1">
      <w:pPr>
        <w:spacing w:after="0"/>
        <w:ind w:left="709"/>
        <w:rPr>
          <w:rFonts w:ascii="Times New Roman" w:hAnsi="Times New Roman" w:cs="Times New Roman"/>
          <w:i/>
          <w:sz w:val="28"/>
        </w:rPr>
      </w:pPr>
      <w:r w:rsidRPr="00754CE4">
        <w:rPr>
          <w:rFonts w:ascii="Times New Roman" w:hAnsi="Times New Roman" w:cs="Times New Roman"/>
          <w:i/>
          <w:sz w:val="28"/>
        </w:rPr>
        <w:t>А слушать как? (внимательно)</w:t>
      </w:r>
    </w:p>
    <w:p w:rsidR="00B710E1" w:rsidRPr="00754CE4" w:rsidRDefault="00B710E1" w:rsidP="00B710E1">
      <w:pPr>
        <w:spacing w:after="0"/>
        <w:ind w:left="709"/>
        <w:rPr>
          <w:rFonts w:ascii="Times New Roman" w:hAnsi="Times New Roman" w:cs="Times New Roman"/>
          <w:i/>
          <w:sz w:val="28"/>
        </w:rPr>
      </w:pPr>
      <w:r w:rsidRPr="00754CE4">
        <w:rPr>
          <w:rFonts w:ascii="Times New Roman" w:hAnsi="Times New Roman" w:cs="Times New Roman"/>
          <w:i/>
          <w:sz w:val="28"/>
        </w:rPr>
        <w:t>Если хочешь отвечать…(руку не забудь поднять)</w:t>
      </w:r>
    </w:p>
    <w:p w:rsidR="00B710E1" w:rsidRPr="00754CE4" w:rsidRDefault="00B710E1" w:rsidP="00B710E1">
      <w:pPr>
        <w:spacing w:after="0"/>
        <w:ind w:left="709"/>
        <w:rPr>
          <w:rFonts w:ascii="Times New Roman" w:hAnsi="Times New Roman" w:cs="Times New Roman"/>
          <w:i/>
          <w:sz w:val="28"/>
        </w:rPr>
      </w:pPr>
      <w:r w:rsidRPr="00754CE4">
        <w:rPr>
          <w:rFonts w:ascii="Times New Roman" w:hAnsi="Times New Roman" w:cs="Times New Roman"/>
          <w:i/>
          <w:sz w:val="28"/>
        </w:rPr>
        <w:t>Если спросят…(надо встать, громко, четко отвечать).</w:t>
      </w:r>
    </w:p>
    <w:p w:rsidR="00B710E1" w:rsidRDefault="00B710E1" w:rsidP="00B7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E4">
        <w:rPr>
          <w:rFonts w:ascii="Times New Roman" w:hAnsi="Times New Roman" w:cs="Times New Roman"/>
          <w:sz w:val="28"/>
          <w:szCs w:val="28"/>
        </w:rPr>
        <w:t>Откройте тетради и запишите дату,  классная работа</w:t>
      </w:r>
    </w:p>
    <w:p w:rsidR="00B710E1" w:rsidRDefault="00B710E1" w:rsidP="00B71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тетрадь по образцу до конца строчки </w:t>
      </w:r>
    </w:p>
    <w:tbl>
      <w:tblPr>
        <w:tblStyle w:val="a4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1"/>
        <w:gridCol w:w="343"/>
        <w:gridCol w:w="283"/>
        <w:gridCol w:w="343"/>
        <w:gridCol w:w="301"/>
      </w:tblGrid>
      <w:tr w:rsidR="00B710E1" w:rsidRPr="00754CE4" w:rsidTr="004D5E53">
        <w:trPr>
          <w:trHeight w:val="283"/>
        </w:trPr>
        <w:tc>
          <w:tcPr>
            <w:tcW w:w="301" w:type="dxa"/>
          </w:tcPr>
          <w:p w:rsidR="00B710E1" w:rsidRPr="00754CE4" w:rsidRDefault="00B710E1" w:rsidP="004D5E53">
            <w:pPr>
              <w:spacing w:after="0" w:line="240" w:lineRule="auto"/>
              <w:jc w:val="both"/>
              <w:rPr>
                <w:rFonts w:ascii="Propisi" w:hAnsi="Propisi" w:cs="Times New Roman"/>
                <w:sz w:val="32"/>
                <w:szCs w:val="28"/>
              </w:rPr>
            </w:pPr>
            <w:r w:rsidRPr="00754CE4">
              <w:rPr>
                <w:rFonts w:ascii="Propisi" w:hAnsi="Propisi" w:cs="Times New Roman"/>
                <w:sz w:val="32"/>
                <w:szCs w:val="28"/>
              </w:rPr>
              <w:t>1</w:t>
            </w:r>
          </w:p>
        </w:tc>
        <w:tc>
          <w:tcPr>
            <w:tcW w:w="343" w:type="dxa"/>
          </w:tcPr>
          <w:p w:rsidR="00B710E1" w:rsidRPr="00754CE4" w:rsidRDefault="00B710E1" w:rsidP="004D5E53">
            <w:pPr>
              <w:spacing w:after="0" w:line="240" w:lineRule="auto"/>
              <w:jc w:val="both"/>
              <w:rPr>
                <w:rFonts w:ascii="Propisi" w:hAnsi="Propisi" w:cs="Times New Roman"/>
                <w:sz w:val="32"/>
                <w:szCs w:val="28"/>
              </w:rPr>
            </w:pPr>
            <w:r w:rsidRPr="00754CE4">
              <w:rPr>
                <w:rFonts w:ascii="Propisi" w:hAnsi="Propisi" w:cs="Times New Roman"/>
                <w:sz w:val="32"/>
                <w:szCs w:val="28"/>
              </w:rPr>
              <w:t>2</w:t>
            </w:r>
          </w:p>
        </w:tc>
        <w:tc>
          <w:tcPr>
            <w:tcW w:w="283" w:type="dxa"/>
          </w:tcPr>
          <w:p w:rsidR="00B710E1" w:rsidRPr="00754CE4" w:rsidRDefault="00B710E1" w:rsidP="004D5E53">
            <w:pPr>
              <w:spacing w:after="0" w:line="240" w:lineRule="auto"/>
              <w:jc w:val="both"/>
              <w:rPr>
                <w:rFonts w:ascii="Propisi" w:hAnsi="Propisi" w:cs="Times New Roman"/>
                <w:sz w:val="32"/>
                <w:szCs w:val="28"/>
              </w:rPr>
            </w:pPr>
          </w:p>
        </w:tc>
        <w:tc>
          <w:tcPr>
            <w:tcW w:w="343" w:type="dxa"/>
          </w:tcPr>
          <w:p w:rsidR="00B710E1" w:rsidRPr="00754CE4" w:rsidRDefault="00B710E1" w:rsidP="004D5E53">
            <w:pPr>
              <w:spacing w:after="0" w:line="240" w:lineRule="auto"/>
              <w:jc w:val="both"/>
              <w:rPr>
                <w:rFonts w:ascii="Propisi" w:hAnsi="Propisi" w:cs="Times New Roman"/>
                <w:sz w:val="32"/>
                <w:szCs w:val="28"/>
              </w:rPr>
            </w:pPr>
            <w:r w:rsidRPr="00754CE4">
              <w:rPr>
                <w:rFonts w:ascii="Propisi" w:hAnsi="Propisi" w:cs="Times New Roman"/>
                <w:sz w:val="32"/>
                <w:szCs w:val="28"/>
              </w:rPr>
              <w:t>2</w:t>
            </w:r>
          </w:p>
        </w:tc>
        <w:tc>
          <w:tcPr>
            <w:tcW w:w="301" w:type="dxa"/>
          </w:tcPr>
          <w:p w:rsidR="00B710E1" w:rsidRPr="00754CE4" w:rsidRDefault="00B710E1" w:rsidP="004D5E53">
            <w:pPr>
              <w:spacing w:after="0" w:line="240" w:lineRule="auto"/>
              <w:jc w:val="both"/>
              <w:rPr>
                <w:rFonts w:ascii="Propisi" w:hAnsi="Propisi" w:cs="Times New Roman"/>
                <w:sz w:val="32"/>
                <w:szCs w:val="28"/>
              </w:rPr>
            </w:pPr>
            <w:r w:rsidRPr="00754CE4">
              <w:rPr>
                <w:rFonts w:ascii="Propisi" w:hAnsi="Propisi" w:cs="Times New Roman"/>
                <w:sz w:val="32"/>
                <w:szCs w:val="28"/>
              </w:rPr>
              <w:t>1</w:t>
            </w:r>
          </w:p>
        </w:tc>
      </w:tr>
    </w:tbl>
    <w:p w:rsidR="00B710E1" w:rsidRP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Найдите лишнее выражение: (работа в парах)</w:t>
      </w:r>
    </w:p>
    <w:p w:rsidR="00B710E1" w:rsidRP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B71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0E1">
        <w:rPr>
          <w:rFonts w:ascii="Times New Roman" w:hAnsi="Times New Roman" w:cs="Times New Roman"/>
          <w:sz w:val="28"/>
          <w:szCs w:val="28"/>
        </w:rPr>
        <w:t xml:space="preserve"> 7       1</w:t>
      </w:r>
      <w:r w:rsidR="00F21AC2">
        <w:rPr>
          <w:rFonts w:ascii="Times New Roman" w:hAnsi="Times New Roman" w:cs="Times New Roman"/>
          <w:sz w:val="28"/>
          <w:szCs w:val="28"/>
        </w:rPr>
        <w:t>7 : 2</w:t>
      </w:r>
    </w:p>
    <w:p w:rsidR="00B710E1" w:rsidRP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56</w:t>
      </w:r>
      <w:proofErr w:type="gramStart"/>
      <w:r w:rsidRPr="00B71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0E1">
        <w:rPr>
          <w:rFonts w:ascii="Times New Roman" w:hAnsi="Times New Roman" w:cs="Times New Roman"/>
          <w:sz w:val="28"/>
          <w:szCs w:val="28"/>
        </w:rPr>
        <w:t xml:space="preserve"> 4       72 : 6</w:t>
      </w:r>
    </w:p>
    <w:p w:rsidR="00B710E1" w:rsidRP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Pr="00B71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0E1">
        <w:rPr>
          <w:rFonts w:ascii="Times New Roman" w:hAnsi="Times New Roman" w:cs="Times New Roman"/>
          <w:sz w:val="28"/>
          <w:szCs w:val="28"/>
        </w:rPr>
        <w:t xml:space="preserve"> 2      30 : 5</w:t>
      </w:r>
    </w:p>
    <w:p w:rsidR="00B710E1" w:rsidRPr="00B710E1" w:rsidRDefault="00F21AC2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разделить 17:2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E1" w:rsidRPr="00B710E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Как вы думаете, можем мы решить эту проблему?</w:t>
      </w:r>
    </w:p>
    <w:p w:rsidR="00F21AC2" w:rsidRPr="00F21AC2" w:rsidRDefault="00F21AC2" w:rsidP="00F2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21AC2">
        <w:rPr>
          <w:rFonts w:ascii="Times New Roman" w:hAnsi="Times New Roman" w:cs="Times New Roman"/>
          <w:bCs/>
          <w:sz w:val="28"/>
          <w:szCs w:val="28"/>
        </w:rPr>
        <w:t xml:space="preserve"> меня лежит стопка из 17 тетрадей, я её отдаю </w:t>
      </w:r>
      <w:r>
        <w:rPr>
          <w:rFonts w:ascii="Times New Roman" w:hAnsi="Times New Roman" w:cs="Times New Roman"/>
          <w:bCs/>
          <w:sz w:val="28"/>
          <w:szCs w:val="28"/>
        </w:rPr>
        <w:t>одному из вас</w:t>
      </w:r>
      <w:r w:rsidRPr="00F21AC2">
        <w:rPr>
          <w:rFonts w:ascii="Times New Roman" w:hAnsi="Times New Roman" w:cs="Times New Roman"/>
          <w:bCs/>
          <w:sz w:val="28"/>
          <w:szCs w:val="28"/>
        </w:rPr>
        <w:t xml:space="preserve"> и предлагаю разделить поровну между двумя учениками.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AC2">
        <w:rPr>
          <w:rFonts w:ascii="Times New Roman" w:hAnsi="Times New Roman" w:cs="Times New Roman"/>
          <w:bCs/>
          <w:sz w:val="28"/>
          <w:szCs w:val="28"/>
        </w:rPr>
        <w:t xml:space="preserve"> Попробуем.</w:t>
      </w:r>
    </w:p>
    <w:p w:rsidR="00F21AC2" w:rsidRPr="00F21AC2" w:rsidRDefault="00F21AC2" w:rsidP="00F2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C2">
        <w:rPr>
          <w:rFonts w:ascii="Times New Roman" w:hAnsi="Times New Roman" w:cs="Times New Roman"/>
          <w:bCs/>
          <w:sz w:val="28"/>
          <w:szCs w:val="28"/>
        </w:rPr>
        <w:t>Разделили?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AC2">
        <w:rPr>
          <w:rFonts w:ascii="Times New Roman" w:hAnsi="Times New Roman" w:cs="Times New Roman"/>
          <w:bCs/>
          <w:sz w:val="28"/>
          <w:szCs w:val="28"/>
        </w:rPr>
        <w:t>Делаем вывод.</w:t>
      </w:r>
    </w:p>
    <w:p w:rsidR="00F21AC2" w:rsidRPr="00F21AC2" w:rsidRDefault="00F21AC2" w:rsidP="00F21AC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C2">
        <w:rPr>
          <w:rFonts w:ascii="Times New Roman" w:hAnsi="Times New Roman" w:cs="Times New Roman"/>
          <w:bCs/>
          <w:sz w:val="28"/>
          <w:szCs w:val="28"/>
        </w:rPr>
        <w:t>Сколько получит каждый?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AC2">
        <w:rPr>
          <w:rFonts w:ascii="Times New Roman" w:hAnsi="Times New Roman" w:cs="Times New Roman"/>
          <w:bCs/>
          <w:sz w:val="28"/>
          <w:szCs w:val="28"/>
        </w:rPr>
        <w:t>(по 8)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21AC2">
        <w:rPr>
          <w:rFonts w:ascii="Times New Roman" w:hAnsi="Times New Roman" w:cs="Times New Roman"/>
          <w:bCs/>
          <w:sz w:val="28"/>
          <w:szCs w:val="28"/>
        </w:rPr>
        <w:t>се ли тетради разделили? (нет)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AC2">
        <w:rPr>
          <w:rFonts w:ascii="Times New Roman" w:hAnsi="Times New Roman" w:cs="Times New Roman"/>
          <w:bCs/>
          <w:sz w:val="28"/>
          <w:szCs w:val="28"/>
        </w:rPr>
        <w:t>Почему оставшаяся тетрадь никому не досталась? (потому что делили поровну)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AC2">
        <w:rPr>
          <w:rFonts w:ascii="Times New Roman" w:hAnsi="Times New Roman" w:cs="Times New Roman"/>
          <w:bCs/>
          <w:sz w:val="28"/>
          <w:szCs w:val="28"/>
        </w:rPr>
        <w:t>Сколько осталось? (1) Так что такое 1? (остаток)</w:t>
      </w:r>
    </w:p>
    <w:p w:rsidR="00B710E1" w:rsidRDefault="00B710E1" w:rsidP="00B7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догадался и назовёт тему урока? (Тема «</w:t>
      </w:r>
      <w:r w:rsidR="00F21AC2">
        <w:rPr>
          <w:rFonts w:ascii="Times New Roman" w:hAnsi="Times New Roman" w:cs="Times New Roman"/>
          <w:sz w:val="28"/>
          <w:szCs w:val="28"/>
        </w:rPr>
        <w:t>Деление с остатком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F2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E1" w:rsidRDefault="00B710E1" w:rsidP="00B7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Какую цель поставим перед собой? (узнать, </w:t>
      </w:r>
      <w:r w:rsidR="00F21AC2">
        <w:rPr>
          <w:rFonts w:ascii="Times New Roman" w:hAnsi="Times New Roman" w:cs="Times New Roman"/>
          <w:sz w:val="28"/>
          <w:szCs w:val="28"/>
        </w:rPr>
        <w:t>как выполнять деление с остатком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1AC2" w:rsidRPr="00F21AC2" w:rsidRDefault="00B710E1" w:rsidP="00F21A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AC2">
        <w:rPr>
          <w:rFonts w:ascii="Times New Roman" w:hAnsi="Times New Roman" w:cs="Times New Roman"/>
          <w:b/>
          <w:bCs/>
          <w:sz w:val="28"/>
          <w:szCs w:val="28"/>
        </w:rPr>
        <w:t>Этап операционально-содержательный целевой </w:t>
      </w:r>
    </w:p>
    <w:p w:rsidR="00F21AC2" w:rsidRPr="00F21AC2" w:rsidRDefault="00F21AC2" w:rsidP="00F2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C2">
        <w:rPr>
          <w:rFonts w:ascii="Times New Roman" w:hAnsi="Times New Roman" w:cs="Times New Roman"/>
          <w:bCs/>
          <w:sz w:val="28"/>
          <w:szCs w:val="28"/>
        </w:rPr>
        <w:t>Давайте запишем это выражение.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(17:2=8) </w:t>
      </w:r>
    </w:p>
    <w:p w:rsidR="00F21AC2" w:rsidRDefault="00F21AC2" w:rsidP="00F21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AC2">
        <w:rPr>
          <w:rFonts w:ascii="Times New Roman" w:hAnsi="Times New Roman" w:cs="Times New Roman"/>
          <w:bCs/>
          <w:sz w:val="28"/>
          <w:szCs w:val="28"/>
        </w:rPr>
        <w:t>-Как вы думаете, а куда записать оставшуюся тетрадь?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AC2" w:rsidRPr="00F21AC2" w:rsidRDefault="00F21AC2" w:rsidP="00F21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AC2">
        <w:rPr>
          <w:rFonts w:ascii="Times New Roman" w:hAnsi="Times New Roman" w:cs="Times New Roman"/>
          <w:bCs/>
          <w:sz w:val="28"/>
          <w:szCs w:val="28"/>
        </w:rPr>
        <w:lastRenderedPageBreak/>
        <w:t>В математике принято количество оставшихся предметов записывать так: 17</w:t>
      </w:r>
      <w:proofErr w:type="gramStart"/>
      <w:r w:rsidRPr="00F21AC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21AC2">
        <w:rPr>
          <w:rFonts w:ascii="Times New Roman" w:hAnsi="Times New Roman" w:cs="Times New Roman"/>
          <w:bCs/>
          <w:sz w:val="28"/>
          <w:szCs w:val="28"/>
        </w:rPr>
        <w:t xml:space="preserve"> 3 = 5 (ост. 2)</w:t>
      </w:r>
    </w:p>
    <w:p w:rsidR="00F21AC2" w:rsidRPr="00F21AC2" w:rsidRDefault="00F21AC2" w:rsidP="00F21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Вернемся к нашему выражению. </w:t>
      </w:r>
      <w:r w:rsidRPr="00F21AC2">
        <w:rPr>
          <w:rFonts w:ascii="Times New Roman" w:hAnsi="Times New Roman" w:cs="Times New Roman"/>
          <w:bCs/>
          <w:sz w:val="28"/>
          <w:szCs w:val="28"/>
        </w:rPr>
        <w:t>Сколько разделили без остатка?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AC2">
        <w:rPr>
          <w:rFonts w:ascii="Times New Roman" w:hAnsi="Times New Roman" w:cs="Times New Roman"/>
          <w:bCs/>
          <w:sz w:val="28"/>
          <w:szCs w:val="28"/>
        </w:rPr>
        <w:t>(16) Почему?</w:t>
      </w:r>
      <w:r>
        <w:rPr>
          <w:rFonts w:ascii="Times New Roman" w:hAnsi="Times New Roman" w:cs="Times New Roman"/>
          <w:bCs/>
          <w:sz w:val="28"/>
          <w:szCs w:val="28"/>
        </w:rPr>
        <w:t xml:space="preserve"> (2*8=16)</w:t>
      </w:r>
      <w:r w:rsidRPr="00F21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Так сколь</w:t>
      </w:r>
      <w:r w:rsidRPr="00F21AC2">
        <w:rPr>
          <w:rFonts w:ascii="Times New Roman" w:hAnsi="Times New Roman" w:cs="Times New Roman"/>
          <w:bCs/>
          <w:sz w:val="28"/>
          <w:szCs w:val="28"/>
        </w:rPr>
        <w:t>ко ра</w:t>
      </w:r>
      <w:r>
        <w:rPr>
          <w:rFonts w:ascii="Times New Roman" w:hAnsi="Times New Roman" w:cs="Times New Roman"/>
          <w:bCs/>
          <w:sz w:val="28"/>
          <w:szCs w:val="28"/>
        </w:rPr>
        <w:t>з по 2содержится в 17? (17:2=8 (ост.1)</w:t>
      </w:r>
      <w:r w:rsidRPr="00F21AC2">
        <w:rPr>
          <w:rFonts w:ascii="Times New Roman" w:hAnsi="Times New Roman" w:cs="Times New Roman"/>
          <w:bCs/>
          <w:sz w:val="28"/>
          <w:szCs w:val="28"/>
        </w:rPr>
        <w:t>)</w:t>
      </w:r>
    </w:p>
    <w:p w:rsidR="00B710E1" w:rsidRPr="00B710E1" w:rsidRDefault="00B710E1" w:rsidP="00F21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На тарелке лежало 10 яблок. Как ра</w:t>
      </w:r>
      <w:r w:rsidR="00F21AC2">
        <w:rPr>
          <w:rFonts w:ascii="Times New Roman" w:hAnsi="Times New Roman" w:cs="Times New Roman"/>
          <w:sz w:val="28"/>
          <w:szCs w:val="28"/>
        </w:rPr>
        <w:t xml:space="preserve">зделить яблоки 3 детям поровну? </w:t>
      </w:r>
      <w:r w:rsidRPr="00B710E1">
        <w:rPr>
          <w:rFonts w:ascii="Times New Roman" w:hAnsi="Times New Roman" w:cs="Times New Roman"/>
          <w:sz w:val="28"/>
          <w:szCs w:val="28"/>
        </w:rPr>
        <w:t>Давайте рассуждать.</w:t>
      </w:r>
    </w:p>
    <w:p w:rsidR="004233E2" w:rsidRDefault="004233E2" w:rsidP="0042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не делится на 3 без остатка. Какое самое большое число до 10 делится на 3? Это 9. Найдём частное: 9:3=3. Найдем остаток: 10-9=1. Записываем выражение: 10:9=3 (ост.1)</w:t>
      </w:r>
    </w:p>
    <w:p w:rsidR="004233E2" w:rsidRDefault="004233E2" w:rsidP="0042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0E1" w:rsidRPr="00B710E1">
        <w:rPr>
          <w:rFonts w:ascii="Times New Roman" w:hAnsi="Times New Roman" w:cs="Times New Roman"/>
          <w:sz w:val="28"/>
          <w:szCs w:val="28"/>
        </w:rPr>
        <w:t>опробуйте прочитать это выражение, используя названия компонентов.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E1" w:rsidRPr="00B710E1">
        <w:rPr>
          <w:rFonts w:ascii="Times New Roman" w:hAnsi="Times New Roman" w:cs="Times New Roman"/>
          <w:sz w:val="28"/>
          <w:szCs w:val="28"/>
        </w:rPr>
        <w:t>Сравните остаток и дели</w:t>
      </w:r>
      <w:r>
        <w:rPr>
          <w:rFonts w:ascii="Times New Roman" w:hAnsi="Times New Roman" w:cs="Times New Roman"/>
          <w:sz w:val="28"/>
          <w:szCs w:val="28"/>
        </w:rPr>
        <w:t xml:space="preserve">тель? (остаток меньше делителя) </w:t>
      </w:r>
      <w:r w:rsidR="00B710E1" w:rsidRPr="00B710E1">
        <w:rPr>
          <w:rFonts w:ascii="Times New Roman" w:hAnsi="Times New Roman" w:cs="Times New Roman"/>
          <w:sz w:val="28"/>
          <w:szCs w:val="28"/>
        </w:rPr>
        <w:t>Какой можно сделать вывод? (Мы разделили число 10 на 3, у нас получилось 3, осталось 1.)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E1" w:rsidRPr="00B710E1">
        <w:rPr>
          <w:rFonts w:ascii="Times New Roman" w:hAnsi="Times New Roman" w:cs="Times New Roman"/>
          <w:sz w:val="28"/>
          <w:szCs w:val="28"/>
        </w:rPr>
        <w:t xml:space="preserve"> Кто знает, как называется действие, которое мы сейчас выполнили? (Деление с остатком.)</w:t>
      </w:r>
    </w:p>
    <w:p w:rsidR="00B710E1" w:rsidRPr="00B710E1" w:rsidRDefault="00B710E1" w:rsidP="0042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 xml:space="preserve"> Назовите делимое. (10.)</w:t>
      </w:r>
      <w:r w:rsidR="004233E2">
        <w:rPr>
          <w:rFonts w:ascii="Times New Roman" w:hAnsi="Times New Roman" w:cs="Times New Roman"/>
          <w:sz w:val="28"/>
          <w:szCs w:val="28"/>
        </w:rPr>
        <w:t xml:space="preserve"> </w:t>
      </w:r>
      <w:r w:rsidRPr="00B710E1">
        <w:rPr>
          <w:rFonts w:ascii="Times New Roman" w:hAnsi="Times New Roman" w:cs="Times New Roman"/>
          <w:sz w:val="28"/>
          <w:szCs w:val="28"/>
        </w:rPr>
        <w:t xml:space="preserve"> Назовите делитель. (3.)</w:t>
      </w:r>
      <w:r w:rsidR="004233E2">
        <w:rPr>
          <w:rFonts w:ascii="Times New Roman" w:hAnsi="Times New Roman" w:cs="Times New Roman"/>
          <w:sz w:val="28"/>
          <w:szCs w:val="28"/>
        </w:rPr>
        <w:t xml:space="preserve"> </w:t>
      </w:r>
      <w:r w:rsidRPr="00B710E1">
        <w:rPr>
          <w:rFonts w:ascii="Times New Roman" w:hAnsi="Times New Roman" w:cs="Times New Roman"/>
          <w:sz w:val="28"/>
          <w:szCs w:val="28"/>
        </w:rPr>
        <w:t xml:space="preserve"> Назовите частное. (3.)</w:t>
      </w:r>
      <w:r w:rsidR="004233E2">
        <w:rPr>
          <w:rFonts w:ascii="Times New Roman" w:hAnsi="Times New Roman" w:cs="Times New Roman"/>
          <w:sz w:val="28"/>
          <w:szCs w:val="28"/>
        </w:rPr>
        <w:t xml:space="preserve"> Ч</w:t>
      </w:r>
      <w:r w:rsidRPr="00B710E1">
        <w:rPr>
          <w:rFonts w:ascii="Times New Roman" w:hAnsi="Times New Roman" w:cs="Times New Roman"/>
          <w:sz w:val="28"/>
          <w:szCs w:val="28"/>
        </w:rPr>
        <w:t>то такое 1? (Остаток.)</w:t>
      </w:r>
    </w:p>
    <w:p w:rsidR="00B710E1" w:rsidRDefault="00B710E1" w:rsidP="0042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При делении с остатком результат записывают двумя числами. Первое число называют  частным, второе – остатком.</w:t>
      </w:r>
    </w:p>
    <w:p w:rsidR="004233E2" w:rsidRPr="004233E2" w:rsidRDefault="004233E2" w:rsidP="0042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E2">
        <w:rPr>
          <w:rFonts w:ascii="Times New Roman" w:hAnsi="Times New Roman" w:cs="Times New Roman"/>
          <w:i/>
          <w:sz w:val="28"/>
          <w:szCs w:val="28"/>
        </w:rPr>
        <w:t xml:space="preserve">Как разделить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же число с остатком? </w:t>
      </w:r>
      <w:r>
        <w:rPr>
          <w:rFonts w:ascii="Times New Roman" w:hAnsi="Times New Roman" w:cs="Times New Roman"/>
          <w:sz w:val="28"/>
          <w:szCs w:val="28"/>
        </w:rPr>
        <w:t xml:space="preserve">Для этого вы поработаете в 3х группах. Каждой группе необходимо восстановить предложение, а затем все вместе собрать алгоритм деления числа с остатком. </w:t>
      </w:r>
    </w:p>
    <w:p w:rsidR="004233E2" w:rsidRDefault="004233E2" w:rsidP="004233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E2">
        <w:rPr>
          <w:rFonts w:ascii="Times New Roman" w:hAnsi="Times New Roman" w:cs="Times New Roman"/>
          <w:sz w:val="28"/>
          <w:szCs w:val="28"/>
        </w:rPr>
        <w:t>Находим наибольшее число, которое можно разделить на делитель без остатка.</w:t>
      </w:r>
    </w:p>
    <w:p w:rsidR="004233E2" w:rsidRPr="004233E2" w:rsidRDefault="004233E2" w:rsidP="004233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E2">
        <w:rPr>
          <w:rFonts w:ascii="Times New Roman" w:hAnsi="Times New Roman" w:cs="Times New Roman"/>
          <w:sz w:val="28"/>
          <w:szCs w:val="28"/>
        </w:rPr>
        <w:t>Данное число делим на делитель. Это значение частного.</w:t>
      </w:r>
    </w:p>
    <w:p w:rsidR="004233E2" w:rsidRDefault="004233E2" w:rsidP="004233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33E2">
        <w:rPr>
          <w:rFonts w:ascii="Times New Roman" w:hAnsi="Times New Roman" w:cs="Times New Roman"/>
          <w:sz w:val="28"/>
          <w:szCs w:val="28"/>
        </w:rPr>
        <w:t>Вычитаем разделившееся число из делителя – это остаток.</w:t>
      </w:r>
    </w:p>
    <w:p w:rsidR="00B710E1" w:rsidRDefault="00402C0E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с. 26 №1. Выполнение по цепочке. </w:t>
      </w:r>
    </w:p>
    <w:p w:rsidR="00402C0E" w:rsidRDefault="00402C0E" w:rsidP="00402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Прежде, чем приступить к закреплению вычислительных навыков, давайте немного отдохнем. </w:t>
      </w:r>
    </w:p>
    <w:p w:rsid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Рисуй глазами треугольник.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lastRenderedPageBreak/>
        <w:t>Теперь его переверни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Вершиной вниз.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И вновь глазами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ты по периметру веди.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Рисуй восьмерку вертикально.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Ты головою не крути,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А лишь глазами осторожно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Ты вдоль по линиям води.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И на бочок ее клади.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Теперь следи горизонтально,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И в центре ты остановись.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Зажмурься крепко, не ленись.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Глаза открываем мы, наконец.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Зарядка окончилась.</w:t>
      </w:r>
    </w:p>
    <w:p w:rsidR="00402C0E" w:rsidRPr="00402C0E" w:rsidRDefault="00402C0E" w:rsidP="00402C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C0E">
        <w:rPr>
          <w:rFonts w:ascii="Times New Roman" w:hAnsi="Times New Roman" w:cs="Times New Roman"/>
          <w:i/>
          <w:sz w:val="28"/>
          <w:szCs w:val="28"/>
        </w:rPr>
        <w:t>Ты – молодец!</w:t>
      </w:r>
    </w:p>
    <w:p w:rsidR="00B710E1" w:rsidRPr="00B710E1" w:rsidRDefault="00B710E1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№</w:t>
      </w:r>
      <w:r w:rsidR="00402C0E">
        <w:rPr>
          <w:rFonts w:ascii="Times New Roman" w:hAnsi="Times New Roman" w:cs="Times New Roman"/>
          <w:sz w:val="28"/>
          <w:szCs w:val="28"/>
        </w:rPr>
        <w:t xml:space="preserve"> 3 (с. 26) устное выполнение. </w:t>
      </w:r>
    </w:p>
    <w:p w:rsidR="00B710E1" w:rsidRPr="00B710E1" w:rsidRDefault="00B710E1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На доске примеры, решите с объяснением.</w:t>
      </w:r>
    </w:p>
    <w:p w:rsidR="00B710E1" w:rsidRPr="00B710E1" w:rsidRDefault="00B710E1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Pr="00B71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0E1">
        <w:rPr>
          <w:rFonts w:ascii="Times New Roman" w:hAnsi="Times New Roman" w:cs="Times New Roman"/>
          <w:sz w:val="28"/>
          <w:szCs w:val="28"/>
        </w:rPr>
        <w:t xml:space="preserve"> 5 =             52 : 8 =</w:t>
      </w:r>
    </w:p>
    <w:p w:rsidR="00B710E1" w:rsidRPr="00B710E1" w:rsidRDefault="00B710E1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B71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0E1">
        <w:rPr>
          <w:rFonts w:ascii="Times New Roman" w:hAnsi="Times New Roman" w:cs="Times New Roman"/>
          <w:sz w:val="28"/>
          <w:szCs w:val="28"/>
        </w:rPr>
        <w:t xml:space="preserve"> 6 =             76 : 9 =</w:t>
      </w:r>
    </w:p>
    <w:p w:rsidR="00B710E1" w:rsidRPr="00B710E1" w:rsidRDefault="00B710E1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38</w:t>
      </w:r>
      <w:proofErr w:type="gramStart"/>
      <w:r w:rsidRPr="00B71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0E1">
        <w:rPr>
          <w:rFonts w:ascii="Times New Roman" w:hAnsi="Times New Roman" w:cs="Times New Roman"/>
          <w:sz w:val="28"/>
          <w:szCs w:val="28"/>
        </w:rPr>
        <w:t xml:space="preserve"> 6 =             25 : 7 =</w:t>
      </w:r>
    </w:p>
    <w:p w:rsidR="00B710E1" w:rsidRPr="00B710E1" w:rsidRDefault="00B710E1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Какое правило при делении с остатком мы должны всегда помнить?</w:t>
      </w:r>
    </w:p>
    <w:p w:rsidR="00B710E1" w:rsidRDefault="00B710E1" w:rsidP="00B710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sz w:val="28"/>
          <w:szCs w:val="28"/>
        </w:rPr>
        <w:t>При делении остаток всегд</w:t>
      </w:r>
      <w:r w:rsidR="00402C0E">
        <w:rPr>
          <w:rFonts w:ascii="Times New Roman" w:hAnsi="Times New Roman" w:cs="Times New Roman"/>
          <w:sz w:val="28"/>
          <w:szCs w:val="28"/>
        </w:rPr>
        <w:t>а должен быть меньше делителя</w:t>
      </w:r>
      <w:proofErr w:type="gramStart"/>
      <w:r w:rsidR="00402C0E">
        <w:rPr>
          <w:rFonts w:ascii="Times New Roman" w:hAnsi="Times New Roman" w:cs="Times New Roman"/>
          <w:sz w:val="28"/>
          <w:szCs w:val="28"/>
        </w:rPr>
        <w:t>.</w:t>
      </w:r>
      <w:r w:rsidRPr="00B710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10E1">
        <w:rPr>
          <w:rFonts w:ascii="Times New Roman" w:hAnsi="Times New Roman" w:cs="Times New Roman"/>
          <w:sz w:val="28"/>
          <w:szCs w:val="28"/>
        </w:rPr>
        <w:t>хором)</w:t>
      </w:r>
    </w:p>
    <w:p w:rsidR="00402C0E" w:rsidRDefault="00402C0E" w:rsidP="00402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№2. Прочитайте. Сколько стаканов собрал брат? Сестра? </w:t>
      </w:r>
      <w:r w:rsidR="00AD28A8">
        <w:rPr>
          <w:rFonts w:ascii="Times New Roman" w:hAnsi="Times New Roman" w:cs="Times New Roman"/>
          <w:sz w:val="28"/>
          <w:szCs w:val="28"/>
        </w:rPr>
        <w:t xml:space="preserve">Сколько сахара брала мама? Как </w:t>
      </w:r>
      <w:proofErr w:type="gramStart"/>
      <w:r w:rsidR="00AD28A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AD28A8">
        <w:rPr>
          <w:rFonts w:ascii="Times New Roman" w:hAnsi="Times New Roman" w:cs="Times New Roman"/>
          <w:sz w:val="28"/>
          <w:szCs w:val="28"/>
        </w:rPr>
        <w:t xml:space="preserve"> сколько сахара ей понадобилось? (1 ученик решает на доске)</w:t>
      </w:r>
    </w:p>
    <w:p w:rsidR="00AD28A8" w:rsidRPr="00B710E1" w:rsidRDefault="00AD28A8" w:rsidP="00402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07580" cy="1821911"/>
            <wp:effectExtent l="0" t="0" r="0" b="6985"/>
            <wp:docPr id="2" name="Рисунок 2" descr="https://budu5.com/files/panelimage/0/59000/0/5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59000/0/593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74" cy="182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A8" w:rsidRPr="00AD28A8" w:rsidRDefault="00AD28A8" w:rsidP="00AD28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 xml:space="preserve">Самостоятельная работа в карточках «Найди и исправь ошибки». Взаимопроверка по образцу </w:t>
      </w:r>
    </w:p>
    <w:p w:rsidR="00402C0E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drawing>
          <wp:inline distT="0" distB="0" distL="0" distR="0" wp14:anchorId="658C4D83" wp14:editId="52868729">
            <wp:extent cx="4145280" cy="1074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i/>
          <w:iCs/>
          <w:sz w:val="28"/>
          <w:szCs w:val="28"/>
        </w:rPr>
        <w:t>Задание: закрась карандашом, те выражения, которые делятся с остатком.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-Будьте внимательны!</w:t>
      </w:r>
    </w:p>
    <w:tbl>
      <w:tblPr>
        <w:tblW w:w="6417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1984"/>
        <w:gridCol w:w="2268"/>
      </w:tblGrid>
      <w:tr w:rsidR="00AD28A8" w:rsidRPr="00AD28A8" w:rsidTr="00AD28A8">
        <w:trPr>
          <w:tblCellSpacing w:w="15" w:type="dxa"/>
        </w:trPr>
        <w:tc>
          <w:tcPr>
            <w:tcW w:w="2120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24:5</w:t>
            </w:r>
          </w:p>
        </w:tc>
        <w:tc>
          <w:tcPr>
            <w:tcW w:w="1954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26:4</w:t>
            </w:r>
          </w:p>
        </w:tc>
        <w:tc>
          <w:tcPr>
            <w:tcW w:w="22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16:9</w:t>
            </w:r>
          </w:p>
        </w:tc>
      </w:tr>
      <w:tr w:rsidR="00AD28A8" w:rsidRPr="00AD28A8" w:rsidTr="00AD28A8">
        <w:trPr>
          <w:tblCellSpacing w:w="15" w:type="dxa"/>
        </w:trPr>
        <w:tc>
          <w:tcPr>
            <w:tcW w:w="2120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7:2</w:t>
            </w:r>
          </w:p>
        </w:tc>
        <w:tc>
          <w:tcPr>
            <w:tcW w:w="1954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45:9</w:t>
            </w:r>
          </w:p>
        </w:tc>
        <w:tc>
          <w:tcPr>
            <w:tcW w:w="22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64:8</w:t>
            </w:r>
          </w:p>
        </w:tc>
      </w:tr>
      <w:tr w:rsidR="00AD28A8" w:rsidRPr="00AD28A8" w:rsidTr="00AD28A8">
        <w:trPr>
          <w:tblCellSpacing w:w="15" w:type="dxa"/>
        </w:trPr>
        <w:tc>
          <w:tcPr>
            <w:tcW w:w="2120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12:7</w:t>
            </w:r>
          </w:p>
        </w:tc>
        <w:tc>
          <w:tcPr>
            <w:tcW w:w="1954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5:2</w:t>
            </w:r>
          </w:p>
        </w:tc>
        <w:tc>
          <w:tcPr>
            <w:tcW w:w="22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10:6</w:t>
            </w:r>
          </w:p>
        </w:tc>
      </w:tr>
      <w:tr w:rsidR="00AD28A8" w:rsidRPr="00AD28A8" w:rsidTr="00AD28A8">
        <w:trPr>
          <w:tblCellSpacing w:w="15" w:type="dxa"/>
        </w:trPr>
        <w:tc>
          <w:tcPr>
            <w:tcW w:w="2120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25:5</w:t>
            </w:r>
          </w:p>
        </w:tc>
        <w:tc>
          <w:tcPr>
            <w:tcW w:w="1954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</w:tc>
        <w:tc>
          <w:tcPr>
            <w:tcW w:w="22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22:6</w:t>
            </w:r>
          </w:p>
        </w:tc>
      </w:tr>
      <w:tr w:rsidR="00AD28A8" w:rsidRPr="00AD28A8" w:rsidTr="00AD28A8">
        <w:trPr>
          <w:tblCellSpacing w:w="15" w:type="dxa"/>
        </w:trPr>
        <w:tc>
          <w:tcPr>
            <w:tcW w:w="2120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54:9</w:t>
            </w:r>
          </w:p>
        </w:tc>
        <w:tc>
          <w:tcPr>
            <w:tcW w:w="1954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8:4</w:t>
            </w:r>
          </w:p>
        </w:tc>
        <w:tc>
          <w:tcPr>
            <w:tcW w:w="22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17:5</w:t>
            </w:r>
          </w:p>
        </w:tc>
      </w:tr>
      <w:tr w:rsidR="00AD28A8" w:rsidRPr="00AD28A8" w:rsidTr="00AD28A8">
        <w:trPr>
          <w:tblCellSpacing w:w="15" w:type="dxa"/>
        </w:trPr>
        <w:tc>
          <w:tcPr>
            <w:tcW w:w="2120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27:7</w:t>
            </w:r>
          </w:p>
        </w:tc>
        <w:tc>
          <w:tcPr>
            <w:tcW w:w="1954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11:2</w:t>
            </w:r>
          </w:p>
        </w:tc>
        <w:tc>
          <w:tcPr>
            <w:tcW w:w="22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00000" w:rsidRPr="00AD28A8" w:rsidRDefault="00AD28A8" w:rsidP="00AD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A8">
              <w:rPr>
                <w:rFonts w:ascii="Times New Roman" w:hAnsi="Times New Roman" w:cs="Times New Roman"/>
                <w:sz w:val="28"/>
                <w:szCs w:val="28"/>
              </w:rPr>
              <w:t>23:3</w:t>
            </w:r>
          </w:p>
        </w:tc>
      </w:tr>
    </w:tbl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- Все вывешивают выполненные задания на доску. Проверяем. Группы, у которых в прямоугольнике получилось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8A8">
        <w:rPr>
          <w:rFonts w:ascii="Times New Roman" w:hAnsi="Times New Roman" w:cs="Times New Roman"/>
          <w:sz w:val="28"/>
          <w:szCs w:val="28"/>
        </w:rPr>
        <w:t>«5» с заданием справились на «отлично». Если не получилось – ничего страшного, мы только начинаем изучать данную тему.</w:t>
      </w:r>
    </w:p>
    <w:p w:rsidR="00B710E1" w:rsidRPr="00B710E1" w:rsidRDefault="00B710E1" w:rsidP="00B710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0E1">
        <w:rPr>
          <w:rFonts w:ascii="Times New Roman" w:hAnsi="Times New Roman" w:cs="Times New Roman"/>
          <w:b/>
          <w:bCs/>
          <w:sz w:val="28"/>
          <w:szCs w:val="28"/>
        </w:rPr>
        <w:t>Этап рефлексивно-оценочный </w:t>
      </w:r>
    </w:p>
    <w:p w:rsidR="00B710E1" w:rsidRDefault="00AD28A8" w:rsidP="00B7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-Ребята, что нового вы узнали сегодня на уроке?</w:t>
      </w:r>
      <w:r w:rsidR="007E7C1F">
        <w:rPr>
          <w:rFonts w:ascii="Times New Roman" w:hAnsi="Times New Roman" w:cs="Times New Roman"/>
          <w:sz w:val="28"/>
          <w:szCs w:val="28"/>
        </w:rPr>
        <w:t xml:space="preserve"> Достигли ли мы поставленной цели?</w:t>
      </w:r>
    </w:p>
    <w:p w:rsid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D28A8">
        <w:rPr>
          <w:rFonts w:ascii="Times New Roman" w:hAnsi="Times New Roman" w:cs="Times New Roman"/>
          <w:sz w:val="28"/>
          <w:szCs w:val="28"/>
        </w:rPr>
        <w:t>пределите, какой</w:t>
      </w:r>
      <w:r>
        <w:rPr>
          <w:rFonts w:ascii="Times New Roman" w:hAnsi="Times New Roman" w:cs="Times New Roman"/>
          <w:sz w:val="28"/>
          <w:szCs w:val="28"/>
        </w:rPr>
        <w:t xml:space="preserve"> была математика для вас сегодня</w:t>
      </w:r>
      <w:r w:rsidRPr="00AD28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8A8">
        <w:rPr>
          <w:rFonts w:ascii="Times New Roman" w:hAnsi="Times New Roman" w:cs="Times New Roman"/>
          <w:sz w:val="28"/>
          <w:szCs w:val="28"/>
        </w:rPr>
        <w:t xml:space="preserve">Учащиеся отрывают клейкие маленькие цветные </w:t>
      </w:r>
      <w:proofErr w:type="spellStart"/>
      <w:r w:rsidRPr="00AD28A8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AD28A8">
        <w:rPr>
          <w:rFonts w:ascii="Times New Roman" w:hAnsi="Times New Roman" w:cs="Times New Roman"/>
          <w:sz w:val="28"/>
          <w:szCs w:val="28"/>
        </w:rPr>
        <w:t xml:space="preserve"> и приклеивают их к карточкам на плакате, характеризующие математику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D28A8">
        <w:rPr>
          <w:rFonts w:ascii="Times New Roman" w:hAnsi="Times New Roman" w:cs="Times New Roman"/>
          <w:sz w:val="28"/>
          <w:szCs w:val="28"/>
        </w:rPr>
        <w:t>весёлая,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занимательная,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интеллектуальная,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строгая,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правильная,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скучная,</w:t>
      </w:r>
    </w:p>
    <w:p w:rsidR="00AD28A8" w:rsidRP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помощница,</w:t>
      </w:r>
    </w:p>
    <w:bookmarkEnd w:id="1"/>
    <w:p w:rsidR="00AD28A8" w:rsidRDefault="00AD28A8" w:rsidP="00AD2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A8">
        <w:rPr>
          <w:rFonts w:ascii="Times New Roman" w:hAnsi="Times New Roman" w:cs="Times New Roman"/>
          <w:sz w:val="28"/>
          <w:szCs w:val="28"/>
        </w:rPr>
        <w:t>Ребята делают вывод:</w:t>
      </w:r>
      <w:r>
        <w:rPr>
          <w:rFonts w:ascii="Times New Roman" w:hAnsi="Times New Roman" w:cs="Times New Roman"/>
          <w:sz w:val="28"/>
          <w:szCs w:val="28"/>
        </w:rPr>
        <w:t xml:space="preserve"> «Математика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 …»</w:t>
      </w:r>
      <w:proofErr w:type="gramEnd"/>
    </w:p>
    <w:p w:rsidR="00AD28A8" w:rsidRDefault="00AD28A8" w:rsidP="00B7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по выбору</w:t>
      </w:r>
    </w:p>
    <w:p w:rsidR="00AD28A8" w:rsidRDefault="00AD28A8" w:rsidP="00AD28A8">
      <w:pPr>
        <w:pStyle w:val="a3"/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26 №5,6 </w:t>
      </w:r>
    </w:p>
    <w:p w:rsidR="00AD28A8" w:rsidRDefault="00AD28A8" w:rsidP="00AD28A8">
      <w:pPr>
        <w:pStyle w:val="a3"/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</w:p>
    <w:p w:rsidR="007E7C1F" w:rsidRPr="007E7C1F" w:rsidRDefault="007E7C1F" w:rsidP="007E7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F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AD28A8" w:rsidRPr="00AD28A8" w:rsidRDefault="007E7C1F" w:rsidP="007E7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F">
        <w:rPr>
          <w:rFonts w:ascii="Times New Roman" w:hAnsi="Times New Roman" w:cs="Times New Roman"/>
          <w:sz w:val="28"/>
          <w:szCs w:val="28"/>
        </w:rPr>
        <w:t>-Спасибо вам за урок, вы отлично поработали.</w:t>
      </w:r>
    </w:p>
    <w:sectPr w:rsidR="00AD28A8" w:rsidRPr="00AD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57A"/>
    <w:multiLevelType w:val="hybridMultilevel"/>
    <w:tmpl w:val="C0621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00CA"/>
    <w:multiLevelType w:val="hybridMultilevel"/>
    <w:tmpl w:val="8E3408A6"/>
    <w:lvl w:ilvl="0" w:tplc="F65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A00E8D"/>
    <w:multiLevelType w:val="multilevel"/>
    <w:tmpl w:val="D2B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349B7"/>
    <w:multiLevelType w:val="hybridMultilevel"/>
    <w:tmpl w:val="E9B8BEE4"/>
    <w:lvl w:ilvl="0" w:tplc="35CC42BE">
      <w:start w:val="1"/>
      <w:numFmt w:val="decimal"/>
      <w:lvlText w:val="%1."/>
      <w:lvlJc w:val="left"/>
      <w:pPr>
        <w:ind w:left="1081" w:hanging="372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2B"/>
    <w:rsid w:val="001F31B4"/>
    <w:rsid w:val="00402C0E"/>
    <w:rsid w:val="004233E2"/>
    <w:rsid w:val="007B1EF6"/>
    <w:rsid w:val="007E7C1F"/>
    <w:rsid w:val="0082720B"/>
    <w:rsid w:val="00AD28A8"/>
    <w:rsid w:val="00B710E1"/>
    <w:rsid w:val="00C05D2B"/>
    <w:rsid w:val="00F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1"/>
    <w:pPr>
      <w:spacing w:after="160" w:line="25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E1"/>
    <w:pPr>
      <w:ind w:left="720"/>
      <w:contextualSpacing/>
    </w:pPr>
  </w:style>
  <w:style w:type="table" w:styleId="a4">
    <w:name w:val="Table Grid"/>
    <w:basedOn w:val="a1"/>
    <w:uiPriority w:val="39"/>
    <w:rsid w:val="00B710E1"/>
    <w:pPr>
      <w:spacing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0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21A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1"/>
    <w:pPr>
      <w:spacing w:after="160" w:line="25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E1"/>
    <w:pPr>
      <w:ind w:left="720"/>
      <w:contextualSpacing/>
    </w:pPr>
  </w:style>
  <w:style w:type="table" w:styleId="a4">
    <w:name w:val="Table Grid"/>
    <w:basedOn w:val="a1"/>
    <w:uiPriority w:val="39"/>
    <w:rsid w:val="00B710E1"/>
    <w:pPr>
      <w:spacing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0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21A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2025-02-09T09:30:00Z</dcterms:created>
  <dcterms:modified xsi:type="dcterms:W3CDTF">2025-02-09T11:07:00Z</dcterms:modified>
</cp:coreProperties>
</file>