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3177E" w14:textId="6E8FDCCC" w:rsidR="00B76326" w:rsidRPr="00146C51" w:rsidRDefault="00B76326" w:rsidP="00146C51">
      <w:pPr>
        <w:pStyle w:val="p1"/>
        <w:spacing w:line="36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 w:rsidRPr="00344AA2">
        <w:rPr>
          <w:rStyle w:val="s1"/>
          <w:rFonts w:ascii="Arial" w:hAnsi="Arial" w:cs="Arial"/>
          <w:b/>
          <w:bCs/>
          <w:sz w:val="28"/>
          <w:szCs w:val="28"/>
        </w:rPr>
        <w:t>Изучение новейших способов, методов и приемов формирования экологических знаний детей 3-5 лет о диких и домашних</w:t>
      </w:r>
    </w:p>
    <w:p w14:paraId="3B25F872" w14:textId="3F7C6CB8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>Экологическое воспитание в раннем возрасте играет ключевую роль в формировании ответственного отношения к окружающему миру. Дети в возрасте 3-5 лет активно познают природу, и именно в этот период важно закладывать основы экологических знаний о диких и домашних животных.</w:t>
      </w:r>
    </w:p>
    <w:p w14:paraId="667DA41D" w14:textId="2363B26D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pple Color Emoji" w:hAnsi="Apple Color Emoji" w:cs="Apple Color Emoji"/>
          <w:sz w:val="28"/>
          <w:szCs w:val="28"/>
        </w:rPr>
        <w:t>◾️</w:t>
      </w:r>
      <w:r w:rsidRPr="00344AA2">
        <w:rPr>
          <w:rStyle w:val="s1"/>
          <w:rFonts w:ascii="Arial" w:hAnsi="Arial" w:cs="Arial"/>
          <w:sz w:val="28"/>
          <w:szCs w:val="28"/>
        </w:rPr>
        <w:t xml:space="preserve"> 1. Игровые методы</w:t>
      </w:r>
    </w:p>
    <w:p w14:paraId="15605876" w14:textId="42C0C26F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>Игры — один из самых эффективных способов обучения для детей. Использование ролевых игр, настольных игр и игр на свежем воздухе помогает детям лучше усваивать информацию. Например, можно организовать игру "Садовод" или "Зоолог", где дети смогут примерить роли различных животных и изучить их повадки.</w:t>
      </w:r>
    </w:p>
    <w:p w14:paraId="0CCD8B4B" w14:textId="77EFF70F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pple Color Emoji" w:hAnsi="Apple Color Emoji" w:cs="Apple Color Emoji"/>
          <w:sz w:val="28"/>
          <w:szCs w:val="28"/>
        </w:rPr>
        <w:t>◾️</w:t>
      </w:r>
      <w:r w:rsidRPr="00344AA2">
        <w:rPr>
          <w:rStyle w:val="s1"/>
          <w:rFonts w:ascii="Arial" w:hAnsi="Arial" w:cs="Arial"/>
          <w:sz w:val="28"/>
          <w:szCs w:val="28"/>
        </w:rPr>
        <w:t xml:space="preserve"> 2. Визуальные и </w:t>
      </w:r>
      <w:proofErr w:type="spellStart"/>
      <w:r w:rsidRPr="00344AA2">
        <w:rPr>
          <w:rStyle w:val="s1"/>
          <w:rFonts w:ascii="Arial" w:hAnsi="Arial" w:cs="Arial"/>
          <w:sz w:val="28"/>
          <w:szCs w:val="28"/>
        </w:rPr>
        <w:t>аудиоматериалы</w:t>
      </w:r>
      <w:proofErr w:type="spellEnd"/>
    </w:p>
    <w:p w14:paraId="05337E96" w14:textId="4BE5F961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 xml:space="preserve">Детям интересны яркие изображения и звуки животных. Использование книг с иллюстрациями, мультфильмов и аудиозаписей звуков животных способствует формированию представления о мире дикой природы и домашних питомцев. Показ слайд-презентаций или </w:t>
      </w:r>
      <w:proofErr w:type="spellStart"/>
      <w:r w:rsidRPr="00344AA2">
        <w:rPr>
          <w:rStyle w:val="s1"/>
          <w:rFonts w:ascii="Arial" w:hAnsi="Arial" w:cs="Arial"/>
          <w:sz w:val="28"/>
          <w:szCs w:val="28"/>
        </w:rPr>
        <w:t>видеороликов</w:t>
      </w:r>
      <w:proofErr w:type="spellEnd"/>
      <w:r w:rsidRPr="00344AA2">
        <w:rPr>
          <w:rStyle w:val="s1"/>
          <w:rFonts w:ascii="Arial" w:hAnsi="Arial" w:cs="Arial"/>
          <w:sz w:val="28"/>
          <w:szCs w:val="28"/>
        </w:rPr>
        <w:t xml:space="preserve"> также будет полезен.</w:t>
      </w:r>
    </w:p>
    <w:p w14:paraId="4B0FC348" w14:textId="509CCC8A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pple Color Emoji" w:hAnsi="Apple Color Emoji" w:cs="Apple Color Emoji"/>
          <w:sz w:val="28"/>
          <w:szCs w:val="28"/>
        </w:rPr>
        <w:t>◾️</w:t>
      </w:r>
      <w:r w:rsidRPr="00344AA2">
        <w:rPr>
          <w:rStyle w:val="s1"/>
          <w:rFonts w:ascii="Arial" w:hAnsi="Arial" w:cs="Arial"/>
          <w:sz w:val="28"/>
          <w:szCs w:val="28"/>
        </w:rPr>
        <w:t xml:space="preserve"> 3. Экскурсии и наблюдения</w:t>
      </w:r>
    </w:p>
    <w:p w14:paraId="36C38B08" w14:textId="77777777" w:rsidR="00B76326" w:rsidRDefault="00B76326" w:rsidP="008C7E57">
      <w:pPr>
        <w:pStyle w:val="p1"/>
        <w:spacing w:line="360" w:lineRule="auto"/>
        <w:ind w:firstLine="708"/>
        <w:rPr>
          <w:rStyle w:val="s1"/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>Проведение экскурсий в зоопарки, фермы или природные заповедники позволяет детям увидеть животных в их естественной среде. Наблюдение за поведением животных, их особенностями и средой обитания помогает закрепить полученные знания. Важно, чтобы экскурсии сопровождались пояснениями и обсуждениями.</w:t>
      </w:r>
    </w:p>
    <w:p w14:paraId="18C7E285" w14:textId="77777777" w:rsidR="00146C51" w:rsidRDefault="00146C51" w:rsidP="008C7E57">
      <w:pPr>
        <w:pStyle w:val="p1"/>
        <w:spacing w:line="360" w:lineRule="auto"/>
        <w:ind w:firstLine="708"/>
        <w:rPr>
          <w:rStyle w:val="s1"/>
          <w:rFonts w:ascii="Arial" w:hAnsi="Arial" w:cs="Arial"/>
          <w:sz w:val="28"/>
          <w:szCs w:val="28"/>
        </w:rPr>
      </w:pPr>
    </w:p>
    <w:p w14:paraId="75E9678F" w14:textId="77777777" w:rsidR="00146C51" w:rsidRPr="00344AA2" w:rsidRDefault="00146C51" w:rsidP="008C7E57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14:paraId="06B97EA3" w14:textId="77777777" w:rsidR="00B76326" w:rsidRPr="00344AA2" w:rsidRDefault="00B76326" w:rsidP="008C7E57">
      <w:pPr>
        <w:pStyle w:val="p2"/>
        <w:spacing w:line="360" w:lineRule="auto"/>
        <w:ind w:firstLine="708"/>
        <w:rPr>
          <w:rFonts w:ascii="Arial" w:hAnsi="Arial" w:cs="Arial"/>
          <w:sz w:val="28"/>
          <w:szCs w:val="28"/>
        </w:rPr>
      </w:pPr>
    </w:p>
    <w:p w14:paraId="360DE5F9" w14:textId="2A5F9CDB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pple Color Emoji" w:hAnsi="Apple Color Emoji" w:cs="Apple Color Emoji"/>
          <w:sz w:val="28"/>
          <w:szCs w:val="28"/>
        </w:rPr>
        <w:lastRenderedPageBreak/>
        <w:t>◾️</w:t>
      </w:r>
      <w:r w:rsidRPr="00344AA2">
        <w:rPr>
          <w:rStyle w:val="s1"/>
          <w:rFonts w:ascii="Arial" w:hAnsi="Arial" w:cs="Arial"/>
          <w:sz w:val="28"/>
          <w:szCs w:val="28"/>
        </w:rPr>
        <w:t xml:space="preserve"> 4. Творческие задания</w:t>
      </w:r>
    </w:p>
    <w:p w14:paraId="7C76050E" w14:textId="7EA0D4C3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 xml:space="preserve">Рисование, лепка и другие виды творчества способствуют развитию </w:t>
      </w:r>
      <w:proofErr w:type="spellStart"/>
      <w:r w:rsidRPr="00344AA2">
        <w:rPr>
          <w:rStyle w:val="s1"/>
          <w:rFonts w:ascii="Arial" w:hAnsi="Arial" w:cs="Arial"/>
          <w:sz w:val="28"/>
          <w:szCs w:val="28"/>
        </w:rPr>
        <w:t>креативности</w:t>
      </w:r>
      <w:proofErr w:type="spellEnd"/>
      <w:r w:rsidRPr="00344AA2">
        <w:rPr>
          <w:rStyle w:val="s1"/>
          <w:rFonts w:ascii="Arial" w:hAnsi="Arial" w:cs="Arial"/>
          <w:sz w:val="28"/>
          <w:szCs w:val="28"/>
        </w:rPr>
        <w:t xml:space="preserve"> и закреплению знаний. Дети могут рисовать своих любимых животных, создавать поделки из природных материалов, что помогает им лучше запомнить информацию об этих существах.</w:t>
      </w:r>
    </w:p>
    <w:p w14:paraId="408882F1" w14:textId="3111456B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pple Color Emoji" w:hAnsi="Apple Color Emoji" w:cs="Apple Color Emoji"/>
          <w:sz w:val="28"/>
          <w:szCs w:val="28"/>
        </w:rPr>
        <w:t>◾️</w:t>
      </w:r>
      <w:r w:rsidRPr="00344AA2">
        <w:rPr>
          <w:rStyle w:val="s1"/>
          <w:rFonts w:ascii="Arial" w:hAnsi="Arial" w:cs="Arial"/>
          <w:sz w:val="28"/>
          <w:szCs w:val="28"/>
        </w:rPr>
        <w:t xml:space="preserve"> 5. Интерактивные технологии</w:t>
      </w:r>
    </w:p>
    <w:p w14:paraId="7B52E878" w14:textId="7B0F3433" w:rsidR="00B76326" w:rsidRPr="00344AA2" w:rsidRDefault="00B76326" w:rsidP="00146C51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 xml:space="preserve">Использование современных технологий, таких как интерактивные доски и обучающие приложения, может значительно повысить интерес детей к изучению экологии. </w:t>
      </w:r>
      <w:proofErr w:type="spellStart"/>
      <w:r w:rsidRPr="00344AA2">
        <w:rPr>
          <w:rStyle w:val="s1"/>
          <w:rFonts w:ascii="Arial" w:hAnsi="Arial" w:cs="Arial"/>
          <w:sz w:val="28"/>
          <w:szCs w:val="28"/>
        </w:rPr>
        <w:t>Анимированные</w:t>
      </w:r>
      <w:proofErr w:type="spellEnd"/>
      <w:r w:rsidRPr="00344AA2">
        <w:rPr>
          <w:rStyle w:val="s1"/>
          <w:rFonts w:ascii="Arial" w:hAnsi="Arial" w:cs="Arial"/>
          <w:sz w:val="28"/>
          <w:szCs w:val="28"/>
        </w:rPr>
        <w:t xml:space="preserve"> приложения с играми о животных позволяют детям учиться в игровой форме.</w:t>
      </w:r>
    </w:p>
    <w:p w14:paraId="1049F557" w14:textId="0EC5C7B8" w:rsidR="00B76326" w:rsidRPr="00344AA2" w:rsidRDefault="00B76326" w:rsidP="008C7E57">
      <w:pPr>
        <w:pStyle w:val="p1"/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344AA2">
        <w:rPr>
          <w:rStyle w:val="s1"/>
          <w:rFonts w:ascii="Arial" w:hAnsi="Arial" w:cs="Arial"/>
          <w:sz w:val="28"/>
          <w:szCs w:val="28"/>
        </w:rPr>
        <w:t>Формирование экологических знаний у детей 3-5 лет требует комплексного подхода, сочетания различных методов и приемов. Игровые и творческие подходы, экскурсии и современные технологии — все это способствует не только усвоению информации, но и формированию уважительного отношения к природе и животным. Важно помнить, что именно в этот период закладываются основы будущих экологических знаний и ответственности за окружающий мир.</w:t>
      </w:r>
      <w:r w:rsidR="0024730F" w:rsidRPr="00344AA2">
        <w:rPr>
          <w:rFonts w:ascii="Arial" w:hAnsi="Arial" w:cs="Arial"/>
          <w:sz w:val="28"/>
          <w:szCs w:val="28"/>
        </w:rPr>
        <w:t xml:space="preserve"> </w:t>
      </w:r>
    </w:p>
    <w:sectPr w:rsidR="00B76326" w:rsidRPr="003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817DC" w14:textId="77777777" w:rsidR="00B76326" w:rsidRDefault="00B76326" w:rsidP="00B76326">
      <w:r>
        <w:separator/>
      </w:r>
    </w:p>
  </w:endnote>
  <w:endnote w:type="continuationSeparator" w:id="0">
    <w:p w14:paraId="24FF6418" w14:textId="77777777" w:rsidR="00B76326" w:rsidRDefault="00B76326" w:rsidP="00B7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83987" w14:textId="77777777" w:rsidR="00B76326" w:rsidRDefault="00B76326" w:rsidP="00B76326">
      <w:r>
        <w:separator/>
      </w:r>
    </w:p>
  </w:footnote>
  <w:footnote w:type="continuationSeparator" w:id="0">
    <w:p w14:paraId="68E9BDC4" w14:textId="77777777" w:rsidR="00B76326" w:rsidRDefault="00B76326" w:rsidP="00B76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26"/>
    <w:rsid w:val="00042EE3"/>
    <w:rsid w:val="00146C51"/>
    <w:rsid w:val="0024730F"/>
    <w:rsid w:val="00344AA2"/>
    <w:rsid w:val="008C7E57"/>
    <w:rsid w:val="00B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CC24D5"/>
  <w15:chartTrackingRefBased/>
  <w15:docId w15:val="{3FC98188-4122-CF40-A560-7895A626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76326"/>
    <w:rPr>
      <w:rFonts w:ascii=".SF UI" w:hAnsi=".SF UI" w:cs="Times New Roman"/>
      <w:kern w:val="0"/>
      <w:sz w:val="18"/>
      <w:szCs w:val="18"/>
      <w14:ligatures w14:val="none"/>
    </w:rPr>
  </w:style>
  <w:style w:type="paragraph" w:customStyle="1" w:styleId="p2">
    <w:name w:val="p2"/>
    <w:basedOn w:val="a"/>
    <w:rsid w:val="00B76326"/>
    <w:rPr>
      <w:rFonts w:ascii=".SF UI" w:hAnsi=".SF UI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B76326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763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763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326"/>
  </w:style>
  <w:style w:type="paragraph" w:styleId="a6">
    <w:name w:val="footer"/>
    <w:basedOn w:val="a"/>
    <w:link w:val="a7"/>
    <w:uiPriority w:val="99"/>
    <w:unhideWhenUsed/>
    <w:rsid w:val="00B763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Кириллова</dc:creator>
  <cp:keywords/>
  <dc:description/>
  <cp:lastModifiedBy>Елизавета Кириллова</cp:lastModifiedBy>
  <cp:revision>2</cp:revision>
  <dcterms:created xsi:type="dcterms:W3CDTF">2025-03-11T11:21:00Z</dcterms:created>
  <dcterms:modified xsi:type="dcterms:W3CDTF">2025-03-11T11:21:00Z</dcterms:modified>
</cp:coreProperties>
</file>