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F6D456" w14:textId="77777777" w:rsidR="008A1FB7" w:rsidRPr="00467F2A" w:rsidRDefault="008A1FB7" w:rsidP="008A1FB7">
      <w:pPr>
        <w:ind w:left="-1276"/>
        <w:jc w:val="center"/>
        <w:rPr>
          <w:sz w:val="28"/>
          <w:szCs w:val="28"/>
        </w:rPr>
      </w:pPr>
      <w:bookmarkStart w:id="0" w:name="_GoBack"/>
      <w:r w:rsidRPr="00467F2A">
        <w:rPr>
          <w:b/>
          <w:sz w:val="28"/>
          <w:szCs w:val="28"/>
        </w:rPr>
        <w:t>Образовательный туристский маршрут по Самарской области</w:t>
      </w:r>
      <w:r w:rsidRPr="00467F2A">
        <w:rPr>
          <w:sz w:val="28"/>
          <w:szCs w:val="28"/>
        </w:rPr>
        <w:t xml:space="preserve"> </w:t>
      </w:r>
      <w:r>
        <w:rPr>
          <w:sz w:val="28"/>
          <w:szCs w:val="28"/>
        </w:rPr>
        <w:t xml:space="preserve"> </w:t>
      </w:r>
    </w:p>
    <w:bookmarkEnd w:id="0"/>
    <w:p w14:paraId="343CD084" w14:textId="77777777" w:rsidR="008A1FB7" w:rsidRDefault="008A1FB7" w:rsidP="008A1FB7">
      <w:pPr>
        <w:jc w:val="center"/>
        <w:rPr>
          <w:sz w:val="28"/>
          <w:szCs w:val="28"/>
        </w:rPr>
      </w:pPr>
    </w:p>
    <w:tbl>
      <w:tblPr>
        <w:tblStyle w:val="a3"/>
        <w:tblpPr w:leftFromText="180" w:rightFromText="180" w:vertAnchor="page" w:horzAnchor="margin" w:tblpXSpec="center" w:tblpY="3642"/>
        <w:tblW w:w="10799" w:type="dxa"/>
        <w:tblLook w:val="04A0" w:firstRow="1" w:lastRow="0" w:firstColumn="1" w:lastColumn="0" w:noHBand="0" w:noVBand="1"/>
      </w:tblPr>
      <w:tblGrid>
        <w:gridCol w:w="3668"/>
        <w:gridCol w:w="7131"/>
      </w:tblGrid>
      <w:tr w:rsidR="008A1FB7" w:rsidRPr="00DA62FC" w14:paraId="322AB1DB" w14:textId="77777777" w:rsidTr="00C10B1A">
        <w:tc>
          <w:tcPr>
            <w:tcW w:w="3114" w:type="dxa"/>
          </w:tcPr>
          <w:p w14:paraId="1C1839AA" w14:textId="77777777" w:rsidR="008A1FB7" w:rsidRPr="00DA62FC" w:rsidRDefault="008A1FB7" w:rsidP="00C10B1A">
            <w:pPr>
              <w:ind w:firstLine="29"/>
            </w:pPr>
            <w:r w:rsidRPr="00DA62FC">
              <w:t>Название маршрута с указанием географического района путешествия</w:t>
            </w:r>
          </w:p>
        </w:tc>
        <w:tc>
          <w:tcPr>
            <w:tcW w:w="7685" w:type="dxa"/>
          </w:tcPr>
          <w:p w14:paraId="6868DCD6" w14:textId="77777777" w:rsidR="008A1FB7" w:rsidRPr="00DA62FC" w:rsidRDefault="008A1FB7" w:rsidP="00C10B1A">
            <w:r w:rsidRPr="00DA62FC">
              <w:t>«Промышленное сердце города»</w:t>
            </w:r>
          </w:p>
          <w:p w14:paraId="19ECF2C8" w14:textId="77777777" w:rsidR="008A1FB7" w:rsidRPr="00DA62FC" w:rsidRDefault="008A1FB7" w:rsidP="00C10B1A">
            <w:r w:rsidRPr="00DA62FC">
              <w:t>Туристский маршрут по Кировскому району г.о. Самара</w:t>
            </w:r>
          </w:p>
        </w:tc>
      </w:tr>
      <w:tr w:rsidR="008A1FB7" w:rsidRPr="00DA62FC" w14:paraId="279F0AB8" w14:textId="77777777" w:rsidTr="00C10B1A">
        <w:tc>
          <w:tcPr>
            <w:tcW w:w="3114" w:type="dxa"/>
          </w:tcPr>
          <w:p w14:paraId="2AF5F82D" w14:textId="77777777" w:rsidR="008A1FB7" w:rsidRPr="00DA62FC" w:rsidRDefault="008A1FB7" w:rsidP="00C10B1A">
            <w:r>
              <w:t>Ключевое направление</w:t>
            </w:r>
          </w:p>
        </w:tc>
        <w:tc>
          <w:tcPr>
            <w:tcW w:w="7685" w:type="dxa"/>
          </w:tcPr>
          <w:p w14:paraId="393E931E" w14:textId="77777777" w:rsidR="008A1FB7" w:rsidRPr="00DA62FC" w:rsidRDefault="008A1FB7" w:rsidP="00C10B1A">
            <w:r w:rsidRPr="00DA62FC">
              <w:rPr>
                <w:lang w:val="en-US"/>
              </w:rPr>
              <w:t>#</w:t>
            </w:r>
            <w:r w:rsidRPr="00DA62FC">
              <w:t>История</w:t>
            </w:r>
          </w:p>
          <w:p w14:paraId="309EA54A" w14:textId="77777777" w:rsidR="008A1FB7" w:rsidRPr="00DA62FC" w:rsidRDefault="008A1FB7" w:rsidP="00C10B1A">
            <w:r w:rsidRPr="00DA62FC">
              <w:rPr>
                <w:lang w:val="en-US"/>
              </w:rPr>
              <w:t>#</w:t>
            </w:r>
            <w:proofErr w:type="spellStart"/>
            <w:r w:rsidRPr="00DA62FC">
              <w:t>Патриотика</w:t>
            </w:r>
            <w:proofErr w:type="spellEnd"/>
          </w:p>
          <w:p w14:paraId="5137D4FC" w14:textId="77777777" w:rsidR="008A1FB7" w:rsidRPr="00DA62FC" w:rsidRDefault="008A1FB7" w:rsidP="00C10B1A">
            <w:r w:rsidRPr="00DA62FC">
              <w:rPr>
                <w:lang w:val="en-US"/>
              </w:rPr>
              <w:t>#</w:t>
            </w:r>
            <w:r w:rsidRPr="00DA62FC">
              <w:t>Наследие</w:t>
            </w:r>
          </w:p>
          <w:p w14:paraId="65F29DDD" w14:textId="77777777" w:rsidR="008A1FB7" w:rsidRPr="00DA62FC" w:rsidRDefault="008A1FB7" w:rsidP="00C10B1A">
            <w:r w:rsidRPr="00DA62FC">
              <w:rPr>
                <w:lang w:val="en-US"/>
              </w:rPr>
              <w:t>#</w:t>
            </w:r>
            <w:r w:rsidRPr="00DA62FC">
              <w:t xml:space="preserve">Отечество </w:t>
            </w:r>
          </w:p>
        </w:tc>
      </w:tr>
      <w:tr w:rsidR="008A1FB7" w:rsidRPr="00DA62FC" w14:paraId="74905FAB" w14:textId="77777777" w:rsidTr="00C10B1A">
        <w:tc>
          <w:tcPr>
            <w:tcW w:w="3114" w:type="dxa"/>
          </w:tcPr>
          <w:p w14:paraId="1B6AE9BF" w14:textId="77777777" w:rsidR="008A1FB7" w:rsidRPr="00DA62FC" w:rsidRDefault="008A1FB7" w:rsidP="00C10B1A">
            <w:r w:rsidRPr="00DA62FC">
              <w:t>Автор(ы)</w:t>
            </w:r>
          </w:p>
          <w:p w14:paraId="6F960100" w14:textId="77777777" w:rsidR="008A1FB7" w:rsidRPr="00DA62FC" w:rsidRDefault="008A1FB7" w:rsidP="00C10B1A">
            <w:r w:rsidRPr="00DA62FC">
              <w:t>Разработчик(и)</w:t>
            </w:r>
          </w:p>
        </w:tc>
        <w:tc>
          <w:tcPr>
            <w:tcW w:w="7685" w:type="dxa"/>
          </w:tcPr>
          <w:p w14:paraId="68B15B2D" w14:textId="77777777" w:rsidR="008A1FB7" w:rsidRPr="00DA62FC" w:rsidRDefault="008A1FB7" w:rsidP="00C10B1A">
            <w:r w:rsidRPr="00DA62FC">
              <w:t>Ожогина Евгения Олеговна, педагог дополнительного образования.</w:t>
            </w:r>
          </w:p>
          <w:p w14:paraId="7703C90D" w14:textId="77777777" w:rsidR="008A1FB7" w:rsidRPr="00DA62FC" w:rsidRDefault="008A1FB7" w:rsidP="00C10B1A">
            <w:r w:rsidRPr="00DA62FC">
              <w:t>МБУ ДО «ЦВР «Крылатый» г.о. Самара</w:t>
            </w:r>
          </w:p>
          <w:p w14:paraId="6744F3A7" w14:textId="77777777" w:rsidR="008A1FB7" w:rsidRPr="00DA62FC" w:rsidRDefault="008A1FB7" w:rsidP="00C10B1A">
            <w:r w:rsidRPr="00DA62FC">
              <w:t>т. 89024270096</w:t>
            </w:r>
          </w:p>
          <w:p w14:paraId="5B443824" w14:textId="77777777" w:rsidR="008A1FB7" w:rsidRPr="00DA62FC" w:rsidRDefault="002A1219" w:rsidP="00C10B1A">
            <w:hyperlink r:id="rId5" w:history="1">
              <w:r w:rsidR="008A1FB7" w:rsidRPr="00DA62FC">
                <w:rPr>
                  <w:rStyle w:val="a4"/>
                  <w:lang w:val="en-US"/>
                </w:rPr>
                <w:t>Evgenia</w:t>
              </w:r>
              <w:r w:rsidR="008A1FB7" w:rsidRPr="00DA62FC">
                <w:rPr>
                  <w:rStyle w:val="a4"/>
                </w:rPr>
                <w:t>.</w:t>
              </w:r>
              <w:r w:rsidR="008A1FB7" w:rsidRPr="00DA62FC">
                <w:rPr>
                  <w:rStyle w:val="a4"/>
                  <w:lang w:val="en-US"/>
                </w:rPr>
                <w:t>ozhogina</w:t>
              </w:r>
              <w:r w:rsidR="008A1FB7" w:rsidRPr="00DA62FC">
                <w:rPr>
                  <w:rStyle w:val="a4"/>
                </w:rPr>
                <w:t>2019.</w:t>
              </w:r>
              <w:r w:rsidR="008A1FB7" w:rsidRPr="00DA62FC">
                <w:rPr>
                  <w:rStyle w:val="a4"/>
                  <w:lang w:val="en-US"/>
                </w:rPr>
                <w:t>com</w:t>
              </w:r>
              <w:r w:rsidR="008A1FB7" w:rsidRPr="00DA62FC">
                <w:rPr>
                  <w:rStyle w:val="a4"/>
                </w:rPr>
                <w:t>@</w:t>
              </w:r>
              <w:r w:rsidR="008A1FB7" w:rsidRPr="00DA62FC">
                <w:rPr>
                  <w:rStyle w:val="a4"/>
                  <w:lang w:val="en-US"/>
                </w:rPr>
                <w:t>mail</w:t>
              </w:r>
              <w:r w:rsidR="008A1FB7" w:rsidRPr="00DA62FC">
                <w:rPr>
                  <w:rStyle w:val="a4"/>
                </w:rPr>
                <w:t>.</w:t>
              </w:r>
              <w:r w:rsidR="008A1FB7" w:rsidRPr="00DA62FC">
                <w:rPr>
                  <w:rStyle w:val="a4"/>
                  <w:lang w:val="en-US"/>
                </w:rPr>
                <w:t>ru</w:t>
              </w:r>
            </w:hyperlink>
          </w:p>
          <w:p w14:paraId="632A9B30" w14:textId="77777777" w:rsidR="008A1FB7" w:rsidRPr="00DA62FC" w:rsidRDefault="008A1FB7" w:rsidP="00C10B1A"/>
        </w:tc>
      </w:tr>
      <w:tr w:rsidR="008A1FB7" w:rsidRPr="00DA62FC" w14:paraId="189E0772" w14:textId="77777777" w:rsidTr="00C10B1A">
        <w:tc>
          <w:tcPr>
            <w:tcW w:w="3114" w:type="dxa"/>
          </w:tcPr>
          <w:p w14:paraId="61B31E27" w14:textId="77777777" w:rsidR="008A1FB7" w:rsidRPr="00DA62FC" w:rsidRDefault="008A1FB7" w:rsidP="00C10B1A">
            <w:r w:rsidRPr="00DA62FC">
              <w:t xml:space="preserve">Цели и задачи маршрута, в </w:t>
            </w:r>
            <w:proofErr w:type="spellStart"/>
            <w:r w:rsidRPr="00DA62FC">
              <w:t>т.ч</w:t>
            </w:r>
            <w:proofErr w:type="spellEnd"/>
            <w:r w:rsidRPr="00DA62FC">
              <w:t>. образовательные и воспитательные</w:t>
            </w:r>
          </w:p>
        </w:tc>
        <w:tc>
          <w:tcPr>
            <w:tcW w:w="7685" w:type="dxa"/>
          </w:tcPr>
          <w:p w14:paraId="2F98A1C0" w14:textId="77777777" w:rsidR="008A1FB7" w:rsidRPr="00DA62FC" w:rsidRDefault="008A1FB7" w:rsidP="00C10B1A">
            <w:pPr>
              <w:shd w:val="clear" w:color="auto" w:fill="FFFFFF"/>
              <w:spacing w:after="135"/>
              <w:rPr>
                <w:b/>
                <w:bCs/>
                <w:color w:val="333333"/>
                <w:sz w:val="21"/>
                <w:szCs w:val="21"/>
              </w:rPr>
            </w:pPr>
          </w:p>
          <w:p w14:paraId="0D820597" w14:textId="77777777" w:rsidR="008A1FB7" w:rsidRPr="00DA62FC" w:rsidRDefault="008A1FB7" w:rsidP="00C10B1A">
            <w:pPr>
              <w:shd w:val="clear" w:color="auto" w:fill="FFFFFF"/>
              <w:spacing w:after="135"/>
              <w:rPr>
                <w:sz w:val="22"/>
                <w:szCs w:val="22"/>
              </w:rPr>
            </w:pPr>
            <w:r w:rsidRPr="00DA62FC">
              <w:rPr>
                <w:b/>
                <w:bCs/>
                <w:sz w:val="22"/>
                <w:szCs w:val="22"/>
              </w:rPr>
              <w:t>Цель:</w:t>
            </w:r>
            <w:r w:rsidRPr="00DA62FC">
              <w:rPr>
                <w:sz w:val="22"/>
                <w:szCs w:val="22"/>
              </w:rPr>
              <w:t xml:space="preserve"> разработать туристский (экскурсионный) маршрут по Кировскому району г.о. </w:t>
            </w:r>
            <w:proofErr w:type="gramStart"/>
            <w:r w:rsidRPr="00DA62FC">
              <w:rPr>
                <w:sz w:val="22"/>
                <w:szCs w:val="22"/>
              </w:rPr>
              <w:t>Самара.,</w:t>
            </w:r>
            <w:proofErr w:type="gramEnd"/>
            <w:r w:rsidRPr="00DA62FC">
              <w:rPr>
                <w:sz w:val="22"/>
                <w:szCs w:val="22"/>
              </w:rPr>
              <w:t xml:space="preserve"> </w:t>
            </w:r>
          </w:p>
          <w:p w14:paraId="501D263B" w14:textId="77777777" w:rsidR="008A1FB7" w:rsidRPr="00DA62FC" w:rsidRDefault="008A1FB7" w:rsidP="00C10B1A">
            <w:pPr>
              <w:shd w:val="clear" w:color="auto" w:fill="FFFFFF"/>
              <w:spacing w:after="135"/>
              <w:rPr>
                <w:sz w:val="22"/>
                <w:szCs w:val="22"/>
              </w:rPr>
            </w:pPr>
            <w:r w:rsidRPr="00DA62FC">
              <w:rPr>
                <w:b/>
                <w:bCs/>
                <w:sz w:val="22"/>
                <w:szCs w:val="22"/>
              </w:rPr>
              <w:t>Задачи:</w:t>
            </w:r>
          </w:p>
          <w:p w14:paraId="09507E01" w14:textId="77777777" w:rsidR="008A1FB7" w:rsidRPr="00DA62FC" w:rsidRDefault="008A1FB7" w:rsidP="00C10B1A">
            <w:pPr>
              <w:numPr>
                <w:ilvl w:val="0"/>
                <w:numId w:val="1"/>
              </w:numPr>
              <w:shd w:val="clear" w:color="auto" w:fill="FFFFFF"/>
              <w:spacing w:before="100" w:beforeAutospacing="1" w:after="100" w:afterAutospacing="1"/>
              <w:rPr>
                <w:sz w:val="22"/>
                <w:szCs w:val="22"/>
              </w:rPr>
            </w:pPr>
            <w:r w:rsidRPr="00DA62FC">
              <w:rPr>
                <w:sz w:val="22"/>
                <w:szCs w:val="22"/>
              </w:rPr>
              <w:t>Узнать историю Кировского района г.о. Самара.</w:t>
            </w:r>
          </w:p>
          <w:p w14:paraId="6FFE944C" w14:textId="77777777" w:rsidR="008A1FB7" w:rsidRPr="00DA62FC" w:rsidRDefault="008A1FB7" w:rsidP="00C10B1A">
            <w:pPr>
              <w:numPr>
                <w:ilvl w:val="0"/>
                <w:numId w:val="1"/>
              </w:numPr>
              <w:shd w:val="clear" w:color="auto" w:fill="FFFFFF"/>
              <w:spacing w:before="100" w:beforeAutospacing="1" w:after="100" w:afterAutospacing="1"/>
              <w:rPr>
                <w:sz w:val="22"/>
                <w:szCs w:val="22"/>
              </w:rPr>
            </w:pPr>
            <w:r w:rsidRPr="00DA62FC">
              <w:rPr>
                <w:sz w:val="22"/>
                <w:szCs w:val="22"/>
              </w:rPr>
              <w:t>Познакомиться с достопримечательностями Кировского района г.о. Самара.</w:t>
            </w:r>
          </w:p>
          <w:p w14:paraId="148C20B2" w14:textId="77777777" w:rsidR="008A1FB7" w:rsidRPr="00DA62FC" w:rsidRDefault="008A1FB7" w:rsidP="00C10B1A">
            <w:pPr>
              <w:numPr>
                <w:ilvl w:val="0"/>
                <w:numId w:val="1"/>
              </w:numPr>
              <w:shd w:val="clear" w:color="auto" w:fill="FFFFFF"/>
              <w:spacing w:before="100" w:beforeAutospacing="1" w:after="100" w:afterAutospacing="1"/>
              <w:rPr>
                <w:sz w:val="22"/>
                <w:szCs w:val="22"/>
              </w:rPr>
            </w:pPr>
            <w:r w:rsidRPr="00DA62FC">
              <w:rPr>
                <w:sz w:val="22"/>
                <w:szCs w:val="22"/>
              </w:rPr>
              <w:t xml:space="preserve">Показать значимость Кировского района для жизни и </w:t>
            </w:r>
            <w:proofErr w:type="gramStart"/>
            <w:r w:rsidRPr="00DA62FC">
              <w:rPr>
                <w:sz w:val="22"/>
                <w:szCs w:val="22"/>
              </w:rPr>
              <w:t>развития  города</w:t>
            </w:r>
            <w:proofErr w:type="gramEnd"/>
            <w:r w:rsidRPr="00DA62FC">
              <w:rPr>
                <w:sz w:val="22"/>
                <w:szCs w:val="22"/>
              </w:rPr>
              <w:t>, опираясь на основные объекты маршрута</w:t>
            </w:r>
          </w:p>
          <w:p w14:paraId="5ECF1485" w14:textId="77777777" w:rsidR="008A1FB7" w:rsidRPr="00DA62FC" w:rsidRDefault="008A1FB7" w:rsidP="00C10B1A">
            <w:pPr>
              <w:numPr>
                <w:ilvl w:val="0"/>
                <w:numId w:val="1"/>
              </w:numPr>
              <w:shd w:val="clear" w:color="auto" w:fill="FFFFFF"/>
              <w:spacing w:before="100" w:beforeAutospacing="1" w:after="100" w:afterAutospacing="1"/>
              <w:rPr>
                <w:sz w:val="22"/>
                <w:szCs w:val="22"/>
              </w:rPr>
            </w:pPr>
            <w:r w:rsidRPr="00DA62FC">
              <w:rPr>
                <w:sz w:val="22"/>
                <w:szCs w:val="22"/>
              </w:rPr>
              <w:t>Узнать больше о людях, много сделавших для развития и процветания Кировского района г.о. Самара.</w:t>
            </w:r>
          </w:p>
          <w:p w14:paraId="49531393" w14:textId="77777777" w:rsidR="008A1FB7" w:rsidRPr="00DA62FC" w:rsidRDefault="008A1FB7" w:rsidP="00C10B1A">
            <w:pPr>
              <w:numPr>
                <w:ilvl w:val="0"/>
                <w:numId w:val="1"/>
              </w:numPr>
              <w:shd w:val="clear" w:color="auto" w:fill="FFFFFF"/>
              <w:spacing w:before="100" w:beforeAutospacing="1" w:after="100" w:afterAutospacing="1"/>
              <w:rPr>
                <w:sz w:val="22"/>
                <w:szCs w:val="22"/>
              </w:rPr>
            </w:pPr>
            <w:r w:rsidRPr="00DA62FC">
              <w:rPr>
                <w:sz w:val="22"/>
                <w:szCs w:val="22"/>
              </w:rPr>
              <w:t xml:space="preserve">Вызвать чувство гордости и патриотизма учащимся и обучающимся при знакомстве с </w:t>
            </w:r>
            <w:proofErr w:type="gramStart"/>
            <w:r w:rsidRPr="00DA62FC">
              <w:rPr>
                <w:sz w:val="22"/>
                <w:szCs w:val="22"/>
              </w:rPr>
              <w:t>историей  и</w:t>
            </w:r>
            <w:proofErr w:type="gramEnd"/>
            <w:r w:rsidRPr="00DA62FC">
              <w:rPr>
                <w:sz w:val="22"/>
                <w:szCs w:val="22"/>
              </w:rPr>
              <w:t xml:space="preserve"> достопримечательностями Кировского района г.о. Самара</w:t>
            </w:r>
          </w:p>
          <w:p w14:paraId="1322BF67" w14:textId="77777777" w:rsidR="008A1FB7" w:rsidRPr="00DA62FC" w:rsidRDefault="008A1FB7" w:rsidP="00C10B1A">
            <w:pPr>
              <w:numPr>
                <w:ilvl w:val="0"/>
                <w:numId w:val="1"/>
              </w:numPr>
              <w:shd w:val="clear" w:color="auto" w:fill="FFFFFF"/>
              <w:spacing w:before="100" w:beforeAutospacing="1" w:after="100" w:afterAutospacing="1"/>
              <w:rPr>
                <w:sz w:val="22"/>
                <w:szCs w:val="22"/>
              </w:rPr>
            </w:pPr>
            <w:r w:rsidRPr="00DA62FC">
              <w:rPr>
                <w:sz w:val="22"/>
                <w:szCs w:val="22"/>
              </w:rPr>
              <w:t>Составить карту маршрута.</w:t>
            </w:r>
          </w:p>
          <w:p w14:paraId="37159375" w14:textId="77777777" w:rsidR="008A1FB7" w:rsidRPr="00DA62FC" w:rsidRDefault="008A1FB7" w:rsidP="00C10B1A">
            <w:pPr>
              <w:numPr>
                <w:ilvl w:val="0"/>
                <w:numId w:val="1"/>
              </w:numPr>
              <w:shd w:val="clear" w:color="auto" w:fill="FFFFFF"/>
              <w:spacing w:before="100" w:beforeAutospacing="1" w:after="100" w:afterAutospacing="1"/>
              <w:rPr>
                <w:sz w:val="22"/>
                <w:szCs w:val="22"/>
              </w:rPr>
            </w:pPr>
            <w:r w:rsidRPr="00DA62FC">
              <w:rPr>
                <w:sz w:val="22"/>
                <w:szCs w:val="22"/>
              </w:rPr>
              <w:t>Приготовить презентацию.</w:t>
            </w:r>
          </w:p>
          <w:p w14:paraId="51C6BC74" w14:textId="77777777" w:rsidR="008A1FB7" w:rsidRPr="00DA62FC" w:rsidRDefault="008A1FB7" w:rsidP="00C10B1A">
            <w:pPr>
              <w:shd w:val="clear" w:color="auto" w:fill="FFFFFF"/>
              <w:spacing w:before="100" w:beforeAutospacing="1" w:after="100" w:afterAutospacing="1"/>
              <w:ind w:left="360"/>
              <w:rPr>
                <w:color w:val="333333"/>
                <w:sz w:val="21"/>
                <w:szCs w:val="21"/>
              </w:rPr>
            </w:pPr>
          </w:p>
          <w:p w14:paraId="50389CE2" w14:textId="77777777" w:rsidR="008A1FB7" w:rsidRPr="00DA62FC" w:rsidRDefault="008A1FB7" w:rsidP="00C10B1A">
            <w:pPr>
              <w:shd w:val="clear" w:color="auto" w:fill="FFFFFF"/>
              <w:spacing w:before="100" w:beforeAutospacing="1" w:after="100" w:afterAutospacing="1"/>
              <w:ind w:left="720"/>
              <w:rPr>
                <w:color w:val="333333"/>
                <w:sz w:val="21"/>
                <w:szCs w:val="21"/>
              </w:rPr>
            </w:pPr>
            <w:r w:rsidRPr="00DA62FC">
              <w:rPr>
                <w:color w:val="010101"/>
                <w:shd w:val="clear" w:color="auto" w:fill="F9FAFA"/>
              </w:rPr>
              <w:t>Форма проведения – экскурсия, методы - показ и рассказ.</w:t>
            </w:r>
          </w:p>
          <w:p w14:paraId="26E775C6" w14:textId="77777777" w:rsidR="008A1FB7" w:rsidRPr="00DA62FC" w:rsidRDefault="008A1FB7" w:rsidP="00C10B1A"/>
        </w:tc>
      </w:tr>
      <w:tr w:rsidR="008A1FB7" w:rsidRPr="00DA62FC" w14:paraId="3E2A8E69" w14:textId="77777777" w:rsidTr="00C10B1A">
        <w:tc>
          <w:tcPr>
            <w:tcW w:w="3114" w:type="dxa"/>
          </w:tcPr>
          <w:p w14:paraId="01906414" w14:textId="77777777" w:rsidR="008A1FB7" w:rsidRPr="00DA62FC" w:rsidRDefault="008A1FB7" w:rsidP="00C10B1A">
            <w:r w:rsidRPr="00DA62FC">
              <w:t>Карта маршрута</w:t>
            </w:r>
          </w:p>
        </w:tc>
        <w:tc>
          <w:tcPr>
            <w:tcW w:w="7685" w:type="dxa"/>
          </w:tcPr>
          <w:p w14:paraId="1B5C0791" w14:textId="77777777" w:rsidR="008A1FB7" w:rsidRPr="00DA62FC" w:rsidRDefault="008A1FB7" w:rsidP="00C10B1A"/>
          <w:p w14:paraId="349B1746" w14:textId="77777777" w:rsidR="008A1FB7" w:rsidRPr="00DA62FC" w:rsidRDefault="008A1FB7" w:rsidP="00C10B1A">
            <w:r w:rsidRPr="00DA62FC">
              <w:rPr>
                <w:noProof/>
              </w:rPr>
              <w:lastRenderedPageBreak/>
              <w:drawing>
                <wp:inline distT="0" distB="0" distL="0" distR="0" wp14:anchorId="06382C81" wp14:editId="34100398">
                  <wp:extent cx="1592495" cy="2123375"/>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595736" cy="2127697"/>
                          </a:xfrm>
                          <a:prstGeom prst="rect">
                            <a:avLst/>
                          </a:prstGeom>
                        </pic:spPr>
                      </pic:pic>
                    </a:graphicData>
                  </a:graphic>
                </wp:inline>
              </w:drawing>
            </w:r>
          </w:p>
          <w:p w14:paraId="3CD8B65A" w14:textId="77777777" w:rsidR="008A1FB7" w:rsidRPr="00DA62FC" w:rsidRDefault="008A1FB7" w:rsidP="00C10B1A"/>
          <w:p w14:paraId="60D87BB0" w14:textId="77777777" w:rsidR="008A1FB7" w:rsidRPr="00DA62FC" w:rsidRDefault="002A1219" w:rsidP="00C10B1A">
            <w:hyperlink r:id="rId7" w:history="1">
              <w:r w:rsidR="008A1FB7" w:rsidRPr="00DA62FC">
                <w:rPr>
                  <w:rStyle w:val="a4"/>
                </w:rPr>
                <w:t>https://yandex.ru/maps/51/samara/geo/kirovskiy_rayon/53177170/</w:t>
              </w:r>
            </w:hyperlink>
          </w:p>
          <w:p w14:paraId="6C0E0120" w14:textId="77777777" w:rsidR="008A1FB7" w:rsidRPr="00DA62FC" w:rsidRDefault="008A1FB7" w:rsidP="00C10B1A"/>
          <w:p w14:paraId="704E21EE" w14:textId="77777777" w:rsidR="008A1FB7" w:rsidRPr="00DA62FC" w:rsidRDefault="008A1FB7" w:rsidP="00C10B1A"/>
          <w:p w14:paraId="0078AAAA" w14:textId="77777777" w:rsidR="008A1FB7" w:rsidRPr="00DA62FC" w:rsidRDefault="008A1FB7" w:rsidP="00C10B1A">
            <w:pPr>
              <w:numPr>
                <w:ilvl w:val="0"/>
                <w:numId w:val="2"/>
              </w:numPr>
              <w:shd w:val="clear" w:color="auto" w:fill="FFFFFF"/>
              <w:spacing w:before="100" w:beforeAutospacing="1" w:after="100" w:afterAutospacing="1"/>
              <w:rPr>
                <w:color w:val="333333"/>
              </w:rPr>
            </w:pPr>
            <w:r w:rsidRPr="00DA62FC">
              <w:rPr>
                <w:color w:val="333333"/>
              </w:rPr>
              <w:t xml:space="preserve">Начало маршрута – Монумент боевой и трудовой доблести куйбышевцев в годы Великой Отечественной войны – самолет Ил-2 </w:t>
            </w:r>
            <w:r w:rsidRPr="00DA62FC">
              <w:rPr>
                <w:b/>
                <w:bCs/>
                <w:color w:val="333333"/>
                <w:shd w:val="clear" w:color="auto" w:fill="FFFFFF"/>
              </w:rPr>
              <w:t>на пересечении Московского шоссе и проспекта Кирова</w:t>
            </w:r>
            <w:r w:rsidRPr="00DA62FC">
              <w:rPr>
                <w:color w:val="333333"/>
                <w:shd w:val="clear" w:color="auto" w:fill="FFFFFF"/>
              </w:rPr>
              <w:t>.</w:t>
            </w:r>
          </w:p>
          <w:p w14:paraId="3037F155" w14:textId="77777777" w:rsidR="008A1FB7" w:rsidRPr="00DA62FC" w:rsidRDefault="008A1FB7" w:rsidP="00C10B1A">
            <w:pPr>
              <w:numPr>
                <w:ilvl w:val="0"/>
                <w:numId w:val="2"/>
              </w:numPr>
              <w:shd w:val="clear" w:color="auto" w:fill="FFFFFF"/>
              <w:spacing w:before="100" w:beforeAutospacing="1" w:after="100" w:afterAutospacing="1"/>
              <w:rPr>
                <w:color w:val="333333"/>
              </w:rPr>
            </w:pPr>
            <w:r w:rsidRPr="00DA62FC">
              <w:rPr>
                <w:color w:val="333333"/>
              </w:rPr>
              <w:t xml:space="preserve">Площадь С.М. Кирова </w:t>
            </w:r>
            <w:r w:rsidRPr="00DA62FC">
              <w:rPr>
                <w:b/>
                <w:color w:val="333333"/>
                <w:shd w:val="clear" w:color="auto" w:fill="FFFFFF"/>
              </w:rPr>
              <w:t>расположена в квадрате пересечения </w:t>
            </w:r>
            <w:r w:rsidRPr="00DA62FC">
              <w:rPr>
                <w:b/>
                <w:bCs/>
                <w:color w:val="333333"/>
                <w:shd w:val="clear" w:color="auto" w:fill="FFFFFF"/>
              </w:rPr>
              <w:t>улиц</w:t>
            </w:r>
            <w:r w:rsidRPr="00DA62FC">
              <w:rPr>
                <w:b/>
                <w:color w:val="333333"/>
                <w:shd w:val="clear" w:color="auto" w:fill="FFFFFF"/>
              </w:rPr>
              <w:t> Каховской и Физкультурной и пересечения </w:t>
            </w:r>
            <w:r w:rsidRPr="00DA62FC">
              <w:rPr>
                <w:b/>
                <w:bCs/>
                <w:color w:val="333333"/>
                <w:shd w:val="clear" w:color="auto" w:fill="FFFFFF"/>
              </w:rPr>
              <w:t>улицы</w:t>
            </w:r>
            <w:r w:rsidRPr="00DA62FC">
              <w:rPr>
                <w:b/>
                <w:color w:val="333333"/>
                <w:shd w:val="clear" w:color="auto" w:fill="FFFFFF"/>
              </w:rPr>
              <w:t> Победы с проспектом </w:t>
            </w:r>
            <w:r w:rsidRPr="00DA62FC">
              <w:rPr>
                <w:b/>
                <w:bCs/>
                <w:color w:val="333333"/>
                <w:shd w:val="clear" w:color="auto" w:fill="FFFFFF"/>
              </w:rPr>
              <w:t>Кирова</w:t>
            </w:r>
            <w:r w:rsidRPr="00DA62FC">
              <w:rPr>
                <w:b/>
                <w:color w:val="333333"/>
                <w:shd w:val="clear" w:color="auto" w:fill="FFFFFF"/>
              </w:rPr>
              <w:t>.</w:t>
            </w:r>
          </w:p>
          <w:p w14:paraId="6D321ED9" w14:textId="77777777" w:rsidR="008A1FB7" w:rsidRPr="00DA62FC" w:rsidRDefault="008A1FB7" w:rsidP="00C10B1A">
            <w:pPr>
              <w:numPr>
                <w:ilvl w:val="0"/>
                <w:numId w:val="2"/>
              </w:numPr>
              <w:shd w:val="clear" w:color="auto" w:fill="FFFFFF"/>
              <w:spacing w:before="100" w:beforeAutospacing="1" w:after="100" w:afterAutospacing="1"/>
              <w:rPr>
                <w:b/>
                <w:color w:val="333333"/>
              </w:rPr>
            </w:pPr>
            <w:r w:rsidRPr="00DA62FC">
              <w:rPr>
                <w:color w:val="333333"/>
              </w:rPr>
              <w:t xml:space="preserve">Площадь П.П. </w:t>
            </w:r>
            <w:proofErr w:type="gramStart"/>
            <w:r w:rsidRPr="00DA62FC">
              <w:rPr>
                <w:b/>
                <w:color w:val="333333"/>
              </w:rPr>
              <w:t xml:space="preserve">Мочалова </w:t>
            </w:r>
            <w:r w:rsidRPr="00DA62FC">
              <w:rPr>
                <w:b/>
                <w:color w:val="333333"/>
                <w:shd w:val="clear" w:color="auto" w:fill="FFFFFF"/>
              </w:rPr>
              <w:t xml:space="preserve"> находится</w:t>
            </w:r>
            <w:proofErr w:type="gramEnd"/>
            <w:r w:rsidRPr="00DA62FC">
              <w:rPr>
                <w:b/>
                <w:color w:val="333333"/>
                <w:shd w:val="clear" w:color="auto" w:fill="FFFFFF"/>
              </w:rPr>
              <w:t xml:space="preserve"> на </w:t>
            </w:r>
            <w:r w:rsidRPr="00DA62FC">
              <w:rPr>
                <w:b/>
                <w:bCs/>
                <w:color w:val="333333"/>
                <w:shd w:val="clear" w:color="auto" w:fill="FFFFFF"/>
              </w:rPr>
              <w:t>пересечении улиц Елизарова</w:t>
            </w:r>
            <w:r w:rsidRPr="00DA62FC">
              <w:rPr>
                <w:b/>
                <w:color w:val="333333"/>
                <w:shd w:val="clear" w:color="auto" w:fill="FFFFFF"/>
              </w:rPr>
              <w:t>, Марии Авейде и проспекта Металлургов </w:t>
            </w:r>
          </w:p>
          <w:p w14:paraId="36D64F6D" w14:textId="77777777" w:rsidR="008A1FB7" w:rsidRPr="00DA62FC" w:rsidRDefault="008A1FB7" w:rsidP="00C10B1A">
            <w:pPr>
              <w:numPr>
                <w:ilvl w:val="0"/>
                <w:numId w:val="2"/>
              </w:numPr>
              <w:shd w:val="clear" w:color="auto" w:fill="FFFFFF"/>
              <w:spacing w:before="100" w:beforeAutospacing="1" w:after="100" w:afterAutospacing="1"/>
              <w:rPr>
                <w:b/>
                <w:color w:val="333333"/>
              </w:rPr>
            </w:pPr>
            <w:r w:rsidRPr="00DA62FC">
              <w:rPr>
                <w:color w:val="333333"/>
              </w:rPr>
              <w:t xml:space="preserve">Дворец Металлургов </w:t>
            </w:r>
            <w:r w:rsidRPr="00DA62FC">
              <w:rPr>
                <w:b/>
                <w:color w:val="333333"/>
                <w:shd w:val="clear" w:color="auto" w:fill="FFFFFF"/>
              </w:rPr>
              <w:t>проспект </w:t>
            </w:r>
            <w:r w:rsidRPr="00DA62FC">
              <w:rPr>
                <w:b/>
                <w:bCs/>
                <w:color w:val="333333"/>
                <w:shd w:val="clear" w:color="auto" w:fill="FFFFFF"/>
              </w:rPr>
              <w:t>Металлургов</w:t>
            </w:r>
            <w:r w:rsidRPr="00DA62FC">
              <w:rPr>
                <w:b/>
                <w:color w:val="333333"/>
                <w:shd w:val="clear" w:color="auto" w:fill="FFFFFF"/>
              </w:rPr>
              <w:t>, 75, возле станции метро Юнгородок.</w:t>
            </w:r>
          </w:p>
          <w:p w14:paraId="56B1C98F" w14:textId="77777777" w:rsidR="008A1FB7" w:rsidRPr="00DA62FC" w:rsidRDefault="008A1FB7" w:rsidP="00C10B1A">
            <w:pPr>
              <w:numPr>
                <w:ilvl w:val="0"/>
                <w:numId w:val="2"/>
              </w:numPr>
              <w:shd w:val="clear" w:color="auto" w:fill="FFFFFF"/>
              <w:spacing w:before="100" w:beforeAutospacing="1" w:after="100" w:afterAutospacing="1"/>
              <w:rPr>
                <w:color w:val="333333"/>
              </w:rPr>
            </w:pPr>
            <w:r w:rsidRPr="00DA62FC">
              <w:rPr>
                <w:color w:val="333333"/>
              </w:rPr>
              <w:t xml:space="preserve">Кинотеатр «Октябрь» </w:t>
            </w:r>
            <w:r w:rsidRPr="00DA62FC">
              <w:rPr>
                <w:color w:val="333333"/>
                <w:shd w:val="clear" w:color="auto" w:fill="FFFFFF"/>
              </w:rPr>
              <w:t>на </w:t>
            </w:r>
            <w:r w:rsidRPr="00DA62FC">
              <w:rPr>
                <w:b/>
                <w:bCs/>
                <w:color w:val="333333"/>
                <w:shd w:val="clear" w:color="auto" w:fill="FFFFFF"/>
              </w:rPr>
              <w:t>проспекте Металлургов, 78</w:t>
            </w:r>
          </w:p>
          <w:p w14:paraId="7D8E5F4B" w14:textId="77777777" w:rsidR="008A1FB7" w:rsidRPr="00DA62FC" w:rsidRDefault="008A1FB7" w:rsidP="00C10B1A">
            <w:pPr>
              <w:numPr>
                <w:ilvl w:val="0"/>
                <w:numId w:val="2"/>
              </w:numPr>
              <w:shd w:val="clear" w:color="auto" w:fill="FFFFFF"/>
              <w:spacing w:before="100" w:beforeAutospacing="1" w:after="100" w:afterAutospacing="1"/>
              <w:rPr>
                <w:b/>
                <w:color w:val="333333"/>
              </w:rPr>
            </w:pPr>
            <w:r w:rsidRPr="00DA62FC">
              <w:rPr>
                <w:color w:val="333333"/>
              </w:rPr>
              <w:t xml:space="preserve">Парк Металлургов. Памятник «Солдату победы» </w:t>
            </w:r>
            <w:r w:rsidRPr="00DA62FC">
              <w:rPr>
                <w:b/>
                <w:color w:val="333333"/>
              </w:rPr>
              <w:t>Парк 50-летия октября</w:t>
            </w:r>
          </w:p>
          <w:p w14:paraId="59EAB31C" w14:textId="77777777" w:rsidR="008A1FB7" w:rsidRPr="00DA62FC" w:rsidRDefault="008A1FB7" w:rsidP="00C10B1A">
            <w:pPr>
              <w:numPr>
                <w:ilvl w:val="0"/>
                <w:numId w:val="2"/>
              </w:numPr>
              <w:shd w:val="clear" w:color="auto" w:fill="FFFFFF"/>
              <w:spacing w:before="100" w:beforeAutospacing="1" w:after="100" w:afterAutospacing="1"/>
              <w:rPr>
                <w:b/>
                <w:color w:val="333333"/>
              </w:rPr>
            </w:pPr>
            <w:r w:rsidRPr="00DA62FC">
              <w:rPr>
                <w:color w:val="333333"/>
              </w:rPr>
              <w:t xml:space="preserve">Парк Металлургов. </w:t>
            </w:r>
            <w:proofErr w:type="gramStart"/>
            <w:r w:rsidRPr="00DA62FC">
              <w:rPr>
                <w:color w:val="333333"/>
              </w:rPr>
              <w:t xml:space="preserve">Озеро  </w:t>
            </w:r>
            <w:r w:rsidRPr="00DA62FC">
              <w:rPr>
                <w:b/>
                <w:color w:val="333333"/>
                <w:shd w:val="clear" w:color="auto" w:fill="FFFFFF"/>
              </w:rPr>
              <w:t>находится</w:t>
            </w:r>
            <w:proofErr w:type="gramEnd"/>
            <w:r w:rsidRPr="00DA62FC">
              <w:rPr>
                <w:b/>
                <w:color w:val="333333"/>
                <w:shd w:val="clear" w:color="auto" w:fill="FFFFFF"/>
              </w:rPr>
              <w:t xml:space="preserve"> на пересечении Ставропольской улицы и Ташкентского переулка в конце проспекта Юных пионеров</w:t>
            </w:r>
          </w:p>
          <w:p w14:paraId="1BE6248C" w14:textId="77777777" w:rsidR="008A1FB7" w:rsidRPr="00DA62FC" w:rsidRDefault="008A1FB7" w:rsidP="00C10B1A">
            <w:pPr>
              <w:numPr>
                <w:ilvl w:val="0"/>
                <w:numId w:val="2"/>
              </w:numPr>
              <w:shd w:val="clear" w:color="auto" w:fill="FFFFFF"/>
              <w:spacing w:before="100" w:beforeAutospacing="1" w:after="100" w:afterAutospacing="1"/>
              <w:rPr>
                <w:b/>
                <w:color w:val="333333"/>
              </w:rPr>
            </w:pPr>
            <w:r w:rsidRPr="00DA62FC">
              <w:rPr>
                <w:color w:val="333333"/>
              </w:rPr>
              <w:t xml:space="preserve">Парк Металлургов. Аллея трудовой славы </w:t>
            </w:r>
            <w:r w:rsidRPr="00DA62FC">
              <w:rPr>
                <w:b/>
                <w:color w:val="333333"/>
                <w:shd w:val="clear" w:color="auto" w:fill="FFFFFF"/>
              </w:rPr>
              <w:t>находится </w:t>
            </w:r>
            <w:r w:rsidRPr="00DA62FC">
              <w:rPr>
                <w:b/>
                <w:bCs/>
                <w:color w:val="333333"/>
                <w:shd w:val="clear" w:color="auto" w:fill="FFFFFF"/>
              </w:rPr>
              <w:t>на проспекте Юных Пионеров</w:t>
            </w:r>
          </w:p>
          <w:p w14:paraId="6714CD7F" w14:textId="77777777" w:rsidR="008A1FB7" w:rsidRPr="00DA62FC" w:rsidRDefault="008A1FB7" w:rsidP="00C10B1A">
            <w:pPr>
              <w:numPr>
                <w:ilvl w:val="0"/>
                <w:numId w:val="2"/>
              </w:numPr>
              <w:shd w:val="clear" w:color="auto" w:fill="FFFFFF"/>
              <w:spacing w:before="100" w:beforeAutospacing="1" w:after="100" w:afterAutospacing="1"/>
              <w:rPr>
                <w:b/>
                <w:color w:val="333333"/>
              </w:rPr>
            </w:pPr>
            <w:r w:rsidRPr="00DA62FC">
              <w:rPr>
                <w:color w:val="333333"/>
              </w:rPr>
              <w:t xml:space="preserve">Завод «Металлург» </w:t>
            </w:r>
            <w:r w:rsidRPr="00DA62FC">
              <w:rPr>
                <w:b/>
                <w:bCs/>
                <w:color w:val="333333"/>
                <w:shd w:val="clear" w:color="auto" w:fill="FFFFFF"/>
              </w:rPr>
              <w:t>ул</w:t>
            </w:r>
            <w:r w:rsidRPr="00DA62FC">
              <w:rPr>
                <w:b/>
                <w:color w:val="333333"/>
                <w:shd w:val="clear" w:color="auto" w:fill="FFFFFF"/>
              </w:rPr>
              <w:t>. Алма-Атинская, д. 29 корп. 70, ком. 1</w:t>
            </w:r>
          </w:p>
          <w:p w14:paraId="241C7BA6" w14:textId="77777777" w:rsidR="008A1FB7" w:rsidRPr="00DA62FC" w:rsidRDefault="008A1FB7" w:rsidP="00C10B1A">
            <w:pPr>
              <w:numPr>
                <w:ilvl w:val="0"/>
                <w:numId w:val="2"/>
              </w:numPr>
              <w:shd w:val="clear" w:color="auto" w:fill="FFFFFF"/>
              <w:spacing w:before="100" w:beforeAutospacing="1" w:after="100" w:afterAutospacing="1"/>
              <w:rPr>
                <w:b/>
                <w:color w:val="333333"/>
              </w:rPr>
            </w:pPr>
            <w:r w:rsidRPr="00DA62FC">
              <w:rPr>
                <w:color w:val="333333"/>
              </w:rPr>
              <w:t xml:space="preserve">Завод «Прогресс». Музей истории ЦСКБ «Прогресс» (20 </w:t>
            </w:r>
            <w:proofErr w:type="gramStart"/>
            <w:r w:rsidRPr="00DA62FC">
              <w:rPr>
                <w:color w:val="333333"/>
              </w:rPr>
              <w:t>минут)</w:t>
            </w:r>
            <w:r w:rsidRPr="00DA62FC">
              <w:rPr>
                <w:color w:val="333333"/>
                <w:shd w:val="clear" w:color="auto" w:fill="FFFFFF"/>
              </w:rPr>
              <w:t xml:space="preserve">  </w:t>
            </w:r>
            <w:r w:rsidRPr="00DA62FC">
              <w:rPr>
                <w:b/>
                <w:bCs/>
                <w:color w:val="333333"/>
                <w:shd w:val="clear" w:color="auto" w:fill="FFFFFF"/>
              </w:rPr>
              <w:t>улица</w:t>
            </w:r>
            <w:proofErr w:type="gramEnd"/>
            <w:r w:rsidRPr="00DA62FC">
              <w:rPr>
                <w:b/>
                <w:color w:val="333333"/>
                <w:shd w:val="clear" w:color="auto" w:fill="FFFFFF"/>
              </w:rPr>
              <w:t> </w:t>
            </w:r>
            <w:proofErr w:type="spellStart"/>
            <w:r w:rsidRPr="00DA62FC">
              <w:rPr>
                <w:b/>
                <w:color w:val="333333"/>
                <w:shd w:val="clear" w:color="auto" w:fill="FFFFFF"/>
              </w:rPr>
              <w:t>Земеца</w:t>
            </w:r>
            <w:proofErr w:type="spellEnd"/>
            <w:r w:rsidRPr="00DA62FC">
              <w:rPr>
                <w:b/>
                <w:color w:val="333333"/>
                <w:shd w:val="clear" w:color="auto" w:fill="FFFFFF"/>
              </w:rPr>
              <w:t>, 18, корп. 2, метро Юнгородок</w:t>
            </w:r>
          </w:p>
          <w:p w14:paraId="73C0421A" w14:textId="77777777" w:rsidR="008A1FB7" w:rsidRPr="00DA62FC" w:rsidRDefault="008A1FB7" w:rsidP="00C10B1A">
            <w:pPr>
              <w:numPr>
                <w:ilvl w:val="0"/>
                <w:numId w:val="2"/>
              </w:numPr>
              <w:shd w:val="clear" w:color="auto" w:fill="FFFFFF"/>
              <w:spacing w:before="100" w:beforeAutospacing="1" w:after="100" w:afterAutospacing="1"/>
              <w:rPr>
                <w:b/>
                <w:color w:val="333333"/>
              </w:rPr>
            </w:pPr>
            <w:r w:rsidRPr="00DA62FC">
              <w:rPr>
                <w:color w:val="333333"/>
              </w:rPr>
              <w:t>Метро. Станция «Юнгородок</w:t>
            </w:r>
            <w:r w:rsidRPr="00DA62FC">
              <w:rPr>
                <w:b/>
                <w:color w:val="333333"/>
              </w:rPr>
              <w:t>» р</w:t>
            </w:r>
            <w:r w:rsidRPr="00DA62FC">
              <w:rPr>
                <w:b/>
                <w:color w:val="333333"/>
                <w:shd w:val="clear" w:color="auto" w:fill="FFFFFF"/>
              </w:rPr>
              <w:t>асположена на </w:t>
            </w:r>
            <w:r w:rsidRPr="00DA62FC">
              <w:rPr>
                <w:b/>
                <w:bCs/>
                <w:color w:val="333333"/>
                <w:shd w:val="clear" w:color="auto" w:fill="FFFFFF"/>
              </w:rPr>
              <w:t>улице Железной дивизии</w:t>
            </w:r>
            <w:r w:rsidRPr="00DA62FC">
              <w:rPr>
                <w:b/>
                <w:color w:val="333333"/>
                <w:shd w:val="clear" w:color="auto" w:fill="FFFFFF"/>
              </w:rPr>
              <w:t>, на территории электродепо «Кировское».</w:t>
            </w:r>
          </w:p>
          <w:p w14:paraId="31B4E57E" w14:textId="77777777" w:rsidR="008A1FB7" w:rsidRPr="00DA62FC" w:rsidRDefault="008A1FB7" w:rsidP="00C10B1A">
            <w:pPr>
              <w:numPr>
                <w:ilvl w:val="0"/>
                <w:numId w:val="2"/>
              </w:numPr>
              <w:shd w:val="clear" w:color="auto" w:fill="FFFFFF"/>
              <w:spacing w:before="100" w:beforeAutospacing="1" w:after="100" w:afterAutospacing="1"/>
              <w:rPr>
                <w:b/>
                <w:color w:val="333333"/>
              </w:rPr>
            </w:pPr>
            <w:r w:rsidRPr="00DA62FC">
              <w:rPr>
                <w:color w:val="333333"/>
              </w:rPr>
              <w:t xml:space="preserve">Музей железнодорожной техники </w:t>
            </w:r>
            <w:r w:rsidRPr="00DA62FC">
              <w:rPr>
                <w:b/>
                <w:bCs/>
                <w:color w:val="333333"/>
                <w:shd w:val="clear" w:color="auto" w:fill="FFFFFF"/>
              </w:rPr>
              <w:t>улица Литвинова</w:t>
            </w:r>
            <w:r w:rsidRPr="00DA62FC">
              <w:rPr>
                <w:b/>
                <w:color w:val="333333"/>
                <w:shd w:val="clear" w:color="auto" w:fill="FFFFFF"/>
              </w:rPr>
              <w:t>, 332литА, метро Юнгородок</w:t>
            </w:r>
          </w:p>
          <w:p w14:paraId="03D4EAF8" w14:textId="77777777" w:rsidR="008A1FB7" w:rsidRPr="00DA62FC" w:rsidRDefault="008A1FB7" w:rsidP="00C10B1A">
            <w:pPr>
              <w:numPr>
                <w:ilvl w:val="0"/>
                <w:numId w:val="2"/>
              </w:numPr>
              <w:shd w:val="clear" w:color="auto" w:fill="FFFFFF"/>
              <w:spacing w:before="100" w:beforeAutospacing="1" w:after="100" w:afterAutospacing="1"/>
              <w:rPr>
                <w:b/>
                <w:color w:val="333333"/>
              </w:rPr>
            </w:pPr>
            <w:r w:rsidRPr="00DA62FC">
              <w:rPr>
                <w:color w:val="333333"/>
              </w:rPr>
              <w:t xml:space="preserve">Конец маршрута – «Солидарность Самара - Арена» </w:t>
            </w:r>
            <w:r w:rsidRPr="00DA62FC">
              <w:rPr>
                <w:b/>
                <w:color w:val="333333"/>
                <w:shd w:val="clear" w:color="auto" w:fill="FFFFFF"/>
              </w:rPr>
              <w:t>Демократическая </w:t>
            </w:r>
            <w:r w:rsidRPr="00DA62FC">
              <w:rPr>
                <w:b/>
                <w:bCs/>
                <w:color w:val="333333"/>
                <w:shd w:val="clear" w:color="auto" w:fill="FFFFFF"/>
              </w:rPr>
              <w:t>улица</w:t>
            </w:r>
            <w:r w:rsidRPr="00DA62FC">
              <w:rPr>
                <w:b/>
                <w:color w:val="333333"/>
                <w:shd w:val="clear" w:color="auto" w:fill="FFFFFF"/>
              </w:rPr>
              <w:t>, 57,</w:t>
            </w:r>
          </w:p>
          <w:p w14:paraId="1A46D78E" w14:textId="77777777" w:rsidR="008A1FB7" w:rsidRPr="00DA62FC" w:rsidRDefault="008A1FB7" w:rsidP="00C10B1A"/>
          <w:p w14:paraId="2AC8238D" w14:textId="77777777" w:rsidR="008A1FB7" w:rsidRPr="00DA62FC" w:rsidRDefault="008A1FB7" w:rsidP="00C10B1A"/>
          <w:p w14:paraId="5B089E34" w14:textId="77777777" w:rsidR="008A1FB7" w:rsidRPr="00DA62FC" w:rsidRDefault="008A1FB7" w:rsidP="00C10B1A"/>
          <w:p w14:paraId="74AA23C1" w14:textId="77777777" w:rsidR="008A1FB7" w:rsidRPr="00DA62FC" w:rsidRDefault="008A1FB7" w:rsidP="00C10B1A"/>
        </w:tc>
      </w:tr>
      <w:tr w:rsidR="008A1FB7" w:rsidRPr="00DA62FC" w14:paraId="269C77A5" w14:textId="77777777" w:rsidTr="00C10B1A">
        <w:tc>
          <w:tcPr>
            <w:tcW w:w="3114" w:type="dxa"/>
          </w:tcPr>
          <w:p w14:paraId="01A6302F" w14:textId="77777777" w:rsidR="008A1FB7" w:rsidRPr="00DA62FC" w:rsidRDefault="008A1FB7" w:rsidP="00C10B1A">
            <w:r w:rsidRPr="00DA62FC">
              <w:lastRenderedPageBreak/>
              <w:t>Продолжительность маршрута</w:t>
            </w:r>
          </w:p>
          <w:p w14:paraId="5F932CFA" w14:textId="77777777" w:rsidR="008A1FB7" w:rsidRPr="00DA62FC" w:rsidRDefault="008A1FB7" w:rsidP="00C10B1A">
            <w:r w:rsidRPr="00DA62FC">
              <w:t>Протяженность маршрута</w:t>
            </w:r>
          </w:p>
          <w:p w14:paraId="2C314B9D" w14:textId="77777777" w:rsidR="008A1FB7" w:rsidRPr="00DA62FC" w:rsidRDefault="008A1FB7" w:rsidP="00C10B1A">
            <w:r w:rsidRPr="00DA62FC">
              <w:t>Пункты, через которые проходит маршрут</w:t>
            </w:r>
          </w:p>
          <w:p w14:paraId="7A2E8E56" w14:textId="77777777" w:rsidR="008A1FB7" w:rsidRPr="00DA62FC" w:rsidRDefault="008A1FB7" w:rsidP="00C10B1A">
            <w:r w:rsidRPr="00DA62FC">
              <w:t>Объекты движения по маршруту по дням(часам), в хронологической последовательности</w:t>
            </w:r>
          </w:p>
        </w:tc>
        <w:tc>
          <w:tcPr>
            <w:tcW w:w="7685" w:type="dxa"/>
          </w:tcPr>
          <w:p w14:paraId="6717844F" w14:textId="77777777" w:rsidR="008A1FB7" w:rsidRPr="00DA62FC" w:rsidRDefault="008A1FB7" w:rsidP="00C10B1A">
            <w:r w:rsidRPr="00DA62FC">
              <w:t>3-5 часа</w:t>
            </w:r>
          </w:p>
          <w:p w14:paraId="0C3BA956" w14:textId="77777777" w:rsidR="008A1FB7" w:rsidRPr="00DA62FC" w:rsidRDefault="008A1FB7" w:rsidP="00C10B1A"/>
          <w:p w14:paraId="67DC0B87" w14:textId="77777777" w:rsidR="008A1FB7" w:rsidRPr="00DA62FC" w:rsidRDefault="008A1FB7" w:rsidP="00C10B1A">
            <w:r w:rsidRPr="00DA62FC">
              <w:t>Населенный пункт Кировский район г.о. Самара</w:t>
            </w:r>
          </w:p>
          <w:p w14:paraId="7FB31839" w14:textId="77777777" w:rsidR="008A1FB7" w:rsidRPr="00DA62FC" w:rsidRDefault="008A1FB7" w:rsidP="00C10B1A">
            <w:pPr>
              <w:shd w:val="clear" w:color="auto" w:fill="FFFFFF"/>
              <w:spacing w:after="135"/>
              <w:rPr>
                <w:b/>
                <w:bCs/>
                <w:color w:val="333333"/>
              </w:rPr>
            </w:pPr>
          </w:p>
          <w:p w14:paraId="14B54F47" w14:textId="77777777" w:rsidR="008A1FB7" w:rsidRPr="00DA62FC" w:rsidRDefault="008A1FB7" w:rsidP="00C10B1A">
            <w:pPr>
              <w:shd w:val="clear" w:color="auto" w:fill="FFFFFF"/>
              <w:spacing w:after="135"/>
              <w:jc w:val="center"/>
            </w:pPr>
            <w:r w:rsidRPr="00DA62FC">
              <w:rPr>
                <w:b/>
                <w:bCs/>
              </w:rPr>
              <w:t>Объекты маршрута:</w:t>
            </w:r>
          </w:p>
          <w:p w14:paraId="0AAF00FB" w14:textId="77777777" w:rsidR="008A1FB7" w:rsidRPr="00DA62FC" w:rsidRDefault="008A1FB7" w:rsidP="00C10B1A">
            <w:pPr>
              <w:numPr>
                <w:ilvl w:val="0"/>
                <w:numId w:val="2"/>
              </w:numPr>
              <w:shd w:val="clear" w:color="auto" w:fill="FFFFFF"/>
              <w:spacing w:before="100" w:beforeAutospacing="1" w:after="100" w:afterAutospacing="1"/>
            </w:pPr>
            <w:r w:rsidRPr="00DA62FC">
              <w:t>Начало маршрута – Монумент боевой и трудовой доблести куйбышевцев в годы Великой Отечественной войны – самолет Ил-2 (20 минут)</w:t>
            </w:r>
          </w:p>
          <w:p w14:paraId="76C55AC6" w14:textId="77777777" w:rsidR="008A1FB7" w:rsidRPr="00DA62FC" w:rsidRDefault="008A1FB7" w:rsidP="00C10B1A">
            <w:pPr>
              <w:numPr>
                <w:ilvl w:val="0"/>
                <w:numId w:val="2"/>
              </w:numPr>
              <w:shd w:val="clear" w:color="auto" w:fill="FFFFFF"/>
              <w:spacing w:before="100" w:beforeAutospacing="1" w:after="100" w:afterAutospacing="1"/>
            </w:pPr>
            <w:r w:rsidRPr="00DA62FC">
              <w:t>Площадь С.М. Кирова (20минут)</w:t>
            </w:r>
          </w:p>
          <w:p w14:paraId="0C38439C" w14:textId="77777777" w:rsidR="008A1FB7" w:rsidRPr="00DA62FC" w:rsidRDefault="008A1FB7" w:rsidP="00C10B1A">
            <w:pPr>
              <w:numPr>
                <w:ilvl w:val="0"/>
                <w:numId w:val="2"/>
              </w:numPr>
              <w:shd w:val="clear" w:color="auto" w:fill="FFFFFF"/>
              <w:spacing w:before="100" w:beforeAutospacing="1" w:after="100" w:afterAutospacing="1"/>
            </w:pPr>
            <w:r w:rsidRPr="00DA62FC">
              <w:t>Площадь П.П. Мочалова (15 минут)</w:t>
            </w:r>
          </w:p>
          <w:p w14:paraId="65867DE1" w14:textId="77777777" w:rsidR="008A1FB7" w:rsidRPr="00DA62FC" w:rsidRDefault="008A1FB7" w:rsidP="00C10B1A">
            <w:pPr>
              <w:numPr>
                <w:ilvl w:val="0"/>
                <w:numId w:val="2"/>
              </w:numPr>
              <w:shd w:val="clear" w:color="auto" w:fill="FFFFFF"/>
              <w:spacing w:before="100" w:beforeAutospacing="1" w:after="100" w:afterAutospacing="1"/>
            </w:pPr>
            <w:r w:rsidRPr="00DA62FC">
              <w:t>Дворец Металлургов (15 минут)</w:t>
            </w:r>
          </w:p>
          <w:p w14:paraId="73980224" w14:textId="77777777" w:rsidR="008A1FB7" w:rsidRPr="00DA62FC" w:rsidRDefault="008A1FB7" w:rsidP="00C10B1A">
            <w:pPr>
              <w:numPr>
                <w:ilvl w:val="0"/>
                <w:numId w:val="2"/>
              </w:numPr>
              <w:shd w:val="clear" w:color="auto" w:fill="FFFFFF"/>
              <w:spacing w:before="100" w:beforeAutospacing="1" w:after="100" w:afterAutospacing="1"/>
            </w:pPr>
            <w:r w:rsidRPr="00DA62FC">
              <w:t>Кинотеатр «Октябрь» (15 минут)</w:t>
            </w:r>
          </w:p>
          <w:p w14:paraId="29972461" w14:textId="77777777" w:rsidR="008A1FB7" w:rsidRPr="00DA62FC" w:rsidRDefault="008A1FB7" w:rsidP="00C10B1A">
            <w:pPr>
              <w:numPr>
                <w:ilvl w:val="0"/>
                <w:numId w:val="2"/>
              </w:numPr>
              <w:shd w:val="clear" w:color="auto" w:fill="FFFFFF"/>
              <w:spacing w:before="100" w:beforeAutospacing="1" w:after="100" w:afterAutospacing="1"/>
            </w:pPr>
            <w:r w:rsidRPr="00DA62FC">
              <w:t>Парк Металлургов. Памятник «Солдату победы» (15 минут)</w:t>
            </w:r>
          </w:p>
          <w:p w14:paraId="265B561C" w14:textId="77777777" w:rsidR="008A1FB7" w:rsidRPr="00DA62FC" w:rsidRDefault="008A1FB7" w:rsidP="00C10B1A">
            <w:pPr>
              <w:numPr>
                <w:ilvl w:val="0"/>
                <w:numId w:val="2"/>
              </w:numPr>
              <w:shd w:val="clear" w:color="auto" w:fill="FFFFFF"/>
              <w:spacing w:before="100" w:beforeAutospacing="1" w:after="100" w:afterAutospacing="1"/>
            </w:pPr>
            <w:r w:rsidRPr="00DA62FC">
              <w:t>Парк Металлургов. Озеро (15 минут)</w:t>
            </w:r>
          </w:p>
          <w:p w14:paraId="190344D8" w14:textId="77777777" w:rsidR="008A1FB7" w:rsidRPr="00DA62FC" w:rsidRDefault="008A1FB7" w:rsidP="00C10B1A">
            <w:pPr>
              <w:numPr>
                <w:ilvl w:val="0"/>
                <w:numId w:val="2"/>
              </w:numPr>
              <w:shd w:val="clear" w:color="auto" w:fill="FFFFFF"/>
              <w:spacing w:before="100" w:beforeAutospacing="1" w:after="100" w:afterAutospacing="1"/>
            </w:pPr>
            <w:r w:rsidRPr="00DA62FC">
              <w:t>Парк Металлургов. Аллея трудовой славы (20 минут)</w:t>
            </w:r>
          </w:p>
          <w:p w14:paraId="2D74CFB0" w14:textId="77777777" w:rsidR="008A1FB7" w:rsidRPr="00DA62FC" w:rsidRDefault="008A1FB7" w:rsidP="00C10B1A">
            <w:pPr>
              <w:numPr>
                <w:ilvl w:val="0"/>
                <w:numId w:val="2"/>
              </w:numPr>
              <w:shd w:val="clear" w:color="auto" w:fill="FFFFFF"/>
              <w:spacing w:before="100" w:beforeAutospacing="1" w:after="100" w:afterAutospacing="1"/>
            </w:pPr>
            <w:r w:rsidRPr="00DA62FC">
              <w:t>Завод «Металлург» (20минут)</w:t>
            </w:r>
          </w:p>
          <w:p w14:paraId="755055C5" w14:textId="77777777" w:rsidR="008A1FB7" w:rsidRPr="00DA62FC" w:rsidRDefault="008A1FB7" w:rsidP="00C10B1A">
            <w:pPr>
              <w:numPr>
                <w:ilvl w:val="0"/>
                <w:numId w:val="2"/>
              </w:numPr>
              <w:shd w:val="clear" w:color="auto" w:fill="FFFFFF"/>
              <w:spacing w:before="100" w:beforeAutospacing="1" w:after="100" w:afterAutospacing="1"/>
            </w:pPr>
            <w:r w:rsidRPr="00DA62FC">
              <w:t>Завод «Прогресс». Музей истории ЦСКБ «Прогресс» (20 минут)</w:t>
            </w:r>
          </w:p>
          <w:p w14:paraId="25F767AB" w14:textId="77777777" w:rsidR="008A1FB7" w:rsidRPr="00DA62FC" w:rsidRDefault="008A1FB7" w:rsidP="00C10B1A">
            <w:pPr>
              <w:numPr>
                <w:ilvl w:val="0"/>
                <w:numId w:val="2"/>
              </w:numPr>
              <w:shd w:val="clear" w:color="auto" w:fill="FFFFFF"/>
              <w:spacing w:before="100" w:beforeAutospacing="1" w:after="100" w:afterAutospacing="1"/>
            </w:pPr>
            <w:r w:rsidRPr="00DA62FC">
              <w:t>Метро. Станция «Юнгородок» (15 минут)</w:t>
            </w:r>
          </w:p>
          <w:p w14:paraId="1F50E3C3" w14:textId="77777777" w:rsidR="008A1FB7" w:rsidRPr="00DA62FC" w:rsidRDefault="008A1FB7" w:rsidP="00C10B1A">
            <w:pPr>
              <w:numPr>
                <w:ilvl w:val="0"/>
                <w:numId w:val="2"/>
              </w:numPr>
              <w:shd w:val="clear" w:color="auto" w:fill="FFFFFF"/>
              <w:spacing w:before="100" w:beforeAutospacing="1" w:after="100" w:afterAutospacing="1"/>
            </w:pPr>
            <w:r w:rsidRPr="00DA62FC">
              <w:t>Музей железнодорожной техники (25 минут)</w:t>
            </w:r>
          </w:p>
          <w:p w14:paraId="7D3E851B" w14:textId="77777777" w:rsidR="008A1FB7" w:rsidRPr="00DA62FC" w:rsidRDefault="008A1FB7" w:rsidP="00C10B1A">
            <w:pPr>
              <w:numPr>
                <w:ilvl w:val="0"/>
                <w:numId w:val="2"/>
              </w:numPr>
              <w:shd w:val="clear" w:color="auto" w:fill="FFFFFF"/>
              <w:spacing w:before="100" w:beforeAutospacing="1" w:after="100" w:afterAutospacing="1"/>
            </w:pPr>
            <w:r w:rsidRPr="00DA62FC">
              <w:t>Конец маршрута – «Солидарность Самара - Арена» (25 минут)</w:t>
            </w:r>
          </w:p>
          <w:p w14:paraId="628551C5" w14:textId="77777777" w:rsidR="008A1FB7" w:rsidRPr="00DA62FC" w:rsidRDefault="008A1FB7" w:rsidP="00C10B1A">
            <w:pPr>
              <w:shd w:val="clear" w:color="auto" w:fill="FFFFFF"/>
              <w:spacing w:before="100" w:beforeAutospacing="1" w:after="100" w:afterAutospacing="1"/>
              <w:ind w:left="720"/>
              <w:rPr>
                <w:color w:val="333333"/>
                <w:shd w:val="clear" w:color="auto" w:fill="FFFFFF"/>
              </w:rPr>
            </w:pPr>
          </w:p>
          <w:p w14:paraId="2F9EE13D" w14:textId="77777777" w:rsidR="008A1FB7" w:rsidRPr="00DA62FC" w:rsidRDefault="008A1FB7" w:rsidP="00C10B1A">
            <w:pPr>
              <w:shd w:val="clear" w:color="auto" w:fill="FFFFFF"/>
              <w:spacing w:before="100" w:beforeAutospacing="1" w:after="100" w:afterAutospacing="1"/>
              <w:ind w:left="720"/>
              <w:rPr>
                <w:b/>
                <w:i/>
                <w:color w:val="333333"/>
                <w:u w:val="single"/>
              </w:rPr>
            </w:pPr>
            <w:r w:rsidRPr="00DA62FC">
              <w:rPr>
                <w:b/>
                <w:i/>
                <w:color w:val="333333"/>
                <w:u w:val="single"/>
              </w:rPr>
              <w:t xml:space="preserve"> «Портфель экскурсовода»</w:t>
            </w:r>
          </w:p>
          <w:p w14:paraId="7D339F7F" w14:textId="77777777" w:rsidR="008A1FB7" w:rsidRPr="00DA62FC" w:rsidRDefault="008A1FB7" w:rsidP="00C10B1A">
            <w:pPr>
              <w:shd w:val="clear" w:color="auto" w:fill="FFFFFF"/>
              <w:spacing w:before="100" w:beforeAutospacing="1" w:after="100" w:afterAutospacing="1"/>
              <w:ind w:left="720"/>
              <w:rPr>
                <w:color w:val="333333"/>
              </w:rPr>
            </w:pPr>
          </w:p>
          <w:p w14:paraId="407AD022" w14:textId="77777777" w:rsidR="008A1FB7" w:rsidRPr="00DA62FC" w:rsidRDefault="008A1FB7" w:rsidP="00C10B1A">
            <w:pPr>
              <w:shd w:val="clear" w:color="auto" w:fill="FFFFFF"/>
              <w:spacing w:before="100" w:beforeAutospacing="1" w:after="100" w:afterAutospacing="1"/>
              <w:ind w:left="720"/>
              <w:rPr>
                <w:color w:val="333333"/>
                <w:shd w:val="clear" w:color="auto" w:fill="FFFFFF"/>
              </w:rPr>
            </w:pPr>
            <w:r w:rsidRPr="00DA62FC">
              <w:rPr>
                <w:color w:val="333333"/>
                <w:shd w:val="clear" w:color="auto" w:fill="FFFFFF"/>
              </w:rPr>
              <w:t xml:space="preserve">Один из крупнейших районов города Самары – Кировский. Природа </w:t>
            </w:r>
            <w:proofErr w:type="gramStart"/>
            <w:r w:rsidRPr="00DA62FC">
              <w:rPr>
                <w:color w:val="333333"/>
                <w:shd w:val="clear" w:color="auto" w:fill="FFFFFF"/>
              </w:rPr>
              <w:t>подарила  району</w:t>
            </w:r>
            <w:proofErr w:type="gramEnd"/>
            <w:r w:rsidRPr="00DA62FC">
              <w:rPr>
                <w:color w:val="333333"/>
                <w:shd w:val="clear" w:color="auto" w:fill="FFFFFF"/>
              </w:rPr>
              <w:t xml:space="preserve">, один из живописнейших уголков Поволжья. Если посмотреть на его территорию с верхних этажей многоэтажных домов, то с севера мы увидим Волгу, великую русскую реку, а с юга – Самарку. Неслучайно до революции территория, которую сейчас </w:t>
            </w:r>
            <w:proofErr w:type="gramStart"/>
            <w:r w:rsidRPr="00DA62FC">
              <w:rPr>
                <w:color w:val="333333"/>
                <w:shd w:val="clear" w:color="auto" w:fill="FFFFFF"/>
              </w:rPr>
              <w:t>занимает  район</w:t>
            </w:r>
            <w:proofErr w:type="gramEnd"/>
            <w:r w:rsidRPr="00DA62FC">
              <w:rPr>
                <w:color w:val="333333"/>
                <w:shd w:val="clear" w:color="auto" w:fill="FFFFFF"/>
              </w:rPr>
              <w:t xml:space="preserve"> была экологически чистым местом. На месте Кировского района были сады, которые тянулись от Самарки до Волги.</w:t>
            </w:r>
            <w:r w:rsidRPr="00DA62FC">
              <w:rPr>
                <w:color w:val="333333"/>
              </w:rPr>
              <w:br/>
            </w:r>
            <w:r w:rsidRPr="00DA62FC">
              <w:rPr>
                <w:color w:val="333333"/>
                <w:shd w:val="clear" w:color="auto" w:fill="FFFFFF"/>
              </w:rPr>
              <w:t xml:space="preserve">После революции до 1939 года </w:t>
            </w:r>
            <w:proofErr w:type="gramStart"/>
            <w:r w:rsidRPr="00DA62FC">
              <w:rPr>
                <w:color w:val="333333"/>
                <w:shd w:val="clear" w:color="auto" w:fill="FFFFFF"/>
              </w:rPr>
              <w:t>территория  района</w:t>
            </w:r>
            <w:proofErr w:type="gramEnd"/>
            <w:r w:rsidRPr="00DA62FC">
              <w:rPr>
                <w:color w:val="333333"/>
                <w:shd w:val="clear" w:color="auto" w:fill="FFFFFF"/>
              </w:rPr>
              <w:t xml:space="preserve"> использовалась жителями района под бахчи, сады и огороды</w:t>
            </w:r>
            <w:r w:rsidRPr="00DA62FC">
              <w:rPr>
                <w:color w:val="333333"/>
              </w:rPr>
              <w:br/>
            </w:r>
            <w:r w:rsidRPr="00DA62FC">
              <w:rPr>
                <w:color w:val="333333"/>
                <w:shd w:val="clear" w:color="auto" w:fill="FFFFFF"/>
              </w:rPr>
              <w:t xml:space="preserve">В апреле 1940 года все земли Безымянки (так раньше назывался  район) были переданы под строительство заводов, жилых домов и культурных объектов министерства авиационной промышленности. Во время Великой Отечественной войны осенью 1941 года, в связи со сложной военно-политической обстановкой правительством СССР было принято решение об эвакуации на пустующие земли Безымянки крупных предприятий страны. По железной дороге прибывали эшелоны с </w:t>
            </w:r>
            <w:r w:rsidRPr="00DA62FC">
              <w:rPr>
                <w:color w:val="333333"/>
                <w:shd w:val="clear" w:color="auto" w:fill="FFFFFF"/>
              </w:rPr>
              <w:lastRenderedPageBreak/>
              <w:t>оборудованием из Прибалтики, Ленинграда, Москвы, Воронежа, Киева и других городов России.</w:t>
            </w:r>
          </w:p>
          <w:p w14:paraId="428F9213" w14:textId="77777777" w:rsidR="008A1FB7" w:rsidRPr="00DA62FC" w:rsidRDefault="008A1FB7" w:rsidP="00C10B1A">
            <w:pPr>
              <w:shd w:val="clear" w:color="auto" w:fill="FFFFFF"/>
              <w:spacing w:before="100" w:beforeAutospacing="1" w:after="100" w:afterAutospacing="1"/>
              <w:ind w:left="720"/>
              <w:rPr>
                <w:b/>
                <w:i/>
                <w:color w:val="333333"/>
                <w:u w:val="single"/>
              </w:rPr>
            </w:pPr>
            <w:r w:rsidRPr="00DA62FC">
              <w:rPr>
                <w:bCs/>
                <w:color w:val="333333"/>
                <w:shd w:val="clear" w:color="auto" w:fill="FFFFFF"/>
              </w:rPr>
              <w:t>И не случайно Кировский</w:t>
            </w:r>
            <w:r w:rsidRPr="00DA62FC">
              <w:rPr>
                <w:color w:val="333333"/>
                <w:shd w:val="clear" w:color="auto" w:fill="FFFFFF"/>
              </w:rPr>
              <w:t> </w:t>
            </w:r>
            <w:r w:rsidRPr="00DA62FC">
              <w:rPr>
                <w:bCs/>
                <w:color w:val="333333"/>
                <w:shd w:val="clear" w:color="auto" w:fill="FFFFFF"/>
              </w:rPr>
              <w:t>район называют</w:t>
            </w:r>
            <w:r w:rsidRPr="00DA62FC">
              <w:rPr>
                <w:color w:val="333333"/>
                <w:shd w:val="clear" w:color="auto" w:fill="FFFFFF"/>
              </w:rPr>
              <w:t> - «</w:t>
            </w:r>
            <w:r w:rsidRPr="00DA62FC">
              <w:rPr>
                <w:b/>
                <w:bCs/>
                <w:color w:val="333333"/>
                <w:shd w:val="clear" w:color="auto" w:fill="FFFFFF"/>
              </w:rPr>
              <w:t>промышленным</w:t>
            </w:r>
            <w:r w:rsidRPr="00DA62FC">
              <w:rPr>
                <w:color w:val="333333"/>
                <w:shd w:val="clear" w:color="auto" w:fill="FFFFFF"/>
              </w:rPr>
              <w:t> </w:t>
            </w:r>
            <w:r w:rsidRPr="00DA62FC">
              <w:rPr>
                <w:b/>
                <w:bCs/>
                <w:color w:val="333333"/>
                <w:shd w:val="clear" w:color="auto" w:fill="FFFFFF"/>
              </w:rPr>
              <w:t>сердцем</w:t>
            </w:r>
            <w:r w:rsidRPr="00DA62FC">
              <w:rPr>
                <w:color w:val="333333"/>
                <w:shd w:val="clear" w:color="auto" w:fill="FFFFFF"/>
              </w:rPr>
              <w:t>» </w:t>
            </w:r>
            <w:r w:rsidRPr="00DA62FC">
              <w:rPr>
                <w:b/>
                <w:bCs/>
                <w:color w:val="333333"/>
                <w:shd w:val="clear" w:color="auto" w:fill="FFFFFF"/>
              </w:rPr>
              <w:t>Самары</w:t>
            </w:r>
            <w:r w:rsidRPr="00DA62FC">
              <w:rPr>
                <w:color w:val="333333"/>
                <w:shd w:val="clear" w:color="auto" w:fill="FFFFFF"/>
              </w:rPr>
              <w:t>. Именно отсюда выходят на старт самые надежные в мире ракетоносители и самолеты, здесь варят шоколад известной торговой марки «Россия». Крупнейшее в стране предприятие по производству полуфабрикатов из алюминиевых сплавов - завод «Металлург» также находится на территории </w:t>
            </w:r>
            <w:r w:rsidRPr="00DA62FC">
              <w:rPr>
                <w:b/>
                <w:bCs/>
                <w:color w:val="333333"/>
                <w:shd w:val="clear" w:color="auto" w:fill="FFFFFF"/>
              </w:rPr>
              <w:t>Кировского</w:t>
            </w:r>
            <w:r w:rsidRPr="00DA62FC">
              <w:rPr>
                <w:color w:val="333333"/>
                <w:shd w:val="clear" w:color="auto" w:fill="FFFFFF"/>
              </w:rPr>
              <w:t> </w:t>
            </w:r>
            <w:r w:rsidRPr="00DA62FC">
              <w:rPr>
                <w:b/>
                <w:bCs/>
                <w:color w:val="333333"/>
                <w:shd w:val="clear" w:color="auto" w:fill="FFFFFF"/>
              </w:rPr>
              <w:t>района</w:t>
            </w:r>
            <w:r w:rsidRPr="00DA62FC">
              <w:rPr>
                <w:color w:val="333333"/>
                <w:shd w:val="clear" w:color="auto" w:fill="FFFFFF"/>
              </w:rPr>
              <w:t> </w:t>
            </w:r>
            <w:r w:rsidRPr="00DA62FC">
              <w:rPr>
                <w:b/>
                <w:bCs/>
                <w:color w:val="333333"/>
                <w:shd w:val="clear" w:color="auto" w:fill="FFFFFF"/>
              </w:rPr>
              <w:t>Самары</w:t>
            </w:r>
            <w:r w:rsidRPr="00DA62FC">
              <w:rPr>
                <w:color w:val="333333"/>
                <w:shd w:val="clear" w:color="auto" w:fill="FFFFFF"/>
              </w:rPr>
              <w:t>.</w:t>
            </w:r>
          </w:p>
          <w:p w14:paraId="18E3C80F" w14:textId="77777777" w:rsidR="008A1FB7" w:rsidRPr="00DA62FC" w:rsidRDefault="008A1FB7" w:rsidP="00C10B1A">
            <w:pPr>
              <w:shd w:val="clear" w:color="auto" w:fill="FFFFFF"/>
              <w:spacing w:before="100" w:beforeAutospacing="1" w:after="100" w:afterAutospacing="1"/>
              <w:ind w:left="720"/>
              <w:jc w:val="center"/>
              <w:rPr>
                <w:b/>
                <w:i/>
                <w:color w:val="333333"/>
                <w:u w:val="single"/>
              </w:rPr>
            </w:pPr>
          </w:p>
          <w:p w14:paraId="757EA32A" w14:textId="77777777" w:rsidR="008A1FB7" w:rsidRPr="00DA62FC" w:rsidRDefault="008A1FB7" w:rsidP="00C10B1A">
            <w:pPr>
              <w:shd w:val="clear" w:color="auto" w:fill="FFFFFF"/>
              <w:spacing w:before="100" w:beforeAutospacing="1" w:after="100" w:afterAutospacing="1"/>
              <w:ind w:left="720"/>
              <w:rPr>
                <w:b/>
                <w:i/>
                <w:color w:val="333333"/>
              </w:rPr>
            </w:pPr>
            <w:r w:rsidRPr="00DA62FC">
              <w:rPr>
                <w:b/>
                <w:i/>
                <w:color w:val="333333"/>
              </w:rPr>
              <w:t>Локация</w:t>
            </w:r>
          </w:p>
          <w:p w14:paraId="1646798C" w14:textId="77777777" w:rsidR="008A1FB7" w:rsidRPr="00DA62FC" w:rsidRDefault="008A1FB7" w:rsidP="00C10B1A">
            <w:pPr>
              <w:shd w:val="clear" w:color="auto" w:fill="FFFFFF"/>
              <w:spacing w:before="100" w:beforeAutospacing="1" w:after="100" w:afterAutospacing="1"/>
              <w:ind w:left="720"/>
              <w:rPr>
                <w:b/>
                <w:color w:val="333333"/>
              </w:rPr>
            </w:pPr>
            <w:r w:rsidRPr="00DA62FC">
              <w:rPr>
                <w:b/>
                <w:color w:val="333333"/>
              </w:rPr>
              <w:t>Монумент боевой и трудовой доблести самолет Ил-2</w:t>
            </w:r>
          </w:p>
          <w:p w14:paraId="28B1A9EE" w14:textId="77777777" w:rsidR="008A1FB7" w:rsidRPr="00DA62FC" w:rsidRDefault="008A1FB7" w:rsidP="00C10B1A">
            <w:pPr>
              <w:shd w:val="clear" w:color="auto" w:fill="FFFFFF"/>
              <w:spacing w:after="300" w:line="420" w:lineRule="atLeast"/>
              <w:rPr>
                <w:color w:val="000000"/>
              </w:rPr>
            </w:pPr>
          </w:p>
          <w:p w14:paraId="42D0E089" w14:textId="77777777" w:rsidR="008A1FB7" w:rsidRPr="00DA62FC" w:rsidRDefault="008A1FB7" w:rsidP="00C10B1A">
            <w:pPr>
              <w:shd w:val="clear" w:color="auto" w:fill="FFFFFF"/>
              <w:spacing w:after="300"/>
              <w:rPr>
                <w:color w:val="000000"/>
              </w:rPr>
            </w:pPr>
            <w:r w:rsidRPr="00DA62FC">
              <w:rPr>
                <w:color w:val="000000"/>
              </w:rPr>
              <w:t xml:space="preserve">Как символ города Самары (Куйбышева) столицы авиационной промышленности в годы войны стоит на перекрестке Московского шоссе и проспекта Кирова (главный проспект Кировского </w:t>
            </w:r>
            <w:proofErr w:type="gramStart"/>
            <w:r w:rsidRPr="00DA62FC">
              <w:rPr>
                <w:color w:val="000000"/>
              </w:rPr>
              <w:t>района)  на</w:t>
            </w:r>
            <w:proofErr w:type="gramEnd"/>
            <w:r w:rsidRPr="00DA62FC">
              <w:rPr>
                <w:color w:val="000000"/>
              </w:rPr>
              <w:t xml:space="preserve"> постаменте легендарный штурмовик Ил-2 В годы войны он был создан на Куйбышевском авиационном заводе и был отправлен на фронт. Самолет был сбит на Карельском перешейке. Замысел поставить в качестве памятника реальный боевой самолет Ил-2, который участвовал в боях Великой Отечественной Войны возникла на авиационном заводе у ветеранов, которые трудились над созданием этих боевых машин во время войны.</w:t>
            </w:r>
          </w:p>
          <w:p w14:paraId="6242AFC6" w14:textId="77777777" w:rsidR="008A1FB7" w:rsidRPr="00DA62FC" w:rsidRDefault="008A1FB7" w:rsidP="00C10B1A">
            <w:pPr>
              <w:shd w:val="clear" w:color="auto" w:fill="FFFFFF"/>
              <w:spacing w:before="90" w:after="300"/>
              <w:rPr>
                <w:color w:val="000000"/>
              </w:rPr>
            </w:pPr>
            <w:r w:rsidRPr="00DA62FC">
              <w:rPr>
                <w:color w:val="000000"/>
              </w:rPr>
              <w:t>Поиск Ил-2 оказался очень сложной задачей и за помощью пришлось обратится к командованию ВВС Лен ВО ВС СССР. Осенью 1970 года нужный самолет с заводским номером 1872932 был найден в болоте Ковкого леспромхоза Мурманской области вблизи ст. Алакуртти Останки самолета Ил-2 обнаружил местный механизатор. Самолет был в очень плохом состоянии- деревянная обшивка за эти годы сгнила, а все металлические части были покрыты ржавчиной. В извлечении из болота штурмовика участвовали заводчане, военные летчики Ленинградского военного округа, местные жители, ветераны штурмовой авиации со всей страны.</w:t>
            </w:r>
          </w:p>
          <w:p w14:paraId="335E2E20" w14:textId="77777777" w:rsidR="008A1FB7" w:rsidRPr="00DA62FC" w:rsidRDefault="008A1FB7" w:rsidP="00C10B1A">
            <w:pPr>
              <w:shd w:val="clear" w:color="auto" w:fill="FFFFFF"/>
              <w:spacing w:before="90" w:after="300"/>
              <w:rPr>
                <w:color w:val="000000"/>
              </w:rPr>
            </w:pPr>
            <w:r w:rsidRPr="00DA62FC">
              <w:rPr>
                <w:color w:val="000000"/>
              </w:rPr>
              <w:t xml:space="preserve">Была восстановлена история этого самолета. Он был испытан на заводском аэродроме и поднят в небо Куйбышева летчиком-испытателем Героем Советского Союза Константином Рыковым, и через какое-то время был передан в 828 штурмовой авиационный Свирский ордена Суворова полк на Карельский фронт. Командиром экипажа этого самолета был Константин Михайлович Котляровский, стрелком-радистом </w:t>
            </w:r>
            <w:r w:rsidRPr="00DA62FC">
              <w:rPr>
                <w:color w:val="000000"/>
              </w:rPr>
              <w:lastRenderedPageBreak/>
              <w:t>Евгений Мухин. Стрелок погиб, а командир воевал на фронтах войны и дошел до Победы.</w:t>
            </w:r>
          </w:p>
          <w:p w14:paraId="3F1C4A61" w14:textId="77777777" w:rsidR="008A1FB7" w:rsidRPr="00DA62FC" w:rsidRDefault="008A1FB7" w:rsidP="00C10B1A">
            <w:pPr>
              <w:shd w:val="clear" w:color="auto" w:fill="FFFFFF"/>
              <w:spacing w:before="90" w:after="300"/>
              <w:rPr>
                <w:color w:val="000000"/>
              </w:rPr>
            </w:pPr>
            <w:r w:rsidRPr="00DA62FC">
              <w:rPr>
                <w:color w:val="000000"/>
              </w:rPr>
              <w:t>Штурмовик привезли для восстановления на Куйбышевский авиационный завод. Каждому ветерану думалось, что это его машина, что это он собирал, клепал, устанавливал вооружение или двигатель на этот штурмовик.</w:t>
            </w:r>
          </w:p>
          <w:p w14:paraId="3B5E5364" w14:textId="77777777" w:rsidR="008A1FB7" w:rsidRPr="00DA62FC" w:rsidRDefault="008A1FB7" w:rsidP="00C10B1A">
            <w:pPr>
              <w:shd w:val="clear" w:color="auto" w:fill="FFFFFF"/>
              <w:spacing w:before="90" w:after="300"/>
              <w:rPr>
                <w:color w:val="000000"/>
              </w:rPr>
            </w:pPr>
            <w:r w:rsidRPr="00DA62FC">
              <w:rPr>
                <w:color w:val="000000"/>
              </w:rPr>
              <w:t>Когда созданный заново, сверкающий новой краской Ил-2 везли от завода №18 до места его установки, то, казалось, что все горожане вышли на улицу и выстроился вдоль пр. Кирова и со слезами на глазах люди приветствовали этого Героя военных лет-Ил-2, вернувшегося с поля боя через много лет в город, создавший Его.</w:t>
            </w:r>
          </w:p>
          <w:p w14:paraId="2CB1E93D" w14:textId="77777777" w:rsidR="008A1FB7" w:rsidRPr="00DA62FC" w:rsidRDefault="008A1FB7" w:rsidP="00C10B1A">
            <w:pPr>
              <w:shd w:val="clear" w:color="auto" w:fill="FFFFFF"/>
              <w:spacing w:before="90" w:after="300" w:line="420" w:lineRule="atLeast"/>
              <w:rPr>
                <w:b/>
                <w:i/>
                <w:color w:val="000000"/>
              </w:rPr>
            </w:pPr>
            <w:r w:rsidRPr="00DA62FC">
              <w:rPr>
                <w:b/>
                <w:i/>
                <w:color w:val="000000"/>
              </w:rPr>
              <w:t>Локация</w:t>
            </w:r>
          </w:p>
          <w:p w14:paraId="404D8EB2" w14:textId="77777777" w:rsidR="008A1FB7" w:rsidRPr="00DA62FC" w:rsidRDefault="008A1FB7" w:rsidP="00C10B1A">
            <w:pPr>
              <w:pStyle w:val="a5"/>
              <w:shd w:val="clear" w:color="auto" w:fill="FFFFFF"/>
              <w:spacing w:before="360" w:after="300"/>
              <w:ind w:left="1440"/>
              <w:outlineLvl w:val="0"/>
              <w:rPr>
                <w:b/>
                <w:bCs/>
                <w:color w:val="242F33"/>
                <w:kern w:val="36"/>
              </w:rPr>
            </w:pPr>
            <w:r w:rsidRPr="00DA62FC">
              <w:rPr>
                <w:b/>
                <w:bCs/>
                <w:color w:val="242F33"/>
                <w:spacing w:val="-14"/>
                <w:kern w:val="36"/>
              </w:rPr>
              <w:t>Площадь Кирова. Дворец культуры им. С.М. Кирова. Памятник Сергею Мироновичу Кирову.</w:t>
            </w:r>
          </w:p>
          <w:p w14:paraId="7A680BB7" w14:textId="77777777" w:rsidR="008A1FB7" w:rsidRPr="00DA62FC" w:rsidRDefault="008A1FB7" w:rsidP="00C10B1A">
            <w:pPr>
              <w:shd w:val="clear" w:color="auto" w:fill="FFFFFF"/>
              <w:spacing w:before="90" w:after="300" w:line="420" w:lineRule="atLeast"/>
              <w:rPr>
                <w:color w:val="333333"/>
                <w:shd w:val="clear" w:color="auto" w:fill="FFFFFF"/>
              </w:rPr>
            </w:pPr>
            <w:r w:rsidRPr="00DA62FC">
              <w:rPr>
                <w:color w:val="333333"/>
                <w:shd w:val="clear" w:color="auto" w:fill="FFFFFF"/>
              </w:rPr>
              <w:t>С 13 марта 1942 года наш район официально носит имя видного политического деятеля, организатора развития промышленности и народного хозяйства – Сергея Мироновича Кирова.</w:t>
            </w:r>
            <w:r w:rsidRPr="00DA62FC">
              <w:rPr>
                <w:color w:val="333333"/>
              </w:rPr>
              <w:br/>
            </w:r>
            <w:r w:rsidRPr="00DA62FC">
              <w:rPr>
                <w:color w:val="333333"/>
                <w:shd w:val="clear" w:color="auto" w:fill="FFFFFF"/>
              </w:rPr>
              <w:t>Памятник выдающемуся деятелю Советского государства Сергею Мироновичу Кирову был открыт к 25-летию Кировского района по просьбе трудящихся, Памятник изготовлен Ленинградским отделением Художественного фонда Российской Федерации. Скульптура отлита из бронзы, изображает С.М. Кирова в полный рост, она передает типическую позу Сергея Мироновича – пламенного революционного трибуна. Автор памятника – О.Н. Иванов.</w:t>
            </w:r>
            <w:r w:rsidRPr="00DA62FC">
              <w:rPr>
                <w:color w:val="333333"/>
              </w:rPr>
              <w:br/>
            </w:r>
            <w:r w:rsidRPr="00DA62FC">
              <w:rPr>
                <w:color w:val="333333"/>
                <w:shd w:val="clear" w:color="auto" w:fill="FFFFFF"/>
              </w:rPr>
              <w:t>Находится памятник Кирову на Площади, которая носит его имя.</w:t>
            </w:r>
          </w:p>
          <w:p w14:paraId="04966F82" w14:textId="77777777" w:rsidR="008A1FB7" w:rsidRPr="00DA62FC" w:rsidRDefault="008A1FB7" w:rsidP="00C10B1A">
            <w:pPr>
              <w:shd w:val="clear" w:color="auto" w:fill="FFFFFF"/>
              <w:spacing w:before="90" w:after="300" w:line="420" w:lineRule="atLeast"/>
              <w:rPr>
                <w:color w:val="242F33"/>
              </w:rPr>
            </w:pPr>
            <w:r w:rsidRPr="00DA62FC">
              <w:rPr>
                <w:color w:val="242F33"/>
              </w:rPr>
              <w:t>Здание Дворца культуры на площади было сдано в эксплуатацию 30 октября 1961 года.</w:t>
            </w:r>
          </w:p>
          <w:p w14:paraId="1A4083A7" w14:textId="77777777" w:rsidR="008A1FB7" w:rsidRPr="00DA62FC" w:rsidRDefault="008A1FB7" w:rsidP="00C10B1A">
            <w:pPr>
              <w:shd w:val="clear" w:color="auto" w:fill="FFFFFF"/>
              <w:spacing w:before="90" w:after="300" w:line="420" w:lineRule="atLeast"/>
              <w:rPr>
                <w:b/>
                <w:i/>
                <w:color w:val="242F33"/>
              </w:rPr>
            </w:pPr>
            <w:r w:rsidRPr="00DA62FC">
              <w:rPr>
                <w:color w:val="242F33"/>
              </w:rPr>
              <w:t>Контролировал строительство непосредственно директор Государственного авиационного завода № 1 (ГАЗ № 1), эвакуированного в Куйбышев в 1941 году (ныне завод "ЦСКБ-Прогресс") Виктор Яковлевич Литвинов.</w:t>
            </w:r>
            <w:r w:rsidRPr="00DA62FC">
              <w:rPr>
                <w:color w:val="242F33"/>
              </w:rPr>
              <w:br/>
            </w:r>
            <w:r w:rsidRPr="00DA62FC">
              <w:rPr>
                <w:color w:val="242F33"/>
              </w:rPr>
              <w:br/>
            </w:r>
            <w:r w:rsidRPr="00DA62FC">
              <w:rPr>
                <w:color w:val="242F33"/>
              </w:rPr>
              <w:lastRenderedPageBreak/>
              <w:t>В 2002 году Дворец культуры был переименован в честь бывшего директора завода Литвинова В.Я.</w:t>
            </w:r>
            <w:r w:rsidRPr="00DA62FC">
              <w:rPr>
                <w:color w:val="242F33"/>
              </w:rPr>
              <w:br/>
            </w:r>
          </w:p>
          <w:p w14:paraId="380764B3" w14:textId="77777777" w:rsidR="008A1FB7" w:rsidRPr="00DA62FC" w:rsidRDefault="008A1FB7" w:rsidP="00C10B1A">
            <w:pPr>
              <w:shd w:val="clear" w:color="auto" w:fill="FFFFFF"/>
              <w:spacing w:before="90" w:after="300" w:line="420" w:lineRule="atLeast"/>
              <w:rPr>
                <w:b/>
                <w:i/>
                <w:color w:val="242F33"/>
              </w:rPr>
            </w:pPr>
            <w:r w:rsidRPr="00DA62FC">
              <w:rPr>
                <w:b/>
                <w:i/>
                <w:color w:val="242F33"/>
              </w:rPr>
              <w:t>Локация</w:t>
            </w:r>
          </w:p>
          <w:p w14:paraId="0EAF085D" w14:textId="77777777" w:rsidR="008A1FB7" w:rsidRPr="00DA62FC" w:rsidRDefault="008A1FB7" w:rsidP="00C10B1A">
            <w:pPr>
              <w:pStyle w:val="a5"/>
              <w:shd w:val="clear" w:color="auto" w:fill="FFFFFF"/>
              <w:spacing w:line="420" w:lineRule="atLeast"/>
              <w:ind w:left="1440"/>
              <w:rPr>
                <w:b/>
                <w:color w:val="242F33"/>
              </w:rPr>
            </w:pPr>
            <w:r w:rsidRPr="00DA62FC">
              <w:rPr>
                <w:b/>
                <w:color w:val="242F33"/>
              </w:rPr>
              <w:t>Площадь Мочалова. Городок Металлургов.</w:t>
            </w:r>
          </w:p>
          <w:p w14:paraId="6BE08963" w14:textId="77777777" w:rsidR="008A1FB7" w:rsidRPr="00DA62FC" w:rsidRDefault="008A1FB7" w:rsidP="00C10B1A">
            <w:pPr>
              <w:pStyle w:val="a5"/>
              <w:shd w:val="clear" w:color="auto" w:fill="FFFFFF"/>
              <w:spacing w:line="420" w:lineRule="atLeast"/>
              <w:ind w:left="1440"/>
              <w:rPr>
                <w:b/>
                <w:color w:val="242F33"/>
              </w:rPr>
            </w:pPr>
            <w:r w:rsidRPr="00DA62FC">
              <w:rPr>
                <w:b/>
                <w:color w:val="242F33"/>
              </w:rPr>
              <w:t>Проспект Металлургов</w:t>
            </w:r>
          </w:p>
          <w:p w14:paraId="20037E3F" w14:textId="77777777" w:rsidR="008A1FB7" w:rsidRPr="00DA62FC" w:rsidRDefault="008A1FB7" w:rsidP="00C10B1A">
            <w:pPr>
              <w:pStyle w:val="a5"/>
              <w:shd w:val="clear" w:color="auto" w:fill="FFFFFF"/>
              <w:spacing w:line="420" w:lineRule="atLeast"/>
              <w:ind w:left="183"/>
              <w:rPr>
                <w:b/>
                <w:color w:val="242F33"/>
              </w:rPr>
            </w:pPr>
          </w:p>
          <w:p w14:paraId="410F044A" w14:textId="77777777" w:rsidR="008A1FB7" w:rsidRPr="00DA62FC" w:rsidRDefault="008A1FB7" w:rsidP="00C10B1A">
            <w:r w:rsidRPr="00DA62FC">
              <w:rPr>
                <w:color w:val="333333"/>
                <w:shd w:val="clear" w:color="auto" w:fill="FFFFFF"/>
              </w:rPr>
              <w:t>Проспект Металлургов протянулся изогнутой линией на 2,2 километра от улицы Каховской до улицы Алма-Атинской. Плюс ещё метров сто – бульвар от Алма-Атинской до здания администрации Самарского металлургического завода. Проспект Металлургов обязан своим наименованием Куйбышевскому металлургическому заводу. Площадь Мочалова расположена в границах улиц Елизарова, Марии-Авейде и проспекта Металлургов. Площадь названа именем директора завода «Металлург» Павла Петровича Мочалова по указу главы города Самара от 19 июня 2001 года. На площади находится Дворец Культурных Мероприятий. П.П. Мочалов был замечательным человеком, который думал прежде всего о людях, а не о себе. Его мечтой было построить большой, прекрасный, общий для всех дом – городок металлургов. И он осуществил свою мечту.</w:t>
            </w:r>
          </w:p>
          <w:p w14:paraId="782456B5" w14:textId="77777777" w:rsidR="008A1FB7" w:rsidRPr="00DA62FC" w:rsidRDefault="008A1FB7" w:rsidP="00C10B1A">
            <w:pPr>
              <w:shd w:val="clear" w:color="auto" w:fill="FFFFFF"/>
              <w:spacing w:after="135"/>
              <w:rPr>
                <w:color w:val="333333"/>
              </w:rPr>
            </w:pPr>
            <w:r w:rsidRPr="00DA62FC">
              <w:rPr>
                <w:color w:val="333333"/>
              </w:rPr>
              <w:t>Под руководством П.П. Мочалова был построен Дворец культуры металлургов</w:t>
            </w:r>
          </w:p>
          <w:p w14:paraId="251F5711" w14:textId="77777777" w:rsidR="008A1FB7" w:rsidRPr="00DA62FC" w:rsidRDefault="008A1FB7" w:rsidP="00C10B1A">
            <w:pPr>
              <w:shd w:val="clear" w:color="auto" w:fill="FFFFFF"/>
              <w:spacing w:after="135"/>
              <w:rPr>
                <w:b/>
                <w:color w:val="333333"/>
              </w:rPr>
            </w:pPr>
            <w:r w:rsidRPr="00DA62FC">
              <w:rPr>
                <w:b/>
                <w:color w:val="333333"/>
              </w:rPr>
              <w:t>Локация</w:t>
            </w:r>
          </w:p>
          <w:p w14:paraId="3E5BDDA6" w14:textId="77777777" w:rsidR="008A1FB7" w:rsidRPr="00DA62FC" w:rsidRDefault="008A1FB7" w:rsidP="00C10B1A">
            <w:pPr>
              <w:shd w:val="clear" w:color="auto" w:fill="FFFFFF"/>
              <w:spacing w:after="135"/>
              <w:rPr>
                <w:b/>
                <w:color w:val="333333"/>
                <w:shd w:val="clear" w:color="auto" w:fill="FFFFFF"/>
              </w:rPr>
            </w:pPr>
            <w:r w:rsidRPr="00DA62FC">
              <w:rPr>
                <w:b/>
                <w:color w:val="333333"/>
                <w:shd w:val="clear" w:color="auto" w:fill="FFFFFF"/>
              </w:rPr>
              <w:t xml:space="preserve">Кинотеатр «Октябрь» </w:t>
            </w:r>
          </w:p>
          <w:p w14:paraId="6553052A" w14:textId="77777777" w:rsidR="008A1FB7" w:rsidRPr="00DA62FC" w:rsidRDefault="008A1FB7" w:rsidP="00C10B1A">
            <w:pPr>
              <w:spacing w:before="600"/>
              <w:rPr>
                <w:color w:val="000000"/>
              </w:rPr>
            </w:pPr>
            <w:r w:rsidRPr="00DA62FC">
              <w:rPr>
                <w:color w:val="333333"/>
                <w:shd w:val="clear" w:color="auto" w:fill="FFFFFF"/>
              </w:rPr>
              <w:t xml:space="preserve">Был возведён всего за 6 месяцев. </w:t>
            </w:r>
            <w:r w:rsidRPr="00DA62FC">
              <w:rPr>
                <w:color w:val="000000"/>
              </w:rPr>
              <w:t>Год постройки: 1954</w:t>
            </w:r>
            <w:r w:rsidRPr="00DA62FC">
              <w:rPr>
                <w:color w:val="000000"/>
              </w:rPr>
              <w:br/>
              <w:t>Выявленный объект культурного наследия</w:t>
            </w:r>
          </w:p>
          <w:p w14:paraId="3CFA109F" w14:textId="77777777" w:rsidR="008A1FB7" w:rsidRPr="00DA62FC" w:rsidRDefault="008A1FB7" w:rsidP="00C10B1A">
            <w:pPr>
              <w:spacing w:before="600"/>
              <w:rPr>
                <w:color w:val="000000"/>
              </w:rPr>
            </w:pPr>
            <w:r w:rsidRPr="00DA62FC">
              <w:rPr>
                <w:color w:val="000000"/>
              </w:rPr>
              <w:t>До постройки Дворца культуры «Октябрь» исполнял функции клуба. Что любопытно, одновременно на карте Куйбышева появился еще один очаг культуры названный в честь этого осеннего месяца. Речь идет о </w:t>
            </w:r>
            <w:hyperlink r:id="rId8" w:history="1">
              <w:r w:rsidRPr="00DA62FC">
                <w:rPr>
                  <w:u w:val="single"/>
                </w:rPr>
                <w:t>ДК «Октябрь»</w:t>
              </w:r>
            </w:hyperlink>
            <w:r w:rsidRPr="00DA62FC">
              <w:rPr>
                <w:color w:val="000000"/>
              </w:rPr>
              <w:t xml:space="preserve"> в 3-м квартале поселка </w:t>
            </w:r>
            <w:proofErr w:type="spellStart"/>
            <w:r w:rsidRPr="00DA62FC">
              <w:rPr>
                <w:color w:val="000000"/>
              </w:rPr>
              <w:t>Мехзавод</w:t>
            </w:r>
            <w:proofErr w:type="spellEnd"/>
            <w:r w:rsidRPr="00DA62FC">
              <w:rPr>
                <w:color w:val="000000"/>
              </w:rPr>
              <w:t>.</w:t>
            </w:r>
          </w:p>
          <w:p w14:paraId="605C80F9" w14:textId="77777777" w:rsidR="008A1FB7" w:rsidRPr="00DA62FC" w:rsidRDefault="008A1FB7" w:rsidP="00C10B1A">
            <w:pPr>
              <w:spacing w:before="600"/>
              <w:rPr>
                <w:color w:val="000000"/>
              </w:rPr>
            </w:pPr>
            <w:r w:rsidRPr="00DA62FC">
              <w:rPr>
                <w:color w:val="000000"/>
              </w:rPr>
              <w:t xml:space="preserve"> Кинотеатр, «Октябрь» на проспекте Металлургов проработал до середины 1990-х годов, после чего в здании открылся одноименный ТЦ.</w:t>
            </w:r>
          </w:p>
          <w:p w14:paraId="57CCA8CC" w14:textId="77777777" w:rsidR="008A1FB7" w:rsidRPr="00DA62FC" w:rsidRDefault="002A1219" w:rsidP="00C10B1A">
            <w:pPr>
              <w:jc w:val="center"/>
              <w:rPr>
                <w:color w:val="000000"/>
              </w:rPr>
            </w:pPr>
            <w:hyperlink r:id="rId9" w:history="1"/>
          </w:p>
          <w:p w14:paraId="617479DE" w14:textId="77777777" w:rsidR="008A1FB7" w:rsidRPr="00DA62FC" w:rsidRDefault="002A1219" w:rsidP="00C10B1A">
            <w:pPr>
              <w:jc w:val="center"/>
              <w:rPr>
                <w:color w:val="000000"/>
              </w:rPr>
            </w:pPr>
            <w:hyperlink r:id="rId10" w:history="1"/>
            <w:hyperlink r:id="rId11" w:history="1"/>
          </w:p>
          <w:p w14:paraId="4C7418BB" w14:textId="77777777" w:rsidR="008A1FB7" w:rsidRPr="00DA62FC" w:rsidRDefault="008A1FB7" w:rsidP="00C10B1A">
            <w:pPr>
              <w:shd w:val="clear" w:color="auto" w:fill="FFFFFF"/>
              <w:spacing w:after="135"/>
              <w:rPr>
                <w:color w:val="333333"/>
                <w:shd w:val="clear" w:color="auto" w:fill="FFFFFF"/>
              </w:rPr>
            </w:pPr>
          </w:p>
          <w:p w14:paraId="1CE5AB08" w14:textId="77777777" w:rsidR="008A1FB7" w:rsidRPr="00DA62FC" w:rsidRDefault="008A1FB7" w:rsidP="00C10B1A">
            <w:pPr>
              <w:shd w:val="clear" w:color="auto" w:fill="FFFFFF"/>
              <w:spacing w:after="135"/>
              <w:rPr>
                <w:b/>
                <w:color w:val="333333"/>
              </w:rPr>
            </w:pPr>
            <w:r w:rsidRPr="00DA62FC">
              <w:rPr>
                <w:b/>
                <w:color w:val="333333"/>
              </w:rPr>
              <w:lastRenderedPageBreak/>
              <w:t>Локация</w:t>
            </w:r>
          </w:p>
          <w:p w14:paraId="31DF175E" w14:textId="77777777" w:rsidR="008A1FB7" w:rsidRPr="00DA62FC" w:rsidRDefault="008A1FB7" w:rsidP="00C10B1A">
            <w:pPr>
              <w:shd w:val="clear" w:color="auto" w:fill="FFFFFF"/>
              <w:spacing w:after="135"/>
              <w:rPr>
                <w:b/>
                <w:color w:val="333333"/>
                <w:shd w:val="clear" w:color="auto" w:fill="FFFFFF"/>
              </w:rPr>
            </w:pPr>
            <w:r w:rsidRPr="00DA62FC">
              <w:rPr>
                <w:b/>
                <w:color w:val="333333"/>
              </w:rPr>
              <w:t>Парк Металлургов. Памятник «Солдату победы»</w:t>
            </w:r>
          </w:p>
          <w:p w14:paraId="5690333C" w14:textId="77777777" w:rsidR="008A1FB7" w:rsidRPr="00DA62FC" w:rsidRDefault="008A1FB7" w:rsidP="00C10B1A">
            <w:pPr>
              <w:shd w:val="clear" w:color="auto" w:fill="FFFFFF"/>
              <w:spacing w:after="135"/>
              <w:rPr>
                <w:color w:val="333333"/>
                <w:shd w:val="clear" w:color="auto" w:fill="FFFFFF"/>
              </w:rPr>
            </w:pPr>
            <w:r w:rsidRPr="00DA62FC">
              <w:rPr>
                <w:color w:val="333333"/>
                <w:shd w:val="clear" w:color="auto" w:fill="FFFFFF"/>
              </w:rPr>
              <w:t>Не забывают жители Кировского района тех, кто не жалел своих жизней, защищая нашу родину в годы Великой Отечественной войны. Мы отдаём дань памяти и уважения нашим ветеранам. В 1995 г. в парке им. 50-летия Октября установлен памятник «Солдат Победы» в честь 50-детия Победы над фашизмом, около которого открыта мемориальная стена, посвящённая Героям Советского Союза – жителям района.</w:t>
            </w:r>
          </w:p>
          <w:p w14:paraId="750A6693" w14:textId="77777777" w:rsidR="008A1FB7" w:rsidRPr="00DA62FC" w:rsidRDefault="008A1FB7" w:rsidP="00C10B1A">
            <w:pPr>
              <w:shd w:val="clear" w:color="auto" w:fill="FFFFFF"/>
              <w:spacing w:after="135"/>
              <w:rPr>
                <w:b/>
                <w:color w:val="333333"/>
              </w:rPr>
            </w:pPr>
          </w:p>
          <w:p w14:paraId="2B0E172E" w14:textId="77777777" w:rsidR="008A1FB7" w:rsidRPr="00DA62FC" w:rsidRDefault="008A1FB7" w:rsidP="00C10B1A">
            <w:pPr>
              <w:shd w:val="clear" w:color="auto" w:fill="FFFFFF"/>
              <w:spacing w:after="135"/>
              <w:rPr>
                <w:b/>
                <w:color w:val="333333"/>
              </w:rPr>
            </w:pPr>
          </w:p>
          <w:p w14:paraId="569C0A43" w14:textId="77777777" w:rsidR="008A1FB7" w:rsidRPr="00DA62FC" w:rsidRDefault="008A1FB7" w:rsidP="00C10B1A">
            <w:pPr>
              <w:shd w:val="clear" w:color="auto" w:fill="FFFFFF"/>
              <w:spacing w:after="135"/>
              <w:rPr>
                <w:b/>
                <w:color w:val="333333"/>
              </w:rPr>
            </w:pPr>
            <w:proofErr w:type="gramStart"/>
            <w:r w:rsidRPr="00DA62FC">
              <w:rPr>
                <w:b/>
                <w:color w:val="333333"/>
              </w:rPr>
              <w:t>локация</w:t>
            </w:r>
            <w:proofErr w:type="gramEnd"/>
          </w:p>
          <w:p w14:paraId="3B42A247" w14:textId="77777777" w:rsidR="008A1FB7" w:rsidRPr="00DA62FC" w:rsidRDefault="008A1FB7" w:rsidP="00C10B1A">
            <w:pPr>
              <w:shd w:val="clear" w:color="auto" w:fill="FFFFFF"/>
              <w:spacing w:after="135"/>
              <w:rPr>
                <w:b/>
                <w:color w:val="333333"/>
                <w:shd w:val="clear" w:color="auto" w:fill="FFFFFF"/>
              </w:rPr>
            </w:pPr>
            <w:r w:rsidRPr="00DA62FC">
              <w:rPr>
                <w:b/>
                <w:color w:val="333333"/>
              </w:rPr>
              <w:t>Парк Металлургов. Озеро</w:t>
            </w:r>
          </w:p>
          <w:p w14:paraId="065853E4" w14:textId="77777777" w:rsidR="008A1FB7" w:rsidRPr="00DA62FC" w:rsidRDefault="008A1FB7" w:rsidP="00C10B1A">
            <w:pPr>
              <w:shd w:val="clear" w:color="auto" w:fill="FFFFFF"/>
              <w:spacing w:after="135"/>
              <w:rPr>
                <w:color w:val="333333"/>
                <w:shd w:val="clear" w:color="auto" w:fill="FFFFFF"/>
              </w:rPr>
            </w:pPr>
            <w:r w:rsidRPr="00DA62FC">
              <w:rPr>
                <w:color w:val="333333"/>
                <w:shd w:val="clear" w:color="auto" w:fill="FFFFFF"/>
              </w:rPr>
              <w:t>Парк культуры и отдыха им. 50-летия Октября славится роскошным прудом, где каждое лето любой желающий может покататься на катамаране или лодке, а также покормить лебедей. В центре пруда находится фонтан «Лебеди». Идея создания парка и озера в городке Металлургов принадлежит П.П. Мочалову. А ведь когда-то здесь была районная свалка, зловоние и тучи мух витали на месте сегодняшнего озера. Вырыли котлован, пробурили артезианскую скважину, а на берегах несколько суббот подряд заводчане сажали деревья и кустарники. Посмотрите, как прекрасно это место теперь.</w:t>
            </w:r>
          </w:p>
          <w:p w14:paraId="0596F9FE" w14:textId="77777777" w:rsidR="008A1FB7" w:rsidRPr="00DA62FC" w:rsidRDefault="008A1FB7" w:rsidP="00C10B1A">
            <w:pPr>
              <w:shd w:val="clear" w:color="auto" w:fill="FFFFFF"/>
              <w:spacing w:after="135"/>
              <w:rPr>
                <w:b/>
                <w:color w:val="333333"/>
              </w:rPr>
            </w:pPr>
            <w:proofErr w:type="gramStart"/>
            <w:r w:rsidRPr="00DA62FC">
              <w:rPr>
                <w:b/>
                <w:color w:val="333333"/>
              </w:rPr>
              <w:t>локация</w:t>
            </w:r>
            <w:proofErr w:type="gramEnd"/>
          </w:p>
          <w:p w14:paraId="0C01468A" w14:textId="77777777" w:rsidR="008A1FB7" w:rsidRPr="00DA62FC" w:rsidRDefault="008A1FB7" w:rsidP="00C10B1A">
            <w:pPr>
              <w:shd w:val="clear" w:color="auto" w:fill="FFFFFF"/>
              <w:spacing w:after="135"/>
              <w:rPr>
                <w:b/>
                <w:color w:val="333333"/>
                <w:shd w:val="clear" w:color="auto" w:fill="FFFFFF"/>
              </w:rPr>
            </w:pPr>
            <w:r w:rsidRPr="00DA62FC">
              <w:rPr>
                <w:b/>
                <w:color w:val="333333"/>
              </w:rPr>
              <w:t>Парк Металлургов. Аллея трудовой славы</w:t>
            </w:r>
          </w:p>
          <w:p w14:paraId="27FBD7A1" w14:textId="77777777" w:rsidR="008A1FB7" w:rsidRPr="00DA62FC" w:rsidRDefault="008A1FB7" w:rsidP="00C10B1A">
            <w:pPr>
              <w:shd w:val="clear" w:color="auto" w:fill="FFFFFF"/>
              <w:spacing w:after="135"/>
              <w:rPr>
                <w:color w:val="333333"/>
                <w:shd w:val="clear" w:color="auto" w:fill="FFFFFF"/>
              </w:rPr>
            </w:pPr>
            <w:r w:rsidRPr="00DA62FC">
              <w:rPr>
                <w:color w:val="333333"/>
                <w:shd w:val="clear" w:color="auto" w:fill="FFFFFF"/>
              </w:rPr>
              <w:t>В Кировском районе возродилась аллея Трудовой славы на проспекте Юных пионеров</w:t>
            </w:r>
            <w:r w:rsidRPr="00DA62FC">
              <w:rPr>
                <w:color w:val="333333"/>
              </w:rPr>
              <w:br/>
            </w:r>
            <w:r w:rsidRPr="00DA62FC">
              <w:rPr>
                <w:color w:val="333333"/>
                <w:shd w:val="clear" w:color="auto" w:fill="FFFFFF"/>
              </w:rPr>
              <w:t>На территории парка расположилась Аллея трудовой славы, где установлены стелы в честь трудовых подвигов тружеников тыла. Аллея была заложена ветеранами ВОВ в честь 35-летия Победы над фашизмом. В память об этом событии у завода Металлург в 1980 г. установлен памятный знак, представляющий собой раскрытую книгу на бетонном основании. Аллея имеет протяженность 2 км. Заложенная с участием безымянских предприятий она и сейчас продолжает реставрироваться заводами «Прогресс», «Моторостроитель», «Авиакор», Металлургическим заводом. Ведётся монтаж новых композиций. Сделаны они из современных долговечных материалов. Теперь этот уголок Кировского района с озером и плавающими лебедями стал вновь любимым местом отдыха кировчан.</w:t>
            </w:r>
          </w:p>
          <w:p w14:paraId="038BF783" w14:textId="77777777" w:rsidR="008A1FB7" w:rsidRPr="00DA62FC" w:rsidRDefault="008A1FB7" w:rsidP="00C10B1A">
            <w:pPr>
              <w:shd w:val="clear" w:color="auto" w:fill="FFFFFF"/>
              <w:spacing w:after="135"/>
              <w:rPr>
                <w:color w:val="333333"/>
                <w:shd w:val="clear" w:color="auto" w:fill="FFFFFF"/>
              </w:rPr>
            </w:pPr>
          </w:p>
          <w:p w14:paraId="2BA2FCA9" w14:textId="77777777" w:rsidR="008A1FB7" w:rsidRPr="00DA62FC" w:rsidRDefault="008A1FB7" w:rsidP="00C10B1A">
            <w:pPr>
              <w:shd w:val="clear" w:color="auto" w:fill="FFFFFF"/>
              <w:spacing w:after="135"/>
              <w:rPr>
                <w:b/>
                <w:color w:val="333333"/>
              </w:rPr>
            </w:pPr>
            <w:r w:rsidRPr="00DA62FC">
              <w:rPr>
                <w:b/>
                <w:color w:val="333333"/>
              </w:rPr>
              <w:t>Локация</w:t>
            </w:r>
          </w:p>
          <w:p w14:paraId="26C3AF58" w14:textId="77777777" w:rsidR="008A1FB7" w:rsidRPr="00DA62FC" w:rsidRDefault="008A1FB7" w:rsidP="00C10B1A">
            <w:pPr>
              <w:shd w:val="clear" w:color="auto" w:fill="FFFFFF"/>
              <w:spacing w:after="135"/>
              <w:rPr>
                <w:b/>
                <w:color w:val="333333"/>
              </w:rPr>
            </w:pPr>
            <w:proofErr w:type="gramStart"/>
            <w:r w:rsidRPr="00DA62FC">
              <w:rPr>
                <w:b/>
                <w:color w:val="333333"/>
              </w:rPr>
              <w:t>завод</w:t>
            </w:r>
            <w:proofErr w:type="gramEnd"/>
            <w:r w:rsidRPr="00DA62FC">
              <w:rPr>
                <w:b/>
                <w:color w:val="333333"/>
              </w:rPr>
              <w:t xml:space="preserve"> «Металлург»</w:t>
            </w:r>
          </w:p>
          <w:p w14:paraId="3C2A958A" w14:textId="77777777" w:rsidR="008A1FB7" w:rsidRPr="00DA62FC" w:rsidRDefault="008A1FB7" w:rsidP="00C10B1A">
            <w:pPr>
              <w:shd w:val="clear" w:color="auto" w:fill="FFFFFF"/>
              <w:spacing w:after="135"/>
              <w:rPr>
                <w:b/>
                <w:color w:val="333333"/>
              </w:rPr>
            </w:pPr>
          </w:p>
          <w:p w14:paraId="48B7AF6A" w14:textId="77777777" w:rsidR="008A1FB7" w:rsidRPr="00DA62FC" w:rsidRDefault="008A1FB7" w:rsidP="00C10B1A">
            <w:pPr>
              <w:rPr>
                <w:color w:val="333333"/>
                <w:shd w:val="clear" w:color="auto" w:fill="FFFFFF"/>
              </w:rPr>
            </w:pPr>
            <w:r w:rsidRPr="00DA62FC">
              <w:rPr>
                <w:color w:val="333333"/>
                <w:shd w:val="clear" w:color="auto" w:fill="FFFFFF"/>
              </w:rPr>
              <w:lastRenderedPageBreak/>
              <w:t xml:space="preserve"> Кировский район – один из крупнейших индустриальных центров Самары с мощным экономическим, научным и инженерно-техническим потенциалом, творческими достижениями и традициями. Здесь размещается 5 635 предприятий различных отраслей экономики. Основными из них являются: цветная металлургия, машиностроение и металлообработка, производство подшипников, а также мебельное и пищевое производство.</w:t>
            </w:r>
          </w:p>
          <w:p w14:paraId="49D15F02" w14:textId="77777777" w:rsidR="008A1FB7" w:rsidRPr="00DA62FC" w:rsidRDefault="008A1FB7" w:rsidP="00C10B1A">
            <w:pPr>
              <w:spacing w:before="600"/>
              <w:rPr>
                <w:color w:val="000000"/>
              </w:rPr>
            </w:pPr>
            <w:r w:rsidRPr="00DA62FC">
              <w:rPr>
                <w:color w:val="000000"/>
              </w:rPr>
              <w:t>В 50-е годы было ясно — чтобы остаться на уровне развития техники, авиации, судостроения, чтобы нефтяникам бурить глубокие скважины и распределить электроэнергию, нужен был легкий металл. Электрификация страны зависела от алюминия.</w:t>
            </w:r>
          </w:p>
          <w:p w14:paraId="00369FFB" w14:textId="77777777" w:rsidR="008A1FB7" w:rsidRPr="00DA62FC" w:rsidRDefault="008A1FB7" w:rsidP="00C10B1A">
            <w:pPr>
              <w:rPr>
                <w:color w:val="333333"/>
                <w:shd w:val="clear" w:color="auto" w:fill="FFFFFF"/>
              </w:rPr>
            </w:pPr>
          </w:p>
          <w:p w14:paraId="4AA401E7" w14:textId="77777777" w:rsidR="008A1FB7" w:rsidRPr="00DA62FC" w:rsidRDefault="008A1FB7" w:rsidP="00C10B1A">
            <w:pPr>
              <w:spacing w:before="600"/>
              <w:rPr>
                <w:color w:val="000000"/>
              </w:rPr>
            </w:pPr>
            <w:r w:rsidRPr="00DA62FC">
              <w:rPr>
                <w:color w:val="000000"/>
              </w:rPr>
              <w:t xml:space="preserve"> В 1950 году вышло постановление о строительстве Куйбышевского металлургического завода, который должен был обеспечить потребности авиационной и космической промышленности. В 1951 году был назначен директор Павел Петрович Мочалов, возглавивший строительный трест. Меньше чем за пять лет был выполнен грандиозный объем работ как по строительству самого завода, так и инфраструктуры.</w:t>
            </w:r>
          </w:p>
          <w:p w14:paraId="10E9CAB9" w14:textId="77777777" w:rsidR="008A1FB7" w:rsidRPr="00DA62FC" w:rsidRDefault="008A1FB7" w:rsidP="00C10B1A">
            <w:pPr>
              <w:pStyle w:val="a6"/>
              <w:shd w:val="clear" w:color="auto" w:fill="FFFFFF"/>
              <w:spacing w:before="0" w:beforeAutospacing="0" w:after="135" w:afterAutospacing="0"/>
              <w:rPr>
                <w:color w:val="333333"/>
              </w:rPr>
            </w:pPr>
            <w:r w:rsidRPr="00DA62FC">
              <w:rPr>
                <w:color w:val="333333"/>
              </w:rPr>
              <w:br/>
              <w:t>С самого начала 60-х годов производство на металлургическом заводе развивалось очень интенсивно. Уже в 1962 году на второй год после пуска предприятия, продукция завода вышла на международный уровень.</w:t>
            </w:r>
            <w:r w:rsidRPr="00DA62FC">
              <w:rPr>
                <w:color w:val="333333"/>
              </w:rPr>
              <w:br/>
              <w:t xml:space="preserve">Листы, полосы, трубы, профили, прутки, плиты, шины, литые заготовки начали покупать </w:t>
            </w:r>
            <w:proofErr w:type="spellStart"/>
            <w:r w:rsidRPr="00DA62FC">
              <w:rPr>
                <w:color w:val="333333"/>
              </w:rPr>
              <w:t>Египед</w:t>
            </w:r>
            <w:proofErr w:type="spellEnd"/>
            <w:r w:rsidRPr="00DA62FC">
              <w:rPr>
                <w:color w:val="333333"/>
              </w:rPr>
              <w:t>, Польша, Германия, Чехословакия, Индонезия, Болгария, Корея, и многие другие страны</w:t>
            </w:r>
            <w:r w:rsidRPr="00DA62FC">
              <w:rPr>
                <w:color w:val="333333"/>
              </w:rPr>
              <w:br/>
              <w:t>В настоящее время завод «Металлург» – огромное уникальное производство.</w:t>
            </w:r>
            <w:r w:rsidRPr="00DA62FC">
              <w:rPr>
                <w:color w:val="333333"/>
              </w:rPr>
              <w:br/>
              <w:t>Трубы с маркой Самарского металлургического завода использовались при бурении сверхглубокой скважины на Кольском полуострове. Этот факт вошёл в книгу рекордов Гиннеса.</w:t>
            </w:r>
            <w:r w:rsidRPr="00DA62FC">
              <w:rPr>
                <w:color w:val="333333"/>
              </w:rPr>
              <w:br/>
              <w:t>В данное время совместно с заводом «Прогресс» осваивается сложная и интересная программа по изготовлению комплекса бурильного оборудования для добычи нефти и газа в океане на глубине до 3-х метров. Такого в мире ещё никто не пытается делать.</w:t>
            </w:r>
          </w:p>
          <w:p w14:paraId="7412C7DD" w14:textId="77777777" w:rsidR="008A1FB7" w:rsidRPr="00DA62FC" w:rsidRDefault="008A1FB7" w:rsidP="00C10B1A">
            <w:pPr>
              <w:shd w:val="clear" w:color="auto" w:fill="FFFFFF"/>
              <w:spacing w:after="135"/>
              <w:rPr>
                <w:b/>
                <w:color w:val="333333"/>
              </w:rPr>
            </w:pPr>
          </w:p>
          <w:p w14:paraId="0F8A4D05" w14:textId="77777777" w:rsidR="008A1FB7" w:rsidRPr="00DA62FC" w:rsidRDefault="008A1FB7" w:rsidP="00C10B1A">
            <w:pPr>
              <w:shd w:val="clear" w:color="auto" w:fill="FFFFFF"/>
              <w:spacing w:after="135"/>
              <w:rPr>
                <w:b/>
                <w:color w:val="333333"/>
                <w:shd w:val="clear" w:color="auto" w:fill="FFFFFF"/>
              </w:rPr>
            </w:pPr>
          </w:p>
          <w:p w14:paraId="47B9634D" w14:textId="77777777" w:rsidR="008A1FB7" w:rsidRPr="00DA62FC" w:rsidRDefault="008A1FB7" w:rsidP="00C10B1A">
            <w:pPr>
              <w:shd w:val="clear" w:color="auto" w:fill="FFFFFF"/>
              <w:spacing w:after="135"/>
              <w:rPr>
                <w:b/>
                <w:color w:val="333333"/>
                <w:shd w:val="clear" w:color="auto" w:fill="FFFFFF"/>
              </w:rPr>
            </w:pPr>
            <w:r w:rsidRPr="00DA62FC">
              <w:rPr>
                <w:b/>
                <w:color w:val="333333"/>
                <w:shd w:val="clear" w:color="auto" w:fill="FFFFFF"/>
              </w:rPr>
              <w:t>Локация</w:t>
            </w:r>
          </w:p>
          <w:p w14:paraId="2E235A70" w14:textId="77777777" w:rsidR="008A1FB7" w:rsidRPr="00DA62FC" w:rsidRDefault="008A1FB7" w:rsidP="00C10B1A">
            <w:pPr>
              <w:shd w:val="clear" w:color="auto" w:fill="FFFFFF"/>
              <w:spacing w:after="135"/>
              <w:rPr>
                <w:b/>
                <w:color w:val="333333"/>
              </w:rPr>
            </w:pPr>
            <w:proofErr w:type="gramStart"/>
            <w:r w:rsidRPr="00DA62FC">
              <w:rPr>
                <w:b/>
                <w:color w:val="333333"/>
              </w:rPr>
              <w:t>завод</w:t>
            </w:r>
            <w:proofErr w:type="gramEnd"/>
            <w:r w:rsidRPr="00DA62FC">
              <w:rPr>
                <w:b/>
                <w:color w:val="333333"/>
              </w:rPr>
              <w:t xml:space="preserve"> «Прогресс». Музей истории ЦСКБ «Прогресс»</w:t>
            </w:r>
          </w:p>
          <w:p w14:paraId="1D514FE2" w14:textId="77777777" w:rsidR="008A1FB7" w:rsidRPr="00DA62FC" w:rsidRDefault="008A1FB7" w:rsidP="00C10B1A">
            <w:pPr>
              <w:tabs>
                <w:tab w:val="left" w:pos="8080"/>
              </w:tabs>
              <w:spacing w:before="1050"/>
              <w:ind w:right="142"/>
              <w:rPr>
                <w:color w:val="000000"/>
              </w:rPr>
            </w:pPr>
            <w:r w:rsidRPr="00DA62FC">
              <w:rPr>
                <w:color w:val="000000"/>
              </w:rPr>
              <w:lastRenderedPageBreak/>
              <w:t>В свете присвоения Самаре звания «Город трудовой доблести» мы вспомним об одном из главных предприятий нашего города, чья история на самарской земле началась в годы Великой Отечественной войны — РКЦ «Прогресс».</w:t>
            </w:r>
          </w:p>
          <w:p w14:paraId="537258BB" w14:textId="77777777" w:rsidR="008A1FB7" w:rsidRPr="00DA62FC" w:rsidRDefault="008A1FB7" w:rsidP="00C10B1A">
            <w:pPr>
              <w:shd w:val="clear" w:color="auto" w:fill="FFFFFF"/>
              <w:spacing w:after="135"/>
              <w:rPr>
                <w:b/>
                <w:color w:val="333333"/>
                <w:shd w:val="clear" w:color="auto" w:fill="FFFFFF"/>
              </w:rPr>
            </w:pPr>
          </w:p>
          <w:p w14:paraId="64C2F0A6" w14:textId="77777777" w:rsidR="008A1FB7" w:rsidRPr="00DA62FC" w:rsidRDefault="008A1FB7" w:rsidP="00C10B1A">
            <w:r w:rsidRPr="00DA62FC">
              <w:rPr>
                <w:b/>
                <w:color w:val="333333"/>
              </w:rPr>
              <w:t>З</w:t>
            </w:r>
            <w:r w:rsidRPr="00DA62FC">
              <w:rPr>
                <w:color w:val="333333"/>
                <w:shd w:val="clear" w:color="auto" w:fill="FFFFFF"/>
              </w:rPr>
              <w:t xml:space="preserve"> 1 октября 2001 года в районе пересечения проспекта Ленина и улицы Ново-Садовая состоялось открытие ракета-носителя «Союз» музея «Самара Космическая» им. Д.И. Козлова. Это, своего рода, островок Кировского района в центре города. Идея создания монумента принадлежит трудовому коллективу Государственного научного производственного ракетно – строительного центра «ЦСКБ – Прогресс</w:t>
            </w:r>
            <w:proofErr w:type="gramStart"/>
            <w:r w:rsidRPr="00DA62FC">
              <w:rPr>
                <w:color w:val="333333"/>
                <w:shd w:val="clear" w:color="auto" w:fill="FFFFFF"/>
              </w:rPr>
              <w:t>».</w:t>
            </w:r>
            <w:r w:rsidRPr="00DA62FC">
              <w:rPr>
                <w:color w:val="333333"/>
              </w:rPr>
              <w:br/>
            </w:r>
            <w:r w:rsidRPr="00DA62FC">
              <w:rPr>
                <w:color w:val="333333"/>
                <w:shd w:val="clear" w:color="auto" w:fill="FFFFFF"/>
              </w:rPr>
              <w:t>Научно</w:t>
            </w:r>
            <w:proofErr w:type="gramEnd"/>
            <w:r w:rsidRPr="00DA62FC">
              <w:rPr>
                <w:color w:val="333333"/>
                <w:shd w:val="clear" w:color="auto" w:fill="FFFFFF"/>
              </w:rPr>
              <w:t>-производственный ракетно-космический центр «ЦСКБ – Прогресс» был образован указом президента Российской Федерации от 12 апреля 1996 года. Возглавил центр Козлов Дмитрий Ильич – генеральный конструктор, доктор технических наук, профессор, член-корреспондент Российской Академии наук, герой социалистического труда, ветеран ракетной техники, почётный гражданин города Самара.</w:t>
            </w:r>
            <w:r w:rsidRPr="00DA62FC">
              <w:rPr>
                <w:color w:val="333333"/>
              </w:rPr>
              <w:br/>
            </w:r>
            <w:r w:rsidRPr="00DA62FC">
              <w:rPr>
                <w:color w:val="333333"/>
                <w:shd w:val="clear" w:color="auto" w:fill="FFFFFF"/>
              </w:rPr>
              <w:t>Самара – космическая столица страны. Поистине, мировую известность и славу не только нашему району, городу, но и России в целом приносят достижения Государственного научно-производственного ракетно-космического Центра «ЦСКБ – Прогресс». Плодотворный труд учёных, инженеров, рабочих позволяет создавать уникальные ракетно-космические комплексы, аналогов которых в мире нет.</w:t>
            </w:r>
          </w:p>
          <w:p w14:paraId="2596EDAB" w14:textId="77777777" w:rsidR="008A1FB7" w:rsidRPr="00DA62FC" w:rsidRDefault="008A1FB7" w:rsidP="00C10B1A">
            <w:pPr>
              <w:shd w:val="clear" w:color="auto" w:fill="FFFFFF"/>
              <w:spacing w:after="135"/>
              <w:rPr>
                <w:b/>
                <w:color w:val="333333"/>
              </w:rPr>
            </w:pPr>
            <w:r w:rsidRPr="00DA62FC">
              <w:rPr>
                <w:color w:val="333333"/>
              </w:rPr>
              <w:t>Благодаря труженикам ракетно – космической промышленности 12 апреля 1961 года в космос на ракете-носителе «Восток» был запущен первый космонавт Земли – Юрий Алексеевич Гагарин</w:t>
            </w:r>
          </w:p>
          <w:p w14:paraId="2A287909" w14:textId="77777777" w:rsidR="008A1FB7" w:rsidRPr="00DA62FC" w:rsidRDefault="008A1FB7" w:rsidP="00C10B1A">
            <w:pPr>
              <w:shd w:val="clear" w:color="auto" w:fill="FFFFFF"/>
              <w:spacing w:after="135"/>
              <w:rPr>
                <w:color w:val="333333"/>
              </w:rPr>
            </w:pPr>
          </w:p>
          <w:p w14:paraId="6DB825C9" w14:textId="77777777" w:rsidR="008A1FB7" w:rsidRPr="00DA62FC" w:rsidRDefault="008A1FB7" w:rsidP="00C10B1A">
            <w:pPr>
              <w:shd w:val="clear" w:color="auto" w:fill="FFFFFF"/>
              <w:spacing w:after="135"/>
              <w:rPr>
                <w:b/>
                <w:i/>
                <w:color w:val="333333"/>
              </w:rPr>
            </w:pPr>
            <w:proofErr w:type="gramStart"/>
            <w:r w:rsidRPr="00DA62FC">
              <w:rPr>
                <w:b/>
                <w:i/>
                <w:color w:val="333333"/>
              </w:rPr>
              <w:t>локация</w:t>
            </w:r>
            <w:proofErr w:type="gramEnd"/>
          </w:p>
          <w:p w14:paraId="4C8E6FDA" w14:textId="77777777" w:rsidR="008A1FB7" w:rsidRPr="00DA62FC" w:rsidRDefault="008A1FB7" w:rsidP="00C10B1A">
            <w:pPr>
              <w:shd w:val="clear" w:color="auto" w:fill="FFFFFF"/>
              <w:spacing w:after="135"/>
              <w:rPr>
                <w:b/>
                <w:color w:val="333333"/>
              </w:rPr>
            </w:pPr>
            <w:r w:rsidRPr="00DA62FC">
              <w:rPr>
                <w:b/>
                <w:color w:val="333333"/>
              </w:rPr>
              <w:t>Метро. Станция «Юнгородок»</w:t>
            </w:r>
          </w:p>
          <w:p w14:paraId="0F65E453" w14:textId="77777777" w:rsidR="008A1FB7" w:rsidRPr="00DA62FC" w:rsidRDefault="008A1FB7" w:rsidP="00C10B1A">
            <w:pPr>
              <w:shd w:val="clear" w:color="auto" w:fill="FFFFFF"/>
              <w:spacing w:after="270"/>
              <w:rPr>
                <w:color w:val="505050"/>
              </w:rPr>
            </w:pPr>
            <w:r w:rsidRPr="00DA62FC">
              <w:rPr>
                <w:color w:val="505050"/>
              </w:rPr>
              <w:t>«Юнгородок» – конечная станция первой линии Самарского метрополитена, расположенная после станции «Кировская». Станция находится на улице Железной дивизии, на территории электродепо «Кировское».</w:t>
            </w:r>
          </w:p>
          <w:p w14:paraId="52F50DBB" w14:textId="77777777" w:rsidR="008A1FB7" w:rsidRPr="00DA62FC" w:rsidRDefault="008A1FB7" w:rsidP="00C10B1A">
            <w:pPr>
              <w:shd w:val="clear" w:color="auto" w:fill="FFFFFF"/>
              <w:spacing w:after="270"/>
              <w:rPr>
                <w:color w:val="505050"/>
              </w:rPr>
            </w:pPr>
            <w:r w:rsidRPr="00DA62FC">
              <w:rPr>
                <w:color w:val="505050"/>
              </w:rPr>
              <w:t>Станция открыта 26 декабря 1987 года в составе пускового участка метрополитена «Юнгородок» – «Победа».</w:t>
            </w:r>
          </w:p>
          <w:p w14:paraId="1E1CA703" w14:textId="77777777" w:rsidR="008A1FB7" w:rsidRPr="00DA62FC" w:rsidRDefault="008A1FB7" w:rsidP="00C10B1A">
            <w:pPr>
              <w:shd w:val="clear" w:color="auto" w:fill="FFFFFF"/>
              <w:spacing w:after="270"/>
              <w:rPr>
                <w:color w:val="505050"/>
              </w:rPr>
            </w:pPr>
            <w:r w:rsidRPr="00DA62FC">
              <w:rPr>
                <w:color w:val="505050"/>
              </w:rPr>
              <w:t xml:space="preserve">Название станции дано по одноимённому жилому массиву. Происхождение самого названия «Юнгородок» восходит к годам Великой Отечественной войны. Тогда на эвакуированных в тыл заводах работало много подростков, приехавших из центральной части страны. Бараки для молодых рабочих строились вокруг заводов, такие поселки и стали называться юнгородками. После войны бараки были разрушены, чтобы освободить место для </w:t>
            </w:r>
            <w:r w:rsidRPr="00DA62FC">
              <w:rPr>
                <w:color w:val="505050"/>
              </w:rPr>
              <w:lastRenderedPageBreak/>
              <w:t>постройки нового жилья, а название района – Юнгородок – осталось.</w:t>
            </w:r>
          </w:p>
          <w:p w14:paraId="4C3FDD07" w14:textId="77777777" w:rsidR="008A1FB7" w:rsidRPr="00DA62FC" w:rsidRDefault="008A1FB7" w:rsidP="00C10B1A">
            <w:pPr>
              <w:shd w:val="clear" w:color="auto" w:fill="FFFFFF"/>
              <w:spacing w:after="270"/>
              <w:rPr>
                <w:color w:val="505050"/>
              </w:rPr>
            </w:pPr>
            <w:r w:rsidRPr="00DA62FC">
              <w:rPr>
                <w:color w:val="505050"/>
              </w:rPr>
              <w:t>«Юнгородок» была задумана как временная станция, поэтому она не отличается особым художественным оформлением. Станция имеет открытую платформу, заасфальтированный перрон, защищенный от непогоды сборной железобетонной крышей, которую поддерживают колонны, облицованные красной плиткой. На потолке в два ряда расположены плафоны светильников дневного света.</w:t>
            </w:r>
          </w:p>
          <w:p w14:paraId="490F458F" w14:textId="77777777" w:rsidR="008A1FB7" w:rsidRPr="00DA62FC" w:rsidRDefault="008A1FB7" w:rsidP="00C10B1A">
            <w:pPr>
              <w:shd w:val="clear" w:color="auto" w:fill="FFFFFF"/>
              <w:spacing w:after="270"/>
              <w:rPr>
                <w:color w:val="505050"/>
              </w:rPr>
            </w:pPr>
            <w:r w:rsidRPr="00DA62FC">
              <w:rPr>
                <w:color w:val="505050"/>
              </w:rPr>
              <w:t>«Юнгородок» – наземная открытая станция с островной платформой. В проекте такой станции не было запланировано, вместо неё предполагалось сооружение подземной станции «Крылья Советов», расположенной у проходных авиационного завода. Но чтобы пустить первую очередь в срок, решили соорудить временную станцию, которой и стала «Юнгородок» и которая прекратит свое существование с вводом в эксплуатацию станции «Крылья Советов». Станция имеет путевое развитие: 4 стрелочных перевода, перекрёстный съезд и 2 станционных пути для отстоя подвижного с Станция наземная, имеет один выход в город, расположенный рядом с проходной на территорию электродепо «Кировское». Выход ведет на улицу Железной дивизии к разворотному кольцу трамваев.</w:t>
            </w:r>
          </w:p>
          <w:p w14:paraId="69EC6DFE" w14:textId="77777777" w:rsidR="008A1FB7" w:rsidRPr="00DA62FC" w:rsidRDefault="008A1FB7" w:rsidP="00C10B1A">
            <w:pPr>
              <w:shd w:val="clear" w:color="auto" w:fill="FFFFFF"/>
              <w:spacing w:after="270"/>
              <w:rPr>
                <w:color w:val="505050"/>
              </w:rPr>
            </w:pPr>
            <w:r w:rsidRPr="00DA62FC">
              <w:rPr>
                <w:color w:val="505050"/>
              </w:rPr>
              <w:t>Для входа пассажиров станция открыта с 6.00 до 00.00.</w:t>
            </w:r>
          </w:p>
          <w:p w14:paraId="2E448A75" w14:textId="77777777" w:rsidR="008A1FB7" w:rsidRPr="00DA62FC" w:rsidRDefault="008A1FB7" w:rsidP="00C10B1A">
            <w:pPr>
              <w:shd w:val="clear" w:color="auto" w:fill="FFFFFF"/>
              <w:spacing w:after="270"/>
              <w:rPr>
                <w:color w:val="505050"/>
              </w:rPr>
            </w:pPr>
            <w:r w:rsidRPr="00DA62FC">
              <w:rPr>
                <w:color w:val="505050"/>
              </w:rPr>
              <w:t>Рядом со станцией расположены остановки общественного транспорта: трамваев № 2, 3, 10, 19; автобусов № 8, 12, 29, 38; маршрутных такси № 6, 38, 47, 230, 266, 283.</w:t>
            </w:r>
          </w:p>
          <w:p w14:paraId="16807489" w14:textId="77777777" w:rsidR="008A1FB7" w:rsidRPr="00DA62FC" w:rsidRDefault="008A1FB7" w:rsidP="00C10B1A">
            <w:pPr>
              <w:shd w:val="clear" w:color="auto" w:fill="FFFFFF"/>
              <w:spacing w:after="270"/>
              <w:rPr>
                <w:color w:val="505050"/>
              </w:rPr>
            </w:pPr>
            <w:r w:rsidRPr="00DA62FC">
              <w:rPr>
                <w:color w:val="505050"/>
              </w:rPr>
              <w:t>«Юнгородок» – единственная наземная станция Самарского метро.</w:t>
            </w:r>
          </w:p>
          <w:p w14:paraId="590370ED" w14:textId="77777777" w:rsidR="008A1FB7" w:rsidRPr="00DA62FC" w:rsidRDefault="008A1FB7" w:rsidP="00C10B1A">
            <w:pPr>
              <w:shd w:val="clear" w:color="auto" w:fill="FFFFFF"/>
              <w:spacing w:after="270"/>
              <w:rPr>
                <w:b/>
                <w:color w:val="333333"/>
              </w:rPr>
            </w:pPr>
          </w:p>
          <w:p w14:paraId="74102709" w14:textId="77777777" w:rsidR="008A1FB7" w:rsidRPr="00DA62FC" w:rsidRDefault="008A1FB7" w:rsidP="00C10B1A">
            <w:pPr>
              <w:shd w:val="clear" w:color="auto" w:fill="FFFFFF"/>
              <w:spacing w:after="270"/>
              <w:rPr>
                <w:b/>
                <w:color w:val="333333"/>
              </w:rPr>
            </w:pPr>
          </w:p>
          <w:p w14:paraId="2AB67689" w14:textId="77777777" w:rsidR="008A1FB7" w:rsidRPr="00DA62FC" w:rsidRDefault="008A1FB7" w:rsidP="00C10B1A">
            <w:pPr>
              <w:shd w:val="clear" w:color="auto" w:fill="FFFFFF"/>
              <w:spacing w:after="270"/>
              <w:rPr>
                <w:b/>
                <w:color w:val="333333"/>
              </w:rPr>
            </w:pPr>
          </w:p>
          <w:p w14:paraId="34EE3FC2" w14:textId="77777777" w:rsidR="008A1FB7" w:rsidRPr="00DA62FC" w:rsidRDefault="008A1FB7" w:rsidP="00C10B1A">
            <w:pPr>
              <w:shd w:val="clear" w:color="auto" w:fill="FFFFFF"/>
              <w:spacing w:after="270"/>
              <w:rPr>
                <w:b/>
                <w:color w:val="333333"/>
              </w:rPr>
            </w:pPr>
            <w:proofErr w:type="gramStart"/>
            <w:r w:rsidRPr="00DA62FC">
              <w:rPr>
                <w:b/>
                <w:color w:val="333333"/>
              </w:rPr>
              <w:t>локация</w:t>
            </w:r>
            <w:proofErr w:type="gramEnd"/>
          </w:p>
          <w:p w14:paraId="3310D516" w14:textId="77777777" w:rsidR="008A1FB7" w:rsidRPr="00DA62FC" w:rsidRDefault="008A1FB7" w:rsidP="00C10B1A">
            <w:pPr>
              <w:shd w:val="clear" w:color="auto" w:fill="FFFFFF"/>
              <w:spacing w:after="270"/>
              <w:rPr>
                <w:b/>
                <w:color w:val="333333"/>
              </w:rPr>
            </w:pPr>
            <w:r w:rsidRPr="00DA62FC">
              <w:rPr>
                <w:b/>
                <w:color w:val="333333"/>
              </w:rPr>
              <w:t>Музей железнодорожной техники</w:t>
            </w:r>
          </w:p>
          <w:p w14:paraId="27CB7E24" w14:textId="77777777" w:rsidR="008A1FB7" w:rsidRPr="00DA62FC" w:rsidRDefault="008A1FB7" w:rsidP="00C10B1A">
            <w:pPr>
              <w:shd w:val="clear" w:color="auto" w:fill="FFFFFF"/>
              <w:spacing w:after="270"/>
              <w:rPr>
                <w:color w:val="333333"/>
                <w:shd w:val="clear" w:color="auto" w:fill="FFFFFF"/>
              </w:rPr>
            </w:pPr>
            <w:r w:rsidRPr="00DA62FC">
              <w:rPr>
                <w:color w:val="333333"/>
                <w:shd w:val="clear" w:color="auto" w:fill="FFFFFF"/>
              </w:rPr>
              <w:t>Музей железнодорожной техники — специализированный музей в городе Самара, расположенный по адресу улица Литвинова, 332А, литер 1. Музей основан на территории учебных корпусов Самарского государственного университета путей сообщения.</w:t>
            </w:r>
            <w:r w:rsidRPr="00DA62FC">
              <w:rPr>
                <w:color w:val="333333"/>
              </w:rPr>
              <w:br/>
            </w:r>
            <w:r w:rsidRPr="00DA62FC">
              <w:rPr>
                <w:color w:val="333333"/>
                <w:shd w:val="clear" w:color="auto" w:fill="FFFFFF"/>
              </w:rPr>
              <w:t>Подготовительные работы по созданию музея начались 15 сентября и завершилось менее чем за два месяца. Железная дорога вложила в проект 5 миллионов рублей. 9 ноября 2010 года состоялось торжественное открытие музея, приуроченное к 136-</w:t>
            </w:r>
            <w:r w:rsidRPr="00DA62FC">
              <w:rPr>
                <w:color w:val="333333"/>
                <w:shd w:val="clear" w:color="auto" w:fill="FFFFFF"/>
              </w:rPr>
              <w:lastRenderedPageBreak/>
              <w:t>летию Куйбышевской железной дороги и 7-й годовщине образования ОАО «РЖД»</w:t>
            </w:r>
          </w:p>
          <w:p w14:paraId="44B2FA0D" w14:textId="77777777" w:rsidR="008A1FB7" w:rsidRPr="00DA62FC" w:rsidRDefault="008A1FB7" w:rsidP="00C10B1A">
            <w:pPr>
              <w:shd w:val="clear" w:color="auto" w:fill="FFFFFF"/>
              <w:spacing w:after="270"/>
              <w:rPr>
                <w:b/>
                <w:i/>
                <w:color w:val="333333"/>
                <w:shd w:val="clear" w:color="auto" w:fill="FFFFFF"/>
              </w:rPr>
            </w:pPr>
            <w:proofErr w:type="gramStart"/>
            <w:r w:rsidRPr="00DA62FC">
              <w:rPr>
                <w:b/>
                <w:i/>
                <w:color w:val="333333"/>
                <w:shd w:val="clear" w:color="auto" w:fill="FFFFFF"/>
              </w:rPr>
              <w:t>локация</w:t>
            </w:r>
            <w:proofErr w:type="gramEnd"/>
          </w:p>
          <w:p w14:paraId="212FAFCC" w14:textId="77777777" w:rsidR="008A1FB7" w:rsidRPr="00DA62FC" w:rsidRDefault="008A1FB7" w:rsidP="00C10B1A">
            <w:pPr>
              <w:shd w:val="clear" w:color="auto" w:fill="FFFFFF"/>
              <w:spacing w:after="270"/>
              <w:rPr>
                <w:b/>
                <w:color w:val="333333"/>
              </w:rPr>
            </w:pPr>
            <w:r w:rsidRPr="00DA62FC">
              <w:rPr>
                <w:b/>
                <w:color w:val="333333"/>
              </w:rPr>
              <w:t>«Солидарность Самара - Арена»</w:t>
            </w:r>
          </w:p>
          <w:p w14:paraId="3D77EE3D" w14:textId="77777777" w:rsidR="008A1FB7" w:rsidRPr="00DA62FC" w:rsidRDefault="008A1FB7" w:rsidP="00C10B1A">
            <w:pPr>
              <w:rPr>
                <w:color w:val="3A3A3A"/>
              </w:rPr>
            </w:pPr>
            <w:r w:rsidRPr="00DA62FC">
              <w:rPr>
                <w:b/>
                <w:bCs/>
                <w:color w:val="3A3A3A"/>
                <w:bdr w:val="none" w:sz="0" w:space="0" w:color="auto" w:frame="1"/>
              </w:rPr>
              <w:t>«Самара-Арена»</w:t>
            </w:r>
            <w:r w:rsidRPr="00DA62FC">
              <w:rPr>
                <w:color w:val="3A3A3A"/>
              </w:rPr>
              <w:t> (другое название — </w:t>
            </w:r>
            <w:r w:rsidRPr="00DA62FC">
              <w:rPr>
                <w:b/>
                <w:bCs/>
                <w:color w:val="3A3A3A"/>
                <w:bdr w:val="none" w:sz="0" w:space="0" w:color="auto" w:frame="1"/>
              </w:rPr>
              <w:t>«Солидарность-</w:t>
            </w:r>
            <w:proofErr w:type="gramStart"/>
            <w:r w:rsidRPr="00DA62FC">
              <w:rPr>
                <w:b/>
                <w:bCs/>
                <w:color w:val="3A3A3A"/>
                <w:bdr w:val="none" w:sz="0" w:space="0" w:color="auto" w:frame="1"/>
              </w:rPr>
              <w:t>Арена»/</w:t>
            </w:r>
            <w:proofErr w:type="gramEnd"/>
            <w:r w:rsidRPr="00DA62FC">
              <w:rPr>
                <w:b/>
                <w:bCs/>
                <w:color w:val="3A3A3A"/>
                <w:bdr w:val="none" w:sz="0" w:space="0" w:color="auto" w:frame="1"/>
              </w:rPr>
              <w:t xml:space="preserve"> «Солидарность-Самара-Арена»</w:t>
            </w:r>
            <w:r w:rsidRPr="00DA62FC">
              <w:rPr>
                <w:color w:val="3A3A3A"/>
              </w:rPr>
              <w:t xml:space="preserve">; встречается неофициальное название «Космос-Арена») — футбольный стадион в Самаре, самый большой стадион города и один из самых больших в Европе, вмещающий 45 тысяч зрителей. Находится на севере города в </w:t>
            </w:r>
            <w:r w:rsidRPr="00DA62FC">
              <w:t xml:space="preserve">самой высоком месте </w:t>
            </w:r>
            <w:r w:rsidRPr="00DA62FC">
              <w:rPr>
                <w:color w:val="3A3A3A"/>
              </w:rPr>
              <w:t>Самары и поэтому хорошо виден со всех сторон с разных пунктов самарского левобережья. При взгляде сверху стадион напоминает большую звезду.</w:t>
            </w:r>
          </w:p>
          <w:p w14:paraId="3CFB7ECA" w14:textId="77777777" w:rsidR="008A1FB7" w:rsidRPr="00DA62FC" w:rsidRDefault="008A1FB7" w:rsidP="00C10B1A">
            <w:pPr>
              <w:rPr>
                <w:color w:val="3A3A3A"/>
              </w:rPr>
            </w:pPr>
            <w:r w:rsidRPr="00DA62FC">
              <w:rPr>
                <w:color w:val="3A3A3A"/>
              </w:rPr>
              <w:t>Стадион был построен в 2014 — 2018 годах к </w:t>
            </w:r>
            <w:hyperlink r:id="rId12" w:tooltip="Чемпионат мира 2018 года" w:history="1">
              <w:r w:rsidRPr="00DA62FC">
                <w:rPr>
                  <w:color w:val="000000" w:themeColor="text1"/>
                  <w:bdr w:val="none" w:sz="0" w:space="0" w:color="auto" w:frame="1"/>
                </w:rPr>
                <w:t>чемпионату мира 2018</w:t>
              </w:r>
              <w:r w:rsidRPr="00DA62FC">
                <w:rPr>
                  <w:color w:val="000000" w:themeColor="text1"/>
                  <w:u w:val="single"/>
                  <w:bdr w:val="none" w:sz="0" w:space="0" w:color="auto" w:frame="1"/>
                </w:rPr>
                <w:t xml:space="preserve"> года</w:t>
              </w:r>
            </w:hyperlink>
            <w:r w:rsidRPr="00DA62FC">
              <w:rPr>
                <w:color w:val="000000" w:themeColor="text1"/>
              </w:rPr>
              <w:t>.</w:t>
            </w:r>
            <w:r w:rsidRPr="00DA62FC">
              <w:rPr>
                <w:color w:val="3A3A3A"/>
              </w:rPr>
              <w:t xml:space="preserve"> После завершения чемпионата он стал домашним стадионом самарского клуба «Крылья Советов».</w:t>
            </w:r>
          </w:p>
          <w:p w14:paraId="173BE30D" w14:textId="77777777" w:rsidR="008A1FB7" w:rsidRPr="00DA62FC" w:rsidRDefault="002A1219" w:rsidP="00C10B1A">
            <w:pPr>
              <w:rPr>
                <w:color w:val="3A3A3A"/>
              </w:rPr>
            </w:pPr>
            <w:r>
              <w:rPr>
                <w:noProof/>
                <w:color w:val="3A3A3A"/>
                <w:lang w:eastAsia="en-US"/>
              </w:rPr>
              <w:pict w14:anchorId="10F377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5pt;height:18pt">
                  <v:imagedata r:id="rId13" o:title=""/>
                </v:shape>
              </w:pict>
            </w:r>
          </w:p>
          <w:p w14:paraId="6F823120" w14:textId="77777777" w:rsidR="008A1FB7" w:rsidRPr="00DA62FC" w:rsidRDefault="008A1FB7" w:rsidP="00C10B1A">
            <w:pPr>
              <w:rPr>
                <w:color w:val="3A3A3A"/>
              </w:rPr>
            </w:pPr>
          </w:p>
          <w:p w14:paraId="70A39CCC" w14:textId="77777777" w:rsidR="008A1FB7" w:rsidRPr="00DA62FC" w:rsidRDefault="008A1FB7" w:rsidP="00C10B1A">
            <w:pPr>
              <w:spacing w:after="360"/>
              <w:rPr>
                <w:color w:val="3A3A3A"/>
              </w:rPr>
            </w:pPr>
            <w:r w:rsidRPr="00DA62FC">
              <w:rPr>
                <w:color w:val="3A3A3A"/>
              </w:rPr>
              <w:t>Стадион находится в северной части Самары, в районе посёлка Радиоцентр, в парковой зоне на самой высокой точке города между Московским шоссе, Волжским шоссе, улицами Демократической и Ташкентской. Расстояние до Волги — чуть больше 3 километров по прямой.</w:t>
            </w:r>
          </w:p>
          <w:p w14:paraId="4FC327D5" w14:textId="77777777" w:rsidR="008A1FB7" w:rsidRPr="00DA62FC" w:rsidRDefault="008A1FB7" w:rsidP="00C10B1A">
            <w:pPr>
              <w:spacing w:after="360"/>
              <w:rPr>
                <w:color w:val="3A3A3A"/>
              </w:rPr>
            </w:pPr>
            <w:r w:rsidRPr="00DA62FC">
              <w:rPr>
                <w:color w:val="3A3A3A"/>
              </w:rPr>
              <w:t>Стадион является крупнейшим в Самаре.</w:t>
            </w:r>
          </w:p>
          <w:p w14:paraId="0CDBFB9C" w14:textId="77777777" w:rsidR="008A1FB7" w:rsidRPr="00DA62FC" w:rsidRDefault="008A1FB7" w:rsidP="00C10B1A">
            <w:pPr>
              <w:rPr>
                <w:color w:val="3A3A3A"/>
              </w:rPr>
            </w:pPr>
            <w:r w:rsidRPr="00DA62FC">
              <w:rPr>
                <w:color w:val="3A3A3A"/>
                <w:u w:val="single"/>
                <w:bdr w:val="none" w:sz="0" w:space="0" w:color="auto" w:frame="1"/>
              </w:rPr>
              <w:t>Основные характеристики:</w:t>
            </w:r>
          </w:p>
          <w:p w14:paraId="6E50525B" w14:textId="77777777" w:rsidR="008A1FB7" w:rsidRPr="00DA62FC" w:rsidRDefault="008A1FB7" w:rsidP="008A1FB7">
            <w:pPr>
              <w:numPr>
                <w:ilvl w:val="0"/>
                <w:numId w:val="3"/>
              </w:numPr>
              <w:spacing w:after="160" w:line="259" w:lineRule="auto"/>
              <w:ind w:left="540"/>
              <w:rPr>
                <w:color w:val="3A3A3A"/>
              </w:rPr>
            </w:pPr>
            <w:r w:rsidRPr="00DA62FC">
              <w:rPr>
                <w:i/>
                <w:iCs/>
                <w:color w:val="3A3A3A"/>
                <w:bdr w:val="none" w:sz="0" w:space="0" w:color="auto" w:frame="1"/>
              </w:rPr>
              <w:t>Размеры поля:</w:t>
            </w:r>
            <w:r w:rsidRPr="00DA62FC">
              <w:rPr>
                <w:color w:val="3A3A3A"/>
              </w:rPr>
              <w:t> 105 м × 68 м</w:t>
            </w:r>
          </w:p>
          <w:p w14:paraId="1A74603A" w14:textId="77777777" w:rsidR="008A1FB7" w:rsidRPr="00DA62FC" w:rsidRDefault="008A1FB7" w:rsidP="008A1FB7">
            <w:pPr>
              <w:numPr>
                <w:ilvl w:val="0"/>
                <w:numId w:val="3"/>
              </w:numPr>
              <w:spacing w:after="160" w:line="259" w:lineRule="auto"/>
              <w:ind w:left="540"/>
              <w:rPr>
                <w:color w:val="3A3A3A"/>
              </w:rPr>
            </w:pPr>
            <w:r w:rsidRPr="00DA62FC">
              <w:rPr>
                <w:i/>
                <w:iCs/>
                <w:color w:val="3A3A3A"/>
                <w:bdr w:val="none" w:sz="0" w:space="0" w:color="auto" w:frame="1"/>
              </w:rPr>
              <w:t>Количество зрительских мест:</w:t>
            </w:r>
            <w:r w:rsidRPr="00DA62FC">
              <w:rPr>
                <w:color w:val="3A3A3A"/>
              </w:rPr>
              <w:t> более 40 тысяч (на время ЧМ 2018 года — 41970)</w:t>
            </w:r>
          </w:p>
          <w:p w14:paraId="7D9C4B96" w14:textId="77777777" w:rsidR="008A1FB7" w:rsidRPr="00DA62FC" w:rsidRDefault="008A1FB7" w:rsidP="008A1FB7">
            <w:pPr>
              <w:numPr>
                <w:ilvl w:val="0"/>
                <w:numId w:val="3"/>
              </w:numPr>
              <w:spacing w:after="160" w:line="259" w:lineRule="auto"/>
              <w:ind w:left="540"/>
              <w:rPr>
                <w:color w:val="3A3A3A"/>
              </w:rPr>
            </w:pPr>
            <w:r w:rsidRPr="00DA62FC">
              <w:rPr>
                <w:i/>
                <w:iCs/>
                <w:color w:val="3A3A3A"/>
                <w:bdr w:val="none" w:sz="0" w:space="0" w:color="auto" w:frame="1"/>
              </w:rPr>
              <w:t>Высота крыши:</w:t>
            </w:r>
            <w:r w:rsidRPr="00DA62FC">
              <w:rPr>
                <w:color w:val="3A3A3A"/>
              </w:rPr>
              <w:t> 60 м</w:t>
            </w:r>
          </w:p>
          <w:p w14:paraId="700CB45F" w14:textId="77777777" w:rsidR="008A1FB7" w:rsidRPr="00DA62FC" w:rsidRDefault="008A1FB7" w:rsidP="008A1FB7">
            <w:pPr>
              <w:numPr>
                <w:ilvl w:val="0"/>
                <w:numId w:val="3"/>
              </w:numPr>
              <w:spacing w:after="160" w:line="259" w:lineRule="auto"/>
              <w:ind w:left="540"/>
              <w:rPr>
                <w:color w:val="3A3A3A"/>
              </w:rPr>
            </w:pPr>
            <w:r w:rsidRPr="00DA62FC">
              <w:rPr>
                <w:i/>
                <w:iCs/>
                <w:color w:val="3A3A3A"/>
                <w:bdr w:val="none" w:sz="0" w:space="0" w:color="auto" w:frame="1"/>
              </w:rPr>
              <w:t>Общая площадь:</w:t>
            </w:r>
            <w:r w:rsidRPr="00DA62FC">
              <w:rPr>
                <w:color w:val="3A3A3A"/>
              </w:rPr>
              <w:t> 156 233 м</w:t>
            </w:r>
            <w:r w:rsidRPr="00DA62FC">
              <w:rPr>
                <w:color w:val="3A3A3A"/>
                <w:bdr w:val="none" w:sz="0" w:space="0" w:color="auto" w:frame="1"/>
                <w:vertAlign w:val="superscript"/>
              </w:rPr>
              <w:t>2</w:t>
            </w:r>
          </w:p>
          <w:p w14:paraId="32709C85" w14:textId="77777777" w:rsidR="008A1FB7" w:rsidRPr="00DA62FC" w:rsidRDefault="008A1FB7" w:rsidP="008A1FB7">
            <w:pPr>
              <w:numPr>
                <w:ilvl w:val="0"/>
                <w:numId w:val="4"/>
              </w:numPr>
              <w:spacing w:after="160" w:line="259" w:lineRule="auto"/>
              <w:ind w:left="540"/>
              <w:rPr>
                <w:color w:val="3A3A3A"/>
              </w:rPr>
            </w:pPr>
            <w:r w:rsidRPr="00DA62FC">
              <w:rPr>
                <w:i/>
                <w:iCs/>
                <w:color w:val="3A3A3A"/>
                <w:bdr w:val="none" w:sz="0" w:space="0" w:color="auto" w:frame="1"/>
              </w:rPr>
              <w:t>Географические координаты:</w:t>
            </w:r>
            <w:r w:rsidRPr="00DA62FC">
              <w:rPr>
                <w:color w:val="3A3A3A"/>
              </w:rPr>
              <w:t> 53°16′42″ с. ш., 50°14′15″ в. д.</w:t>
            </w:r>
          </w:p>
          <w:p w14:paraId="25316579" w14:textId="77777777" w:rsidR="008A1FB7" w:rsidRPr="00DA62FC" w:rsidRDefault="008A1FB7" w:rsidP="008A1FB7">
            <w:pPr>
              <w:numPr>
                <w:ilvl w:val="0"/>
                <w:numId w:val="4"/>
              </w:numPr>
              <w:spacing w:after="160" w:line="259" w:lineRule="auto"/>
              <w:ind w:left="540"/>
              <w:rPr>
                <w:color w:val="3A3A3A"/>
              </w:rPr>
            </w:pPr>
            <w:r w:rsidRPr="00DA62FC">
              <w:rPr>
                <w:i/>
                <w:iCs/>
                <w:color w:val="3A3A3A"/>
                <w:bdr w:val="none" w:sz="0" w:space="0" w:color="auto" w:frame="1"/>
              </w:rPr>
              <w:t>Высота местности над уровнем моря:</w:t>
            </w:r>
            <w:r w:rsidRPr="00DA62FC">
              <w:rPr>
                <w:color w:val="3A3A3A"/>
              </w:rPr>
              <w:t> 160 м</w:t>
            </w:r>
          </w:p>
          <w:p w14:paraId="730E8D8C" w14:textId="77777777" w:rsidR="008A1FB7" w:rsidRPr="00DA62FC" w:rsidRDefault="008A1FB7" w:rsidP="00C10B1A">
            <w:pPr>
              <w:outlineLvl w:val="2"/>
              <w:rPr>
                <w:color w:val="3A3A3A"/>
              </w:rPr>
            </w:pPr>
          </w:p>
          <w:p w14:paraId="105935B7" w14:textId="77777777" w:rsidR="008A1FB7" w:rsidRPr="00DA62FC" w:rsidRDefault="008A1FB7" w:rsidP="00C10B1A">
            <w:pPr>
              <w:spacing w:after="360"/>
              <w:rPr>
                <w:color w:val="3A3A3A"/>
              </w:rPr>
            </w:pPr>
            <w:r w:rsidRPr="00DA62FC">
              <w:rPr>
                <w:color w:val="3A3A3A"/>
              </w:rPr>
              <w:t>Внешний облик стадиона очень необычен. При взгляде с высоты стадион кажется похожим на звезду или летающую тарелку (по замыслу организаторов, это должно было символизировать связь Самары с космическими исследованиями, обусловленную наличием в городе предприятий космической отрасли). В основе каркаса — кольцо из 32 стальных консолей, которые поддерживают массивный купол. Крыша устроена таким образом, чтобы трибуны были наилучшим образом защищены от осадков.</w:t>
            </w:r>
          </w:p>
          <w:p w14:paraId="496E58B7" w14:textId="77777777" w:rsidR="008A1FB7" w:rsidRPr="00DA62FC" w:rsidRDefault="008A1FB7" w:rsidP="00C10B1A">
            <w:pPr>
              <w:spacing w:after="360"/>
              <w:rPr>
                <w:color w:val="3A3A3A"/>
              </w:rPr>
            </w:pPr>
            <w:r w:rsidRPr="00DA62FC">
              <w:rPr>
                <w:color w:val="3A3A3A"/>
              </w:rPr>
              <w:lastRenderedPageBreak/>
              <w:t>Поле стадиона имеет травяное покрытие, оборудовано системой автоматического подогрева.</w:t>
            </w:r>
          </w:p>
          <w:p w14:paraId="294E36E7" w14:textId="77777777" w:rsidR="008A1FB7" w:rsidRPr="00DA62FC" w:rsidRDefault="008A1FB7" w:rsidP="00C10B1A">
            <w:pPr>
              <w:spacing w:after="360"/>
              <w:rPr>
                <w:color w:val="3A3A3A"/>
              </w:rPr>
            </w:pPr>
            <w:r w:rsidRPr="00DA62FC">
              <w:rPr>
                <w:color w:val="3A3A3A"/>
              </w:rPr>
              <w:t>По первоначальному проекту для сооружения стадиона предназначался участок вблизи устья реки Самары, но от этого замысла пришлось отказаться из-за высокой стоимости работ (в частности, была необходима полная замена всех коммуникаций), недостаточной транспортной доступности и проблем, связанных с потребностью сноса ряда зданий. Позже был представлен проект, предусматривающий строительство на нынешнем месте.</w:t>
            </w:r>
          </w:p>
          <w:p w14:paraId="389D0E44" w14:textId="77777777" w:rsidR="008A1FB7" w:rsidRPr="00DA62FC" w:rsidRDefault="008A1FB7" w:rsidP="00C10B1A">
            <w:pPr>
              <w:rPr>
                <w:color w:val="3A3A3A"/>
              </w:rPr>
            </w:pPr>
            <w:r w:rsidRPr="00DA62FC">
              <w:rPr>
                <w:color w:val="3A3A3A"/>
              </w:rPr>
              <w:t>Возведение стадиона началось в 2014 году и осуществлялось по проекту государственного предприятия «Спорт-Инжиниринг» (РФ). Стоимость строительства составила 18,9 миллиардов рублей. 21 апреля 2018 года возведение стадиона было полностью завершено; таким образом, он стал последним по счёту из новых футбольных стадионов, которые строились на территории государства для </w:t>
            </w:r>
            <w:hyperlink r:id="rId14" w:tooltip="Чемпионат мира 2018 года" w:history="1">
              <w:r w:rsidRPr="00DA62FC">
                <w:rPr>
                  <w:bdr w:val="none" w:sz="0" w:space="0" w:color="auto" w:frame="1"/>
                </w:rPr>
                <w:t>чемпионата мира 2018 года</w:t>
              </w:r>
            </w:hyperlink>
            <w:r w:rsidRPr="00DA62FC">
              <w:rPr>
                <w:color w:val="3A3A3A"/>
              </w:rPr>
              <w:t>. Открытие состоялось 28 апреля, когда на стадионе был проведён первый матч («Крылья Советов» против воронежского «Факела»).</w:t>
            </w:r>
          </w:p>
          <w:p w14:paraId="7C391214" w14:textId="77777777" w:rsidR="008A1FB7" w:rsidRPr="00DA62FC" w:rsidRDefault="008A1FB7" w:rsidP="00C10B1A">
            <w:pPr>
              <w:rPr>
                <w:color w:val="3A3A3A"/>
              </w:rPr>
            </w:pPr>
          </w:p>
          <w:p w14:paraId="34777F21" w14:textId="77777777" w:rsidR="008A1FB7" w:rsidRPr="00DA62FC" w:rsidRDefault="008A1FB7" w:rsidP="00C10B1A">
            <w:pPr>
              <w:rPr>
                <w:color w:val="3A3A3A"/>
              </w:rPr>
            </w:pPr>
            <w:r w:rsidRPr="00DA62FC">
              <w:rPr>
                <w:color w:val="3A3A3A"/>
              </w:rPr>
              <w:t>В 2018 году стадион принял 6 матчей </w:t>
            </w:r>
            <w:hyperlink r:id="rId15" w:tooltip="Чемпионат мира 2018 года" w:history="1">
              <w:r w:rsidRPr="00DA62FC">
                <w:rPr>
                  <w:bdr w:val="none" w:sz="0" w:space="0" w:color="auto" w:frame="1"/>
                </w:rPr>
                <w:t>чемпионата мира</w:t>
              </w:r>
            </w:hyperlink>
            <w:r w:rsidRPr="00DA62FC">
              <w:t xml:space="preserve">: </w:t>
            </w:r>
            <w:r w:rsidRPr="00DA62FC">
              <w:rPr>
                <w:color w:val="3A3A3A"/>
              </w:rPr>
              <w:t>4 матча группового этапа и по одному матчу в 1/8 и 1/4 финала. «Самара-Арена» была одним из 12 стадионов, задействованных для проведения игр чемпионата мира. В обзоре британской газеты «Гардиан», рассказывающем о местах проведения ЧМ, этот стадион получил наиболее высокую оценку: «За исключением стадиона в Самаре, миллиардные траты на ЧМ-2018 вряд ли подарят российским городам такие украшения»</w:t>
            </w:r>
            <w:r w:rsidRPr="00DA62FC">
              <w:rPr>
                <w:color w:val="0000FF"/>
                <w:u w:val="single"/>
                <w:bdr w:val="none" w:sz="0" w:space="0" w:color="auto" w:frame="1"/>
                <w:vertAlign w:val="superscript"/>
              </w:rPr>
              <w:t>.</w:t>
            </w:r>
          </w:p>
          <w:p w14:paraId="6754E42F" w14:textId="77777777" w:rsidR="008A1FB7" w:rsidRPr="00DA62FC" w:rsidRDefault="008A1FB7" w:rsidP="00C10B1A">
            <w:pPr>
              <w:rPr>
                <w:color w:val="3A3A3A"/>
              </w:rPr>
            </w:pPr>
            <w:proofErr w:type="gramStart"/>
            <w:r w:rsidRPr="00DA62FC">
              <w:t>сборные</w:t>
            </w:r>
            <w:proofErr w:type="gramEnd"/>
            <w:r w:rsidRPr="00DA62FC">
              <w:t> </w:t>
            </w:r>
            <w:hyperlink r:id="rId16" w:tooltip="Англия" w:history="1">
              <w:r w:rsidRPr="00DA62FC">
                <w:rPr>
                  <w:bdr w:val="none" w:sz="0" w:space="0" w:color="auto" w:frame="1"/>
                </w:rPr>
                <w:t>Англии</w:t>
              </w:r>
            </w:hyperlink>
            <w:r w:rsidRPr="00DA62FC">
              <w:t> и </w:t>
            </w:r>
            <w:hyperlink r:id="rId17" w:tooltip="Швеция" w:history="1">
              <w:r w:rsidRPr="00DA62FC">
                <w:rPr>
                  <w:bdr w:val="none" w:sz="0" w:space="0" w:color="auto" w:frame="1"/>
                </w:rPr>
                <w:t>Швеции</w:t>
              </w:r>
            </w:hyperlink>
            <w:r w:rsidRPr="00DA62FC">
              <w:t xml:space="preserve">. </w:t>
            </w:r>
            <w:r w:rsidRPr="00DA62FC">
              <w:rPr>
                <w:color w:val="3A3A3A"/>
              </w:rPr>
              <w:t>По сообщениям журналистов, этот матч четвертьфинала оказался не самым популярным у местных болельщиков, оставшись «в тени» других ключевых игр турнира (чему способствовала активная рекламно-пропагандистская кампания, к тому же сказалась географическая удалённость самарского стадиона</w:t>
            </w:r>
            <w:r w:rsidRPr="00DA62FC">
              <w:rPr>
                <w:color w:val="0000FF"/>
                <w:u w:val="single"/>
                <w:bdr w:val="none" w:sz="0" w:space="0" w:color="auto" w:frame="1"/>
                <w:vertAlign w:val="superscript"/>
              </w:rPr>
              <w:t>.</w:t>
            </w:r>
            <w:r w:rsidRPr="00DA62FC">
              <w:rPr>
                <w:color w:val="3A3A3A"/>
              </w:rPr>
              <w:t xml:space="preserve"> Тем не менее, как и следовало ожидать, трибуны были почти заполнены, а английские болельщики наиболее активно поддерживали свою сборную; в самой Англии фанаты массово искали возможность попасть на стадион, обращались во все агентства, были организованы прямые чартерные авиарейсы Лондон — Самара — Лондон, в посольство РФ поступали многочисленные просьбы о помощи</w:t>
            </w:r>
            <w:r w:rsidRPr="00DA62FC">
              <w:rPr>
                <w:color w:val="0000FF"/>
                <w:u w:val="single"/>
                <w:bdr w:val="none" w:sz="0" w:space="0" w:color="auto" w:frame="1"/>
                <w:vertAlign w:val="superscript"/>
              </w:rPr>
              <w:t>.</w:t>
            </w:r>
            <w:r w:rsidRPr="00DA62FC">
              <w:rPr>
                <w:color w:val="3A3A3A"/>
              </w:rPr>
              <w:t xml:space="preserve"> Игра закончилась победой Англии со счётом 2:0.</w:t>
            </w:r>
          </w:p>
          <w:p w14:paraId="3EC2DF0D" w14:textId="77777777" w:rsidR="008A1FB7" w:rsidRPr="00DA62FC" w:rsidRDefault="008A1FB7" w:rsidP="00C10B1A">
            <w:pPr>
              <w:spacing w:after="360"/>
              <w:rPr>
                <w:color w:val="3A3A3A"/>
              </w:rPr>
            </w:pPr>
            <w:r w:rsidRPr="00DA62FC">
              <w:rPr>
                <w:color w:val="3A3A3A"/>
              </w:rPr>
              <w:t>Когда чемпионат закончился, стадион был передан городскому клубу «Крылья Советов» в качестве основного домашнего поля.</w:t>
            </w:r>
          </w:p>
          <w:p w14:paraId="54F3D8DA" w14:textId="77777777" w:rsidR="008A1FB7" w:rsidRPr="00DA62FC" w:rsidRDefault="008A1FB7" w:rsidP="00C10B1A">
            <w:pPr>
              <w:tabs>
                <w:tab w:val="left" w:pos="2039"/>
                <w:tab w:val="left" w:pos="8080"/>
              </w:tabs>
              <w:spacing w:after="160" w:line="259" w:lineRule="auto"/>
              <w:rPr>
                <w:rFonts w:eastAsiaTheme="minorHAnsi"/>
                <w:b/>
                <w:color w:val="000000" w:themeColor="text1"/>
                <w:lang w:eastAsia="en-US"/>
              </w:rPr>
            </w:pPr>
          </w:p>
          <w:p w14:paraId="29D308F3" w14:textId="77777777" w:rsidR="008A1FB7" w:rsidRPr="00DA62FC" w:rsidRDefault="008A1FB7" w:rsidP="00C10B1A">
            <w:pPr>
              <w:shd w:val="clear" w:color="auto" w:fill="FFFFFF"/>
              <w:spacing w:after="270"/>
              <w:rPr>
                <w:b/>
                <w:color w:val="505050"/>
              </w:rPr>
            </w:pPr>
          </w:p>
          <w:p w14:paraId="200B1F61" w14:textId="77777777" w:rsidR="008A1FB7" w:rsidRPr="00DA62FC" w:rsidRDefault="008A1FB7" w:rsidP="00C10B1A">
            <w:pPr>
              <w:shd w:val="clear" w:color="auto" w:fill="FFFFFF"/>
              <w:spacing w:after="270"/>
              <w:rPr>
                <w:color w:val="505050"/>
              </w:rPr>
            </w:pPr>
          </w:p>
          <w:p w14:paraId="65BFA28E" w14:textId="77777777" w:rsidR="008A1FB7" w:rsidRPr="00DA62FC" w:rsidRDefault="008A1FB7" w:rsidP="00C10B1A">
            <w:pPr>
              <w:shd w:val="clear" w:color="auto" w:fill="FFFFFF"/>
              <w:spacing w:after="270"/>
              <w:rPr>
                <w:color w:val="505050"/>
              </w:rPr>
            </w:pPr>
          </w:p>
          <w:p w14:paraId="03CC0505" w14:textId="77777777" w:rsidR="008A1FB7" w:rsidRPr="00DA62FC" w:rsidRDefault="008A1FB7" w:rsidP="00C10B1A">
            <w:pPr>
              <w:shd w:val="clear" w:color="auto" w:fill="FFFFFF"/>
              <w:spacing w:after="135"/>
              <w:rPr>
                <w:b/>
                <w:color w:val="333333"/>
              </w:rPr>
            </w:pPr>
          </w:p>
          <w:p w14:paraId="44E945B7" w14:textId="77777777" w:rsidR="008A1FB7" w:rsidRPr="00DA62FC" w:rsidRDefault="008A1FB7" w:rsidP="00C10B1A">
            <w:pPr>
              <w:shd w:val="clear" w:color="auto" w:fill="FFFFFF"/>
              <w:spacing w:after="135"/>
              <w:rPr>
                <w:b/>
                <w:color w:val="333333"/>
              </w:rPr>
            </w:pPr>
          </w:p>
          <w:p w14:paraId="44246076" w14:textId="77777777" w:rsidR="008A1FB7" w:rsidRPr="00DA62FC" w:rsidRDefault="008A1FB7" w:rsidP="00C10B1A">
            <w:pPr>
              <w:shd w:val="clear" w:color="auto" w:fill="FFFFFF"/>
              <w:spacing w:after="135"/>
              <w:rPr>
                <w:b/>
                <w:color w:val="333333"/>
              </w:rPr>
            </w:pPr>
          </w:p>
          <w:p w14:paraId="429566AF" w14:textId="77777777" w:rsidR="008A1FB7" w:rsidRPr="00DA62FC" w:rsidRDefault="008A1FB7" w:rsidP="00C10B1A">
            <w:pPr>
              <w:shd w:val="clear" w:color="auto" w:fill="FFFFFF"/>
              <w:spacing w:before="90" w:after="300" w:line="420" w:lineRule="atLeast"/>
              <w:rPr>
                <w:color w:val="000000"/>
              </w:rPr>
            </w:pPr>
            <w:r w:rsidRPr="00DA62FC">
              <w:rPr>
                <w:b/>
                <w:i/>
                <w:color w:val="242F33"/>
              </w:rPr>
              <w:br/>
            </w:r>
            <w:r w:rsidRPr="00DA62FC">
              <w:rPr>
                <w:b/>
                <w:i/>
                <w:color w:val="242F33"/>
              </w:rPr>
              <w:br/>
            </w:r>
            <w:r w:rsidRPr="00DA62FC">
              <w:rPr>
                <w:color w:val="242F33"/>
              </w:rPr>
              <w:br/>
            </w:r>
          </w:p>
          <w:p w14:paraId="78911CEA" w14:textId="77777777" w:rsidR="008A1FB7" w:rsidRPr="00DA62FC" w:rsidRDefault="008A1FB7" w:rsidP="00C10B1A">
            <w:pPr>
              <w:shd w:val="clear" w:color="auto" w:fill="FFFFFF"/>
              <w:spacing w:before="90" w:after="300" w:line="420" w:lineRule="atLeast"/>
              <w:jc w:val="center"/>
              <w:rPr>
                <w:color w:val="000000"/>
              </w:rPr>
            </w:pPr>
          </w:p>
          <w:p w14:paraId="720F38F0" w14:textId="77777777" w:rsidR="008A1FB7" w:rsidRPr="00DA62FC" w:rsidRDefault="008A1FB7" w:rsidP="00C10B1A">
            <w:pPr>
              <w:shd w:val="clear" w:color="auto" w:fill="FFFFFF"/>
              <w:spacing w:after="300" w:line="420" w:lineRule="atLeast"/>
              <w:jc w:val="center"/>
              <w:rPr>
                <w:color w:val="000000"/>
              </w:rPr>
            </w:pPr>
          </w:p>
          <w:p w14:paraId="4D0839A9" w14:textId="77777777" w:rsidR="008A1FB7" w:rsidRPr="00DA62FC" w:rsidRDefault="008A1FB7" w:rsidP="00C10B1A">
            <w:pPr>
              <w:shd w:val="clear" w:color="auto" w:fill="FFFFFF"/>
              <w:spacing w:before="100" w:beforeAutospacing="1" w:after="100" w:afterAutospacing="1"/>
              <w:ind w:left="720"/>
              <w:jc w:val="center"/>
              <w:rPr>
                <w:b/>
                <w:color w:val="333333"/>
              </w:rPr>
            </w:pPr>
          </w:p>
          <w:p w14:paraId="4F98E694" w14:textId="77777777" w:rsidR="008A1FB7" w:rsidRPr="00DA62FC" w:rsidRDefault="008A1FB7" w:rsidP="00C10B1A">
            <w:pPr>
              <w:shd w:val="clear" w:color="auto" w:fill="FFFFFF"/>
              <w:spacing w:before="100" w:beforeAutospacing="1" w:after="100" w:afterAutospacing="1"/>
              <w:ind w:left="720"/>
              <w:jc w:val="center"/>
              <w:rPr>
                <w:b/>
                <w:color w:val="333333"/>
              </w:rPr>
            </w:pPr>
          </w:p>
          <w:p w14:paraId="37D2A1F8" w14:textId="77777777" w:rsidR="008A1FB7" w:rsidRPr="00DA62FC" w:rsidRDefault="008A1FB7" w:rsidP="00C10B1A">
            <w:pPr>
              <w:jc w:val="center"/>
            </w:pPr>
          </w:p>
        </w:tc>
      </w:tr>
      <w:tr w:rsidR="008A1FB7" w:rsidRPr="00DA62FC" w14:paraId="6D1F1D86" w14:textId="77777777" w:rsidTr="00C10B1A">
        <w:tc>
          <w:tcPr>
            <w:tcW w:w="3114" w:type="dxa"/>
          </w:tcPr>
          <w:p w14:paraId="5BA6B288" w14:textId="77777777" w:rsidR="008A1FB7" w:rsidRPr="00DA62FC" w:rsidRDefault="008A1FB7" w:rsidP="00C10B1A">
            <w:r w:rsidRPr="00DA62FC">
              <w:lastRenderedPageBreak/>
              <w:t>Фотоматериал</w:t>
            </w:r>
          </w:p>
        </w:tc>
        <w:tc>
          <w:tcPr>
            <w:tcW w:w="7685" w:type="dxa"/>
          </w:tcPr>
          <w:p w14:paraId="251BF116" w14:textId="77777777" w:rsidR="008A1FB7" w:rsidRPr="00DA62FC" w:rsidRDefault="008A1FB7" w:rsidP="00C10B1A">
            <w:pPr>
              <w:rPr>
                <w:color w:val="000000"/>
                <w:sz w:val="22"/>
                <w:szCs w:val="22"/>
              </w:rPr>
            </w:pPr>
            <w:r w:rsidRPr="00DA62FC">
              <w:rPr>
                <w:noProof/>
                <w:color w:val="000000"/>
                <w:sz w:val="22"/>
                <w:szCs w:val="22"/>
              </w:rPr>
              <w:drawing>
                <wp:inline distT="0" distB="0" distL="0" distR="0" wp14:anchorId="03D3A588" wp14:editId="6981F818">
                  <wp:extent cx="2075380" cy="1099175"/>
                  <wp:effectExtent l="0" t="0" r="1270" b="6350"/>
                  <wp:docPr id="3" name="Рисунок 3" descr="Авторы памятника: скульпторИ.Б.Федоров,архитектор А.Г.Моргун Яндекс.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вторы памятника: скульпторИ.Б.Федоров,архитектор А.Г.Моргун Яндекс.Картинки."/>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31414" cy="1128852"/>
                          </a:xfrm>
                          <a:prstGeom prst="rect">
                            <a:avLst/>
                          </a:prstGeom>
                          <a:noFill/>
                          <a:ln>
                            <a:noFill/>
                          </a:ln>
                        </pic:spPr>
                      </pic:pic>
                    </a:graphicData>
                  </a:graphic>
                </wp:inline>
              </w:drawing>
            </w:r>
            <w:r w:rsidRPr="00DA62FC">
              <w:rPr>
                <w:color w:val="000000"/>
                <w:sz w:val="22"/>
                <w:szCs w:val="22"/>
              </w:rPr>
              <w:t xml:space="preserve"> Авторы памятника: </w:t>
            </w:r>
            <w:proofErr w:type="spellStart"/>
            <w:proofErr w:type="gramStart"/>
            <w:r w:rsidRPr="00DA62FC">
              <w:rPr>
                <w:color w:val="000000"/>
                <w:sz w:val="22"/>
                <w:szCs w:val="22"/>
              </w:rPr>
              <w:t>скульпторИ.Б.Федоров,архитектор</w:t>
            </w:r>
            <w:proofErr w:type="spellEnd"/>
            <w:proofErr w:type="gramEnd"/>
            <w:r w:rsidRPr="00DA62FC">
              <w:rPr>
                <w:color w:val="000000"/>
                <w:sz w:val="22"/>
                <w:szCs w:val="22"/>
              </w:rPr>
              <w:t xml:space="preserve"> </w:t>
            </w:r>
            <w:proofErr w:type="spellStart"/>
            <w:r w:rsidRPr="00DA62FC">
              <w:rPr>
                <w:color w:val="000000"/>
                <w:sz w:val="22"/>
                <w:szCs w:val="22"/>
              </w:rPr>
              <w:t>А.Г.Моргун</w:t>
            </w:r>
            <w:proofErr w:type="spellEnd"/>
          </w:p>
          <w:p w14:paraId="3BFC9F20" w14:textId="77777777" w:rsidR="008A1FB7" w:rsidRPr="00DA62FC" w:rsidRDefault="008A1FB7" w:rsidP="00C10B1A">
            <w:pPr>
              <w:rPr>
                <w:color w:val="000000"/>
                <w:sz w:val="22"/>
                <w:szCs w:val="22"/>
              </w:rPr>
            </w:pPr>
          </w:p>
          <w:p w14:paraId="65716910" w14:textId="77777777" w:rsidR="008A1FB7" w:rsidRPr="00DA62FC" w:rsidRDefault="008A1FB7" w:rsidP="00C10B1A">
            <w:pPr>
              <w:rPr>
                <w:color w:val="000000"/>
                <w:sz w:val="22"/>
                <w:szCs w:val="22"/>
              </w:rPr>
            </w:pPr>
            <w:r w:rsidRPr="00DA62FC">
              <w:rPr>
                <w:noProof/>
                <w:color w:val="242F33"/>
                <w:sz w:val="22"/>
                <w:szCs w:val="22"/>
              </w:rPr>
              <w:drawing>
                <wp:inline distT="0" distB="0" distL="0" distR="0" wp14:anchorId="3A179892" wp14:editId="3ACFF5A3">
                  <wp:extent cx="2278902" cy="1250022"/>
                  <wp:effectExtent l="0" t="0" r="7620" b="7620"/>
                  <wp:docPr id="7" name="Рисунок 7" descr="1950-е, конец, бг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50-е, конец, бгв"/>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6885" cy="1281827"/>
                          </a:xfrm>
                          <a:prstGeom prst="rect">
                            <a:avLst/>
                          </a:prstGeom>
                          <a:noFill/>
                          <a:ln>
                            <a:noFill/>
                          </a:ln>
                        </pic:spPr>
                      </pic:pic>
                    </a:graphicData>
                  </a:graphic>
                </wp:inline>
              </w:drawing>
            </w:r>
          </w:p>
          <w:p w14:paraId="4AD86DDE" w14:textId="77777777" w:rsidR="008A1FB7" w:rsidRPr="00DA62FC" w:rsidRDefault="008A1FB7" w:rsidP="00C10B1A">
            <w:pPr>
              <w:rPr>
                <w:i/>
                <w:iCs/>
                <w:color w:val="242F33"/>
                <w:sz w:val="22"/>
                <w:szCs w:val="22"/>
              </w:rPr>
            </w:pPr>
            <w:r w:rsidRPr="00DA62FC">
              <w:rPr>
                <w:i/>
                <w:iCs/>
                <w:color w:val="242F33"/>
                <w:sz w:val="22"/>
                <w:szCs w:val="22"/>
              </w:rPr>
              <w:t>Площадь Кирова. Начало 1960-х годов.</w:t>
            </w:r>
            <w:r w:rsidRPr="00DA62FC">
              <w:rPr>
                <w:color w:val="242F33"/>
                <w:sz w:val="22"/>
                <w:szCs w:val="22"/>
              </w:rPr>
              <w:br/>
            </w:r>
            <w:r w:rsidRPr="00DA62FC">
              <w:rPr>
                <w:noProof/>
                <w:color w:val="242F33"/>
                <w:sz w:val="22"/>
                <w:szCs w:val="22"/>
              </w:rPr>
              <w:drawing>
                <wp:inline distT="0" distB="0" distL="0" distR="0" wp14:anchorId="0CBC43B5" wp14:editId="0E9D1233">
                  <wp:extent cx="2876764" cy="1787525"/>
                  <wp:effectExtent l="0" t="0" r="0" b="3175"/>
                  <wp:docPr id="11" name="Рисунок 11" descr="1960-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60-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0092" cy="1814448"/>
                          </a:xfrm>
                          <a:prstGeom prst="rect">
                            <a:avLst/>
                          </a:prstGeom>
                          <a:noFill/>
                          <a:ln>
                            <a:noFill/>
                          </a:ln>
                        </pic:spPr>
                      </pic:pic>
                    </a:graphicData>
                  </a:graphic>
                </wp:inline>
              </w:drawing>
            </w:r>
          </w:p>
          <w:p w14:paraId="6BFBBC6E" w14:textId="77777777" w:rsidR="008A1FB7" w:rsidRPr="00DA62FC" w:rsidRDefault="008A1FB7" w:rsidP="00C10B1A">
            <w:pPr>
              <w:rPr>
                <w:sz w:val="22"/>
                <w:szCs w:val="22"/>
              </w:rPr>
            </w:pPr>
          </w:p>
          <w:p w14:paraId="3378BF8C" w14:textId="77777777" w:rsidR="008A1FB7" w:rsidRPr="00DA62FC" w:rsidRDefault="008A1FB7" w:rsidP="00C10B1A">
            <w:pPr>
              <w:rPr>
                <w:i/>
                <w:iCs/>
                <w:color w:val="242F33"/>
                <w:sz w:val="22"/>
                <w:szCs w:val="22"/>
              </w:rPr>
            </w:pPr>
            <w:r w:rsidRPr="00DA62FC">
              <w:rPr>
                <w:i/>
                <w:iCs/>
                <w:color w:val="242F33"/>
                <w:sz w:val="22"/>
                <w:szCs w:val="22"/>
              </w:rPr>
              <w:t>Площадь Кирова. Конец 1960-х годов.</w:t>
            </w:r>
          </w:p>
          <w:p w14:paraId="3A5933CE" w14:textId="77777777" w:rsidR="008A1FB7" w:rsidRPr="00DA62FC" w:rsidRDefault="008A1FB7" w:rsidP="00C10B1A">
            <w:pPr>
              <w:rPr>
                <w:i/>
                <w:iCs/>
                <w:color w:val="242F33"/>
                <w:sz w:val="22"/>
                <w:szCs w:val="22"/>
              </w:rPr>
            </w:pPr>
            <w:r w:rsidRPr="00DA62FC">
              <w:rPr>
                <w:noProof/>
                <w:color w:val="242F33"/>
                <w:sz w:val="22"/>
                <w:szCs w:val="22"/>
              </w:rPr>
              <w:lastRenderedPageBreak/>
              <w:drawing>
                <wp:inline distT="0" distB="0" distL="0" distR="0" wp14:anchorId="5F294872" wp14:editId="7545B77C">
                  <wp:extent cx="1544952" cy="2198669"/>
                  <wp:effectExtent l="0" t="0" r="0" b="0"/>
                  <wp:docPr id="13" name="Рисунок 13" descr="1970 бг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70 бгв"/>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59324" cy="2219122"/>
                          </a:xfrm>
                          <a:prstGeom prst="rect">
                            <a:avLst/>
                          </a:prstGeom>
                          <a:noFill/>
                          <a:ln>
                            <a:noFill/>
                          </a:ln>
                        </pic:spPr>
                      </pic:pic>
                    </a:graphicData>
                  </a:graphic>
                </wp:inline>
              </w:drawing>
            </w:r>
            <w:r w:rsidRPr="00DA62FC">
              <w:rPr>
                <w:color w:val="242F33"/>
                <w:sz w:val="22"/>
                <w:szCs w:val="22"/>
              </w:rPr>
              <w:br/>
            </w:r>
            <w:r w:rsidRPr="00DA62FC">
              <w:rPr>
                <w:i/>
                <w:iCs/>
                <w:color w:val="242F33"/>
                <w:sz w:val="22"/>
                <w:szCs w:val="22"/>
              </w:rPr>
              <w:t xml:space="preserve"> Памятник С.М. Кирову на одноименной площади. </w:t>
            </w:r>
            <w:r w:rsidRPr="00DA62FC">
              <w:rPr>
                <w:color w:val="242F33"/>
                <w:sz w:val="22"/>
                <w:szCs w:val="22"/>
              </w:rPr>
              <w:t>1970</w:t>
            </w:r>
            <w:r w:rsidRPr="00DA62FC">
              <w:rPr>
                <w:i/>
                <w:iCs/>
                <w:color w:val="242F33"/>
                <w:sz w:val="22"/>
                <w:szCs w:val="22"/>
              </w:rPr>
              <w:t> г.</w:t>
            </w:r>
          </w:p>
          <w:p w14:paraId="0B25266D" w14:textId="77777777" w:rsidR="008A1FB7" w:rsidRPr="00DA62FC" w:rsidRDefault="008A1FB7" w:rsidP="00C10B1A">
            <w:pPr>
              <w:rPr>
                <w:i/>
                <w:iCs/>
                <w:color w:val="242F33"/>
                <w:sz w:val="22"/>
                <w:szCs w:val="22"/>
              </w:rPr>
            </w:pPr>
          </w:p>
          <w:p w14:paraId="2B3FED1B" w14:textId="77777777" w:rsidR="008A1FB7" w:rsidRPr="00DA62FC" w:rsidRDefault="008A1FB7" w:rsidP="00C10B1A">
            <w:pPr>
              <w:rPr>
                <w:sz w:val="22"/>
                <w:szCs w:val="22"/>
              </w:rPr>
            </w:pPr>
            <w:r w:rsidRPr="00DA62FC">
              <w:rPr>
                <w:noProof/>
                <w:color w:val="242F33"/>
                <w:sz w:val="22"/>
                <w:szCs w:val="22"/>
              </w:rPr>
              <w:drawing>
                <wp:inline distT="0" distB="0" distL="0" distR="0" wp14:anchorId="51271D18" wp14:editId="6493FCC1">
                  <wp:extent cx="2300366" cy="1530850"/>
                  <wp:effectExtent l="0" t="0" r="5080" b="0"/>
                  <wp:docPr id="62" name="Рисунок 62" descr="https://pp.vk.me/c615720/v615720301/f1ab/vpBeJcZyB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p.vk.me/c615720/v615720301/f1ab/vpBeJcZyBoI.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24728" cy="1547062"/>
                          </a:xfrm>
                          <a:prstGeom prst="rect">
                            <a:avLst/>
                          </a:prstGeom>
                          <a:noFill/>
                          <a:ln>
                            <a:noFill/>
                          </a:ln>
                        </pic:spPr>
                      </pic:pic>
                    </a:graphicData>
                  </a:graphic>
                </wp:inline>
              </w:drawing>
            </w:r>
          </w:p>
          <w:p w14:paraId="4E77DF8D" w14:textId="77777777" w:rsidR="008A1FB7" w:rsidRPr="00DA62FC" w:rsidRDefault="008A1FB7" w:rsidP="00C10B1A">
            <w:pPr>
              <w:rPr>
                <w:color w:val="242F33"/>
                <w:sz w:val="22"/>
                <w:szCs w:val="22"/>
              </w:rPr>
            </w:pPr>
            <w:r w:rsidRPr="00DA62FC">
              <w:rPr>
                <w:color w:val="242F33"/>
                <w:sz w:val="22"/>
                <w:szCs w:val="22"/>
              </w:rPr>
              <w:t>Первый монумент - </w:t>
            </w:r>
            <w:r w:rsidRPr="00DA62FC">
              <w:rPr>
                <w:b/>
                <w:bCs/>
                <w:color w:val="242F33"/>
                <w:sz w:val="22"/>
                <w:szCs w:val="22"/>
              </w:rPr>
              <w:t>металлургического завода им Ленина</w:t>
            </w:r>
            <w:r w:rsidRPr="00DA62FC">
              <w:rPr>
                <w:color w:val="242F33"/>
                <w:sz w:val="22"/>
                <w:szCs w:val="22"/>
              </w:rPr>
              <w:t xml:space="preserve"> на Аллеи трудовой славы</w:t>
            </w:r>
          </w:p>
          <w:p w14:paraId="67C80DA5" w14:textId="77777777" w:rsidR="008A1FB7" w:rsidRPr="00DA62FC" w:rsidRDefault="008A1FB7" w:rsidP="00C10B1A">
            <w:pPr>
              <w:rPr>
                <w:color w:val="242F33"/>
                <w:sz w:val="22"/>
                <w:szCs w:val="22"/>
              </w:rPr>
            </w:pPr>
          </w:p>
          <w:p w14:paraId="00C06297" w14:textId="77777777" w:rsidR="008A1FB7" w:rsidRPr="00DA62FC" w:rsidRDefault="008A1FB7" w:rsidP="00C10B1A">
            <w:pPr>
              <w:rPr>
                <w:noProof/>
                <w:color w:val="242F33"/>
                <w:sz w:val="22"/>
                <w:szCs w:val="22"/>
              </w:rPr>
            </w:pPr>
            <w:r w:rsidRPr="00DA62FC">
              <w:rPr>
                <w:noProof/>
                <w:color w:val="242F33"/>
                <w:sz w:val="22"/>
                <w:szCs w:val="22"/>
              </w:rPr>
              <w:drawing>
                <wp:inline distT="0" distB="0" distL="0" distR="0" wp14:anchorId="1C546C8E" wp14:editId="6DD54166">
                  <wp:extent cx="2392997" cy="1592494"/>
                  <wp:effectExtent l="0" t="0" r="7620" b="8255"/>
                  <wp:docPr id="83" name="Рисунок 83" descr="https://pp.vk.me/c615720/v615720301/f700/pVQ2pvTbA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pp.vk.me/c615720/v615720301/f700/pVQ2pvTbAsU.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22910" cy="1612401"/>
                          </a:xfrm>
                          <a:prstGeom prst="rect">
                            <a:avLst/>
                          </a:prstGeom>
                          <a:noFill/>
                          <a:ln>
                            <a:noFill/>
                          </a:ln>
                        </pic:spPr>
                      </pic:pic>
                    </a:graphicData>
                  </a:graphic>
                </wp:inline>
              </w:drawing>
            </w:r>
            <w:r w:rsidRPr="00DA62FC">
              <w:rPr>
                <w:color w:val="242F33"/>
                <w:sz w:val="22"/>
                <w:szCs w:val="22"/>
              </w:rPr>
              <w:br/>
              <w:t xml:space="preserve">2004 год  </w:t>
            </w:r>
            <w:r w:rsidRPr="00DA62FC">
              <w:rPr>
                <w:b/>
                <w:bCs/>
                <w:color w:val="242F33"/>
                <w:sz w:val="22"/>
                <w:szCs w:val="22"/>
              </w:rPr>
              <w:t xml:space="preserve"> Авиационный завод</w:t>
            </w:r>
            <w:r w:rsidRPr="00DA62FC">
              <w:rPr>
                <w:color w:val="242F33"/>
                <w:sz w:val="22"/>
                <w:szCs w:val="22"/>
              </w:rPr>
              <w:br/>
              <w:t>. Аллея трудовой славы</w:t>
            </w:r>
            <w:r w:rsidRPr="00DA62FC">
              <w:rPr>
                <w:color w:val="242F33"/>
                <w:sz w:val="22"/>
                <w:szCs w:val="22"/>
              </w:rPr>
              <w:br/>
            </w:r>
            <w:r w:rsidRPr="00DA62FC">
              <w:rPr>
                <w:noProof/>
                <w:color w:val="242F33"/>
                <w:sz w:val="22"/>
                <w:szCs w:val="22"/>
              </w:rPr>
              <w:drawing>
                <wp:inline distT="0" distB="0" distL="0" distR="0" wp14:anchorId="293AE0A4" wp14:editId="52C8AD59">
                  <wp:extent cx="2690591" cy="1787347"/>
                  <wp:effectExtent l="0" t="0" r="0" b="3810"/>
                  <wp:docPr id="84" name="Рисунок 84" descr="https://imgprx.livejournal.net/565fea5b95d1dbbc842fef27981ee2c4e673ed2d/nTU81kR7aUvT0dHH90L3tg_mnjVuIiSPmLrEZX_vFh_Q9Lq9twAB5zfq6o8U25NI5Ss_k9o6PiA5brnc3yscbLKPrRx5r6EcSVYBjOgkM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imgprx.livejournal.net/565fea5b95d1dbbc842fef27981ee2c4e673ed2d/nTU81kR7aUvT0dHH90L3tg_mnjVuIiSPmLrEZX_vFh_Q9Lq9twAB5zfq6o8U25NI5Ss_k9o6PiA5brnc3yscbLKPrRx5r6EcSVYBjOgkMZ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12326" cy="1801786"/>
                          </a:xfrm>
                          <a:prstGeom prst="rect">
                            <a:avLst/>
                          </a:prstGeom>
                          <a:noFill/>
                          <a:ln>
                            <a:noFill/>
                          </a:ln>
                        </pic:spPr>
                      </pic:pic>
                    </a:graphicData>
                  </a:graphic>
                </wp:inline>
              </w:drawing>
            </w:r>
            <w:r w:rsidRPr="00DA62FC">
              <w:rPr>
                <w:color w:val="242F33"/>
                <w:sz w:val="22"/>
                <w:szCs w:val="22"/>
              </w:rPr>
              <w:br/>
              <w:t xml:space="preserve">1986 </w:t>
            </w:r>
            <w:proofErr w:type="gramStart"/>
            <w:r w:rsidRPr="00DA62FC">
              <w:rPr>
                <w:color w:val="242F33"/>
                <w:sz w:val="22"/>
                <w:szCs w:val="22"/>
              </w:rPr>
              <w:t xml:space="preserve">год </w:t>
            </w:r>
            <w:r w:rsidRPr="00DA62FC">
              <w:rPr>
                <w:color w:val="242F33"/>
                <w:sz w:val="22"/>
                <w:szCs w:val="22"/>
              </w:rPr>
              <w:br/>
            </w:r>
            <w:r w:rsidRPr="00DA62FC">
              <w:rPr>
                <w:noProof/>
                <w:color w:val="242F33"/>
                <w:sz w:val="22"/>
                <w:szCs w:val="22"/>
              </w:rPr>
              <w:lastRenderedPageBreak/>
              <w:drawing>
                <wp:inline distT="0" distB="0" distL="0" distR="0" wp14:anchorId="77AF0AE4" wp14:editId="1141CBAF">
                  <wp:extent cx="3323849" cy="2188065"/>
                  <wp:effectExtent l="0" t="0" r="0" b="3175"/>
                  <wp:docPr id="85" name="Рисунок 85" descr="https://imgprx.livejournal.net/002e52a198839ba614779803bc5907f18472aa18/nTU81kR7aUvT0dHH90L3tg_mnjVuIiSPmLrEZX_vFh_Q9Lq9twAB5zfq6o8U25NIKl3ib3V9eJnAsSvIza1R1S28uaQS6uZkjWnn5GpR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mgprx.livejournal.net/002e52a198839ba614779803bc5907f18472aa18/nTU81kR7aUvT0dHH90L3tg_mnjVuIiSPmLrEZX_vFh_Q9Lq9twAB5zfq6o8U25NIKl3ib3V9eJnAsSvIza1R1S28uaQS6uZkjWnn5GpRSiM"/>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39867" cy="2198609"/>
                          </a:xfrm>
                          <a:prstGeom prst="rect">
                            <a:avLst/>
                          </a:prstGeom>
                          <a:noFill/>
                          <a:ln>
                            <a:noFill/>
                          </a:ln>
                        </pic:spPr>
                      </pic:pic>
                    </a:graphicData>
                  </a:graphic>
                </wp:inline>
              </w:drawing>
            </w:r>
            <w:r w:rsidRPr="00DA62FC">
              <w:rPr>
                <w:color w:val="242F33"/>
                <w:sz w:val="22"/>
                <w:szCs w:val="22"/>
              </w:rPr>
              <w:br/>
            </w:r>
            <w:r w:rsidRPr="00DA62FC">
              <w:rPr>
                <w:color w:val="242F33"/>
                <w:sz w:val="22"/>
                <w:szCs w:val="22"/>
              </w:rPr>
              <w:br/>
            </w:r>
            <w:r w:rsidRPr="00DA62FC">
              <w:rPr>
                <w:noProof/>
                <w:color w:val="242F33"/>
                <w:sz w:val="22"/>
                <w:szCs w:val="22"/>
              </w:rPr>
              <w:br/>
            </w:r>
            <w:r w:rsidRPr="00DA62FC">
              <w:rPr>
                <w:noProof/>
                <w:color w:val="242F33"/>
                <w:sz w:val="22"/>
                <w:szCs w:val="22"/>
              </w:rPr>
              <w:drawing>
                <wp:inline distT="0" distB="0" distL="0" distR="0" wp14:anchorId="242FBFFC" wp14:editId="56E4DDFE">
                  <wp:extent cx="2589872" cy="1797978"/>
                  <wp:effectExtent l="0" t="0" r="1270" b="0"/>
                  <wp:docPr id="44" name="Рисунок 44" descr="https://pp.vk.me/c615720/v615720301/f27a/juAjGBci0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pp.vk.me/c615720/v615720301/f27a/juAjGBci0bc.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7983" cy="1810551"/>
                          </a:xfrm>
                          <a:prstGeom prst="rect">
                            <a:avLst/>
                          </a:prstGeom>
                          <a:noFill/>
                          <a:ln>
                            <a:noFill/>
                          </a:ln>
                        </pic:spPr>
                      </pic:pic>
                    </a:graphicData>
                  </a:graphic>
                </wp:inline>
              </w:drawing>
            </w:r>
            <w:r w:rsidRPr="00DA62FC">
              <w:rPr>
                <w:color w:val="242F33"/>
                <w:sz w:val="22"/>
                <w:szCs w:val="22"/>
              </w:rPr>
              <w:br/>
              <w:t xml:space="preserve"> Завод</w:t>
            </w:r>
            <w:proofErr w:type="gramEnd"/>
            <w:r w:rsidRPr="00DA62FC">
              <w:rPr>
                <w:color w:val="242F33"/>
                <w:sz w:val="22"/>
                <w:szCs w:val="22"/>
              </w:rPr>
              <w:t> </w:t>
            </w:r>
            <w:r w:rsidRPr="00DA62FC">
              <w:rPr>
                <w:b/>
                <w:bCs/>
                <w:color w:val="242F33"/>
                <w:sz w:val="22"/>
                <w:szCs w:val="22"/>
              </w:rPr>
              <w:t>"Прогресс"</w:t>
            </w:r>
            <w:r w:rsidRPr="00DA62FC">
              <w:rPr>
                <w:noProof/>
                <w:color w:val="242F33"/>
                <w:sz w:val="22"/>
                <w:szCs w:val="22"/>
              </w:rPr>
              <w:t>. Аллея трудовой славы</w:t>
            </w:r>
          </w:p>
          <w:p w14:paraId="6F92E0B1" w14:textId="77777777" w:rsidR="008A1FB7" w:rsidRPr="00DA62FC" w:rsidRDefault="008A1FB7" w:rsidP="00C10B1A">
            <w:pPr>
              <w:rPr>
                <w:noProof/>
                <w:color w:val="242F33"/>
                <w:sz w:val="22"/>
                <w:szCs w:val="22"/>
              </w:rPr>
            </w:pPr>
          </w:p>
          <w:p w14:paraId="70C2DC16" w14:textId="77777777" w:rsidR="008A1FB7" w:rsidRPr="00DA62FC" w:rsidRDefault="008A1FB7" w:rsidP="00C10B1A">
            <w:pPr>
              <w:rPr>
                <w:color w:val="242F33"/>
                <w:sz w:val="22"/>
                <w:szCs w:val="22"/>
              </w:rPr>
            </w:pPr>
            <w:r w:rsidRPr="00DA62FC">
              <w:rPr>
                <w:noProof/>
                <w:color w:val="242F33"/>
                <w:sz w:val="22"/>
                <w:szCs w:val="22"/>
              </w:rPr>
              <w:drawing>
                <wp:inline distT="0" distB="0" distL="0" distR="0" wp14:anchorId="25254300" wp14:editId="218815CB">
                  <wp:extent cx="1939280" cy="1571946"/>
                  <wp:effectExtent l="0" t="0" r="4445" b="0"/>
                  <wp:docPr id="93" name="Рисунок 93" descr="https://pp.vk.me/c615720/v615720301/f268/9r-QwhgHr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pp.vk.me/c615720/v615720301/f268/9r-QwhgHrzw.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60751" cy="1589350"/>
                          </a:xfrm>
                          <a:prstGeom prst="rect">
                            <a:avLst/>
                          </a:prstGeom>
                          <a:noFill/>
                          <a:ln>
                            <a:noFill/>
                          </a:ln>
                        </pic:spPr>
                      </pic:pic>
                    </a:graphicData>
                  </a:graphic>
                </wp:inline>
              </w:drawing>
            </w:r>
            <w:r w:rsidRPr="00DA62FC">
              <w:rPr>
                <w:color w:val="242F33"/>
                <w:sz w:val="22"/>
                <w:szCs w:val="22"/>
              </w:rPr>
              <w:br/>
              <w:t xml:space="preserve"> Арка высотой 18 метров была построена к 70-летнему юбилею Победы в Великой Отечественной войне на перекрестке проспекта Кирова и проспекта Юных пионеров. В июне 2014 года в конкурсе из четырёх работ был выбран проект скульптора Ивана Мельникова и архитектора Дмитрия </w:t>
            </w:r>
            <w:proofErr w:type="spellStart"/>
            <w:r w:rsidRPr="00DA62FC">
              <w:rPr>
                <w:color w:val="242F33"/>
                <w:sz w:val="22"/>
                <w:szCs w:val="22"/>
              </w:rPr>
              <w:t>Храмова</w:t>
            </w:r>
            <w:proofErr w:type="spellEnd"/>
            <w:r w:rsidRPr="00DA62FC">
              <w:rPr>
                <w:color w:val="242F33"/>
                <w:sz w:val="22"/>
                <w:szCs w:val="22"/>
              </w:rPr>
              <w:t xml:space="preserve"> и начались подготовительные работы. Открытие монумента состоялось 7 мая 2015 года.</w:t>
            </w:r>
          </w:p>
          <w:p w14:paraId="7E82320C" w14:textId="77777777" w:rsidR="008A1FB7" w:rsidRPr="00DA62FC" w:rsidRDefault="008A1FB7" w:rsidP="00C10B1A">
            <w:pPr>
              <w:rPr>
                <w:color w:val="242F33"/>
                <w:sz w:val="22"/>
                <w:szCs w:val="22"/>
              </w:rPr>
            </w:pPr>
            <w:r w:rsidRPr="00DA62FC">
              <w:rPr>
                <w:noProof/>
                <w:sz w:val="22"/>
                <w:szCs w:val="22"/>
              </w:rPr>
              <w:drawing>
                <wp:inline distT="0" distB="0" distL="0" distR="0" wp14:anchorId="7CB8C876" wp14:editId="57EF4E27">
                  <wp:extent cx="2840413" cy="1849348"/>
                  <wp:effectExtent l="0" t="0" r="0" b="0"/>
                  <wp:docPr id="101" name="Рисунок 101" descr="https://ic.pics.livejournal.com/resident_063/51414995/84909/84909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pics.livejournal.com/resident_063/51414995/84909/84909_original.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4837" cy="1878272"/>
                          </a:xfrm>
                          <a:prstGeom prst="rect">
                            <a:avLst/>
                          </a:prstGeom>
                          <a:noFill/>
                          <a:ln>
                            <a:noFill/>
                          </a:ln>
                        </pic:spPr>
                      </pic:pic>
                    </a:graphicData>
                  </a:graphic>
                </wp:inline>
              </w:drawing>
            </w:r>
            <w:r w:rsidRPr="00DA62FC">
              <w:rPr>
                <w:color w:val="242F33"/>
                <w:sz w:val="22"/>
                <w:szCs w:val="22"/>
              </w:rPr>
              <w:br/>
            </w:r>
            <w:r w:rsidRPr="00DA62FC">
              <w:rPr>
                <w:iCs/>
                <w:sz w:val="22"/>
                <w:szCs w:val="22"/>
              </w:rPr>
              <w:t xml:space="preserve"> Дворец культуры металлургов, 1959 год</w:t>
            </w:r>
          </w:p>
          <w:p w14:paraId="63C6F284" w14:textId="77777777" w:rsidR="008A1FB7" w:rsidRPr="00DA62FC" w:rsidRDefault="008A1FB7" w:rsidP="00C10B1A">
            <w:pPr>
              <w:rPr>
                <w:color w:val="242F33"/>
                <w:sz w:val="22"/>
                <w:szCs w:val="22"/>
              </w:rPr>
            </w:pPr>
            <w:r w:rsidRPr="00DA62FC">
              <w:rPr>
                <w:noProof/>
                <w:sz w:val="22"/>
                <w:szCs w:val="22"/>
              </w:rPr>
              <w:lastRenderedPageBreak/>
              <w:drawing>
                <wp:inline distT="0" distB="0" distL="0" distR="0" wp14:anchorId="12960E9B" wp14:editId="21BAFB05">
                  <wp:extent cx="2249870" cy="1499913"/>
                  <wp:effectExtent l="0" t="0" r="0" b="5080"/>
                  <wp:docPr id="2" name="Рисунок 2" descr=" &quot;Юнгородок&quot; - единственная наземная станция открытого типа в самарском метрополитене, а ведь она вообще не значилась на картах генплана во время построй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quot;Юнгородок&quot; - единственная наземная станция открытого типа в самарском метрополитене, а ведь она вообще не значилась на картах генплана во время постройки."/>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69527" cy="1513017"/>
                          </a:xfrm>
                          <a:prstGeom prst="rect">
                            <a:avLst/>
                          </a:prstGeom>
                          <a:noFill/>
                          <a:ln>
                            <a:noFill/>
                          </a:ln>
                        </pic:spPr>
                      </pic:pic>
                    </a:graphicData>
                  </a:graphic>
                </wp:inline>
              </w:drawing>
            </w:r>
          </w:p>
          <w:p w14:paraId="62528B0B" w14:textId="77777777" w:rsidR="008A1FB7" w:rsidRPr="00DA62FC" w:rsidRDefault="008A1FB7" w:rsidP="00C10B1A">
            <w:pPr>
              <w:rPr>
                <w:sz w:val="22"/>
                <w:szCs w:val="22"/>
              </w:rPr>
            </w:pPr>
            <w:r w:rsidRPr="00DA62FC">
              <w:rPr>
                <w:color w:val="000000"/>
                <w:sz w:val="22"/>
                <w:szCs w:val="22"/>
                <w:shd w:val="clear" w:color="auto" w:fill="FFFFFF"/>
              </w:rPr>
              <w:t>Станция "Юнгородок" - единственная наземная станция открытого типа в самарском метрополитене,</w:t>
            </w:r>
            <w:r w:rsidRPr="00DA62FC">
              <w:rPr>
                <w:sz w:val="22"/>
                <w:szCs w:val="22"/>
              </w:rPr>
              <w:br/>
            </w:r>
            <w:r w:rsidRPr="00DA62FC">
              <w:rPr>
                <w:color w:val="242F33"/>
                <w:sz w:val="22"/>
                <w:szCs w:val="22"/>
              </w:rPr>
              <w:br/>
            </w:r>
            <w:r w:rsidRPr="00DA62FC">
              <w:rPr>
                <w:noProof/>
                <w:color w:val="0000FF"/>
                <w:sz w:val="22"/>
                <w:szCs w:val="22"/>
                <w:bdr w:val="none" w:sz="0" w:space="0" w:color="auto" w:frame="1"/>
              </w:rPr>
              <w:drawing>
                <wp:inline distT="0" distB="0" distL="0" distR="0" wp14:anchorId="1D3CB6D3" wp14:editId="3D3E857C">
                  <wp:extent cx="1715770" cy="1109345"/>
                  <wp:effectExtent l="0" t="0" r="0" b="0"/>
                  <wp:docPr id="139" name="Рисунок 139" descr="Самара-Арена-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амара-Арена-1">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15770" cy="1109345"/>
                          </a:xfrm>
                          <a:prstGeom prst="rect">
                            <a:avLst/>
                          </a:prstGeom>
                          <a:noFill/>
                          <a:ln>
                            <a:noFill/>
                          </a:ln>
                        </pic:spPr>
                      </pic:pic>
                    </a:graphicData>
                  </a:graphic>
                </wp:inline>
              </w:drawing>
            </w:r>
          </w:p>
          <w:p w14:paraId="13ACFDB7" w14:textId="77777777" w:rsidR="008A1FB7" w:rsidRPr="00DA62FC" w:rsidRDefault="008A1FB7" w:rsidP="00C10B1A">
            <w:pPr>
              <w:spacing w:line="240" w:lineRule="atLeast"/>
              <w:rPr>
                <w:color w:val="3A3A3A"/>
                <w:sz w:val="22"/>
                <w:szCs w:val="22"/>
              </w:rPr>
            </w:pPr>
            <w:r w:rsidRPr="00DA62FC">
              <w:rPr>
                <w:color w:val="3A3A3A"/>
                <w:sz w:val="22"/>
                <w:szCs w:val="22"/>
              </w:rPr>
              <w:t>Вид от стадиона «Самара Арена» в сторону Волги</w:t>
            </w:r>
          </w:p>
          <w:p w14:paraId="6E8E0B5A" w14:textId="77777777" w:rsidR="008A1FB7" w:rsidRPr="00DA62FC" w:rsidRDefault="008A1FB7" w:rsidP="00C10B1A">
            <w:pPr>
              <w:spacing w:line="240" w:lineRule="atLeast"/>
              <w:rPr>
                <w:color w:val="3A3A3A"/>
                <w:sz w:val="22"/>
                <w:szCs w:val="22"/>
              </w:rPr>
            </w:pPr>
            <w:r w:rsidRPr="00DA62FC">
              <w:rPr>
                <w:noProof/>
                <w:color w:val="0000FF"/>
                <w:sz w:val="22"/>
                <w:szCs w:val="22"/>
                <w:bdr w:val="none" w:sz="0" w:space="0" w:color="auto" w:frame="1"/>
              </w:rPr>
              <w:drawing>
                <wp:inline distT="0" distB="0" distL="0" distR="0" wp14:anchorId="2293AECE" wp14:editId="16A5D6A0">
                  <wp:extent cx="1715770" cy="1109345"/>
                  <wp:effectExtent l="0" t="0" r="0" b="0"/>
                  <wp:docPr id="140" name="Рисунок 140" descr="Англия-Швеция-ЧМ2018">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нглия-Швеция-ЧМ2018">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15770" cy="1109345"/>
                          </a:xfrm>
                          <a:prstGeom prst="rect">
                            <a:avLst/>
                          </a:prstGeom>
                          <a:noFill/>
                          <a:ln>
                            <a:noFill/>
                          </a:ln>
                        </pic:spPr>
                      </pic:pic>
                    </a:graphicData>
                  </a:graphic>
                </wp:inline>
              </w:drawing>
            </w:r>
          </w:p>
          <w:p w14:paraId="5A566C89" w14:textId="77777777" w:rsidR="008A1FB7" w:rsidRPr="00DA62FC" w:rsidRDefault="008A1FB7" w:rsidP="00C10B1A">
            <w:pPr>
              <w:spacing w:line="240" w:lineRule="atLeast"/>
              <w:rPr>
                <w:color w:val="3A3A3A"/>
                <w:sz w:val="22"/>
                <w:szCs w:val="22"/>
              </w:rPr>
            </w:pPr>
            <w:r w:rsidRPr="00DA62FC">
              <w:rPr>
                <w:color w:val="3A3A3A"/>
                <w:sz w:val="22"/>
                <w:szCs w:val="22"/>
              </w:rPr>
              <w:t>Матч Англия — Швеция в ¼ финала ЧМ 2018 года</w:t>
            </w:r>
          </w:p>
          <w:p w14:paraId="408EB2BD" w14:textId="77777777" w:rsidR="008A1FB7" w:rsidRPr="00DA62FC" w:rsidRDefault="008A1FB7" w:rsidP="00C10B1A">
            <w:pPr>
              <w:spacing w:line="240" w:lineRule="atLeast"/>
              <w:rPr>
                <w:color w:val="3A3A3A"/>
                <w:sz w:val="22"/>
                <w:szCs w:val="22"/>
              </w:rPr>
            </w:pPr>
          </w:p>
          <w:p w14:paraId="3D6BD6E0" w14:textId="77777777" w:rsidR="008A1FB7" w:rsidRPr="00DA62FC" w:rsidRDefault="008A1FB7" w:rsidP="00C10B1A">
            <w:pPr>
              <w:rPr>
                <w:sz w:val="22"/>
                <w:szCs w:val="22"/>
              </w:rPr>
            </w:pPr>
            <w:r w:rsidRPr="00DA62FC">
              <w:rPr>
                <w:color w:val="242F33"/>
                <w:sz w:val="22"/>
                <w:szCs w:val="22"/>
              </w:rPr>
              <w:br/>
            </w:r>
          </w:p>
        </w:tc>
      </w:tr>
      <w:tr w:rsidR="008A1FB7" w:rsidRPr="00DA62FC" w14:paraId="1DB0DFCF" w14:textId="77777777" w:rsidTr="00C10B1A">
        <w:tc>
          <w:tcPr>
            <w:tcW w:w="3114" w:type="dxa"/>
          </w:tcPr>
          <w:p w14:paraId="5DBC88D3" w14:textId="77777777" w:rsidR="008A1FB7" w:rsidRPr="00DA62FC" w:rsidRDefault="008A1FB7" w:rsidP="00C10B1A">
            <w:r w:rsidRPr="00DA62FC">
              <w:lastRenderedPageBreak/>
              <w:t>Ресурсы о регионе и районе маршрута, ссылки</w:t>
            </w:r>
          </w:p>
        </w:tc>
        <w:tc>
          <w:tcPr>
            <w:tcW w:w="7685" w:type="dxa"/>
          </w:tcPr>
          <w:p w14:paraId="24D9FD1E" w14:textId="77777777" w:rsidR="008A1FB7" w:rsidRPr="00DA62FC" w:rsidRDefault="008A1FB7" w:rsidP="00C10B1A">
            <w:pPr>
              <w:rPr>
                <w:color w:val="333333"/>
                <w:spacing w:val="3"/>
                <w:shd w:val="clear" w:color="auto" w:fill="F8F8F8"/>
              </w:rPr>
            </w:pPr>
            <w:r w:rsidRPr="00DA62FC">
              <w:rPr>
                <w:rStyle w:val="a7"/>
                <w:b w:val="0"/>
                <w:color w:val="333333"/>
                <w:spacing w:val="3"/>
                <w:shd w:val="clear" w:color="auto" w:fill="F8F8F8"/>
              </w:rPr>
              <w:t>Кировский район Самары является одним из крупнейших в городе. Его площадь составляет 87,5 кв. км. Здесь проживает около 230 тысяч человек. Он был образован 13 марта 1942 года за счет разукрупнения Молотового городского района.</w:t>
            </w:r>
            <w:r w:rsidRPr="00DA62FC">
              <w:rPr>
                <w:b/>
                <w:color w:val="333333"/>
                <w:spacing w:val="3"/>
              </w:rPr>
              <w:br/>
            </w:r>
            <w:r w:rsidRPr="00DA62FC">
              <w:rPr>
                <w:color w:val="333333"/>
                <w:spacing w:val="3"/>
              </w:rPr>
              <w:br/>
            </w:r>
            <w:r w:rsidRPr="00DA62FC">
              <w:rPr>
                <w:color w:val="333333"/>
                <w:spacing w:val="3"/>
                <w:shd w:val="clear" w:color="auto" w:fill="F8F8F8"/>
              </w:rPr>
              <w:t xml:space="preserve">Кировский район включает в себя: пр. Кирова, набережная реки Волги, 9-я просека, </w:t>
            </w:r>
            <w:proofErr w:type="spellStart"/>
            <w:r w:rsidRPr="00DA62FC">
              <w:rPr>
                <w:color w:val="333333"/>
                <w:spacing w:val="3"/>
                <w:shd w:val="clear" w:color="auto" w:fill="F8F8F8"/>
              </w:rPr>
              <w:t>Барбошина</w:t>
            </w:r>
            <w:proofErr w:type="spellEnd"/>
            <w:r w:rsidRPr="00DA62FC">
              <w:rPr>
                <w:color w:val="333333"/>
                <w:spacing w:val="3"/>
                <w:shd w:val="clear" w:color="auto" w:fill="F8F8F8"/>
              </w:rPr>
              <w:t xml:space="preserve"> поляна, 18 км Московского шоссе, Аэропорт-2, набережная реки Самарки. Также </w:t>
            </w:r>
            <w:proofErr w:type="gramStart"/>
            <w:r w:rsidRPr="00DA62FC">
              <w:rPr>
                <w:color w:val="333333"/>
                <w:spacing w:val="3"/>
                <w:shd w:val="clear" w:color="auto" w:fill="F8F8F8"/>
              </w:rPr>
              <w:t>район  граничит</w:t>
            </w:r>
            <w:proofErr w:type="gramEnd"/>
            <w:r w:rsidRPr="00DA62FC">
              <w:rPr>
                <w:color w:val="333333"/>
                <w:spacing w:val="3"/>
                <w:shd w:val="clear" w:color="auto" w:fill="F8F8F8"/>
              </w:rPr>
              <w:t xml:space="preserve"> с Промышленным и </w:t>
            </w:r>
            <w:proofErr w:type="spellStart"/>
            <w:r w:rsidRPr="00DA62FC">
              <w:rPr>
                <w:color w:val="333333"/>
                <w:spacing w:val="3"/>
                <w:shd w:val="clear" w:color="auto" w:fill="F8F8F8"/>
              </w:rPr>
              <w:t>Красноглинским</w:t>
            </w:r>
            <w:proofErr w:type="spellEnd"/>
            <w:r w:rsidRPr="00DA62FC">
              <w:rPr>
                <w:color w:val="333333"/>
                <w:spacing w:val="3"/>
                <w:shd w:val="clear" w:color="auto" w:fill="F8F8F8"/>
              </w:rPr>
              <w:t xml:space="preserve"> районами городского округа и Волжским сельским районом Самарской области.</w:t>
            </w:r>
            <w:r w:rsidRPr="00DA62FC">
              <w:rPr>
                <w:color w:val="333333"/>
                <w:spacing w:val="3"/>
              </w:rPr>
              <w:br/>
            </w:r>
            <w:r w:rsidRPr="00DA62FC">
              <w:rPr>
                <w:color w:val="333333"/>
                <w:spacing w:val="3"/>
              </w:rPr>
              <w:br/>
            </w:r>
            <w:r w:rsidRPr="00DA62FC">
              <w:rPr>
                <w:color w:val="333333"/>
                <w:spacing w:val="3"/>
                <w:shd w:val="clear" w:color="auto" w:fill="F8F8F8"/>
              </w:rPr>
              <w:t>На территории Кировского района расположены 9 медицинских учреждений. Район славится мощным экономическим, научным и инженерно-техническим потенциалом, творческими достижениями и традициями. Здесь размещаются предприятия всех отраслей промышленности. Основные из них: цветная металлургия, машиностроение и металлообработка, производство подшипников, сборных железобетонных изделий и металлоконструкций, стройматериалов, а также мебельное и пищевое производство.</w:t>
            </w:r>
            <w:r w:rsidRPr="00DA62FC">
              <w:rPr>
                <w:color w:val="333333"/>
                <w:spacing w:val="3"/>
              </w:rPr>
              <w:br/>
            </w:r>
            <w:r w:rsidRPr="00DA62FC">
              <w:rPr>
                <w:color w:val="333333"/>
                <w:spacing w:val="3"/>
              </w:rPr>
              <w:br/>
            </w:r>
            <w:r w:rsidRPr="00DA62FC">
              <w:rPr>
                <w:color w:val="333333"/>
                <w:spacing w:val="3"/>
                <w:shd w:val="clear" w:color="auto" w:fill="F8F8F8"/>
              </w:rPr>
              <w:t xml:space="preserve">В Кировском районе находится четыре средне-специальных учреждения: Самарский техникум городского хозяйства и </w:t>
            </w:r>
            <w:r w:rsidRPr="00DA62FC">
              <w:rPr>
                <w:color w:val="333333"/>
                <w:spacing w:val="3"/>
                <w:shd w:val="clear" w:color="auto" w:fill="F8F8F8"/>
              </w:rPr>
              <w:lastRenderedPageBreak/>
              <w:t>строительных технологий; Самарский техникум промышленных технологий; Самарский металлургический техникум; Самарский техникум космического машиностроения. А также здесь действует несколько школ и детских садов.</w:t>
            </w:r>
            <w:r w:rsidRPr="00DA62FC">
              <w:rPr>
                <w:color w:val="333333"/>
                <w:spacing w:val="3"/>
              </w:rPr>
              <w:br/>
            </w:r>
            <w:r w:rsidRPr="00DA62FC">
              <w:rPr>
                <w:color w:val="333333"/>
                <w:spacing w:val="3"/>
              </w:rPr>
              <w:br/>
            </w:r>
            <w:r w:rsidRPr="00DA62FC">
              <w:rPr>
                <w:color w:val="333333"/>
                <w:spacing w:val="3"/>
                <w:shd w:val="clear" w:color="auto" w:fill="F8F8F8"/>
              </w:rPr>
              <w:t>Район включает несколько культурно-развлекательных мест, таких как парк Металлургов, Аллея Трудовой Славы (2 километра вдоль проспекта Юных Пионеров), площадь Кирова, крупнейший в Европе Аквапарк В районе находятся стадионы: «Металлург», «Маяк», «Восход» и «Звезда».</w:t>
            </w:r>
          </w:p>
          <w:p w14:paraId="59D0220B" w14:textId="77777777" w:rsidR="008A1FB7" w:rsidRPr="00DA62FC" w:rsidRDefault="008A1FB7" w:rsidP="00C10B1A">
            <w:pPr>
              <w:rPr>
                <w:color w:val="333333"/>
                <w:spacing w:val="3"/>
                <w:sz w:val="22"/>
                <w:szCs w:val="22"/>
                <w:shd w:val="clear" w:color="auto" w:fill="F8F8F8"/>
              </w:rPr>
            </w:pPr>
          </w:p>
          <w:p w14:paraId="20B6D80A" w14:textId="77777777" w:rsidR="008A1FB7" w:rsidRPr="00DA62FC" w:rsidRDefault="002A1219" w:rsidP="00C10B1A">
            <w:pPr>
              <w:rPr>
                <w:color w:val="333333"/>
                <w:spacing w:val="3"/>
                <w:sz w:val="22"/>
                <w:szCs w:val="22"/>
                <w:shd w:val="clear" w:color="auto" w:fill="F8F8F8"/>
              </w:rPr>
            </w:pPr>
            <w:hyperlink r:id="rId34" w:history="1">
              <w:r w:rsidR="008A1FB7" w:rsidRPr="00DA62FC">
                <w:rPr>
                  <w:rStyle w:val="a4"/>
                  <w:spacing w:val="3"/>
                  <w:sz w:val="22"/>
                  <w:szCs w:val="22"/>
                  <w:shd w:val="clear" w:color="auto" w:fill="F8F8F8"/>
                </w:rPr>
                <w:t>https://studylib.ru/doc/456179/2.2.-transportnoe-polozhenie-gorodskogo-okruga-samar</w:t>
              </w:r>
            </w:hyperlink>
          </w:p>
          <w:p w14:paraId="218ABB85" w14:textId="77777777" w:rsidR="008A1FB7" w:rsidRPr="00DA62FC" w:rsidRDefault="008A1FB7" w:rsidP="00C10B1A">
            <w:pPr>
              <w:rPr>
                <w:color w:val="333333"/>
                <w:spacing w:val="3"/>
                <w:sz w:val="22"/>
                <w:szCs w:val="22"/>
                <w:shd w:val="clear" w:color="auto" w:fill="F8F8F8"/>
              </w:rPr>
            </w:pPr>
          </w:p>
          <w:p w14:paraId="6248A685" w14:textId="77777777" w:rsidR="008A1FB7" w:rsidRPr="00DA62FC" w:rsidRDefault="008A1FB7" w:rsidP="00C10B1A">
            <w:pPr>
              <w:rPr>
                <w:color w:val="333333"/>
                <w:spacing w:val="3"/>
                <w:sz w:val="22"/>
                <w:szCs w:val="22"/>
                <w:shd w:val="clear" w:color="auto" w:fill="F8F8F8"/>
              </w:rPr>
            </w:pPr>
          </w:p>
          <w:p w14:paraId="182927EB" w14:textId="77777777" w:rsidR="008A1FB7" w:rsidRPr="00DA62FC" w:rsidRDefault="002A1219" w:rsidP="00C10B1A">
            <w:pPr>
              <w:rPr>
                <w:sz w:val="22"/>
                <w:szCs w:val="22"/>
              </w:rPr>
            </w:pPr>
            <w:hyperlink r:id="rId35" w:history="1">
              <w:r w:rsidR="008A1FB7" w:rsidRPr="00DA62FC">
                <w:rPr>
                  <w:rStyle w:val="a4"/>
                  <w:sz w:val="22"/>
                  <w:szCs w:val="22"/>
                </w:rPr>
                <w:t>https://drugoigorod.ru/kirovsky_district_of_samara/</w:t>
              </w:r>
            </w:hyperlink>
          </w:p>
          <w:p w14:paraId="7DED0F8D" w14:textId="77777777" w:rsidR="008A1FB7" w:rsidRPr="00DA62FC" w:rsidRDefault="002A1219" w:rsidP="00C10B1A">
            <w:pPr>
              <w:rPr>
                <w:sz w:val="22"/>
                <w:szCs w:val="22"/>
              </w:rPr>
            </w:pPr>
            <w:hyperlink r:id="rId36" w:history="1">
              <w:r w:rsidR="008A1FB7" w:rsidRPr="00DA62FC">
                <w:rPr>
                  <w:rStyle w:val="a4"/>
                  <w:sz w:val="22"/>
                  <w:szCs w:val="22"/>
                </w:rPr>
                <w:t>https://yandex.ru/maps/51/samara/geo/kirovskiy_rayon/53177170/</w:t>
              </w:r>
            </w:hyperlink>
          </w:p>
          <w:p w14:paraId="0A7A825F" w14:textId="77777777" w:rsidR="008A1FB7" w:rsidRPr="00DA62FC" w:rsidRDefault="008A1FB7" w:rsidP="00C10B1A">
            <w:pPr>
              <w:rPr>
                <w:sz w:val="22"/>
                <w:szCs w:val="22"/>
              </w:rPr>
            </w:pPr>
          </w:p>
          <w:p w14:paraId="18E82A71" w14:textId="77777777" w:rsidR="008A1FB7" w:rsidRPr="00DA62FC" w:rsidRDefault="008A1FB7" w:rsidP="00C10B1A">
            <w:pPr>
              <w:rPr>
                <w:sz w:val="22"/>
                <w:szCs w:val="22"/>
              </w:rPr>
            </w:pPr>
          </w:p>
        </w:tc>
      </w:tr>
      <w:tr w:rsidR="008A1FB7" w:rsidRPr="00DA62FC" w14:paraId="647C31AA" w14:textId="77777777" w:rsidTr="00C10B1A">
        <w:tc>
          <w:tcPr>
            <w:tcW w:w="3114" w:type="dxa"/>
          </w:tcPr>
          <w:p w14:paraId="2586C8DD" w14:textId="77777777" w:rsidR="008A1FB7" w:rsidRPr="00DA62FC" w:rsidRDefault="008A1FB7" w:rsidP="00C10B1A">
            <w:r w:rsidRPr="00DA62FC">
              <w:lastRenderedPageBreak/>
              <w:t>Предполагаемая целевая аудитория</w:t>
            </w:r>
          </w:p>
        </w:tc>
        <w:tc>
          <w:tcPr>
            <w:tcW w:w="7685" w:type="dxa"/>
          </w:tcPr>
          <w:p w14:paraId="3ED496C2" w14:textId="77777777" w:rsidR="008A1FB7" w:rsidRPr="00DA62FC" w:rsidRDefault="008A1FB7" w:rsidP="00C10B1A">
            <w:r w:rsidRPr="00DA62FC">
              <w:t>Учащиеся школ, обучающиеся детский образовательных центров10+.</w:t>
            </w:r>
          </w:p>
          <w:p w14:paraId="7CA86D76" w14:textId="77777777" w:rsidR="008A1FB7" w:rsidRPr="00DA62FC" w:rsidRDefault="008A1FB7" w:rsidP="00C10B1A">
            <w:r w:rsidRPr="00DA62FC">
              <w:t>Жители и гости города Самара 10+</w:t>
            </w:r>
          </w:p>
        </w:tc>
      </w:tr>
      <w:tr w:rsidR="008A1FB7" w:rsidRPr="00DA62FC" w14:paraId="499D0753" w14:textId="77777777" w:rsidTr="00C10B1A">
        <w:tc>
          <w:tcPr>
            <w:tcW w:w="3114" w:type="dxa"/>
          </w:tcPr>
          <w:p w14:paraId="0B8A32E2" w14:textId="77777777" w:rsidR="008A1FB7" w:rsidRPr="00DA62FC" w:rsidRDefault="008A1FB7" w:rsidP="00C10B1A">
            <w:r w:rsidRPr="00DA62FC">
              <w:t>Сезон</w:t>
            </w:r>
          </w:p>
        </w:tc>
        <w:tc>
          <w:tcPr>
            <w:tcW w:w="7685" w:type="dxa"/>
          </w:tcPr>
          <w:p w14:paraId="4FCEBFB3" w14:textId="77777777" w:rsidR="008A1FB7" w:rsidRPr="00DA62FC" w:rsidRDefault="008A1FB7" w:rsidP="00C10B1A">
            <w:r w:rsidRPr="00DA62FC">
              <w:t xml:space="preserve"> В течении года</w:t>
            </w:r>
          </w:p>
        </w:tc>
      </w:tr>
      <w:tr w:rsidR="008A1FB7" w:rsidRPr="00DA62FC" w14:paraId="4F510A4B" w14:textId="77777777" w:rsidTr="00C10B1A">
        <w:tc>
          <w:tcPr>
            <w:tcW w:w="3114" w:type="dxa"/>
          </w:tcPr>
          <w:p w14:paraId="282ED811" w14:textId="77777777" w:rsidR="008A1FB7" w:rsidRPr="00DA62FC" w:rsidRDefault="008A1FB7" w:rsidP="00C10B1A">
            <w:r w:rsidRPr="00DA62FC">
              <w:t xml:space="preserve">Маршрут интегрируется в образовательные/воспитательные программы </w:t>
            </w:r>
          </w:p>
          <w:p w14:paraId="2823C0A5" w14:textId="77777777" w:rsidR="008A1FB7" w:rsidRPr="00DA62FC" w:rsidRDefault="008A1FB7" w:rsidP="00C10B1A">
            <w:r w:rsidRPr="00DA62FC">
              <w:t>Возможные образовательные и воспитательные эффекты</w:t>
            </w:r>
          </w:p>
        </w:tc>
        <w:tc>
          <w:tcPr>
            <w:tcW w:w="7685" w:type="dxa"/>
          </w:tcPr>
          <w:p w14:paraId="7EA243D1" w14:textId="77777777" w:rsidR="008A1FB7" w:rsidRPr="00DA62FC" w:rsidRDefault="008A1FB7" w:rsidP="00C10B1A">
            <w:r w:rsidRPr="00DA62FC">
              <w:t>Туристический (экскурсионный) Маршрут «Промышленное сердце города» интегрируется в дополнительной образовательной программе «Люблю мою Самару» туристско-краеведческой направленности в МБУ ДО «ЦВР «Крылатый» г.о. Самара</w:t>
            </w:r>
          </w:p>
          <w:p w14:paraId="3210ACE0" w14:textId="77777777" w:rsidR="008A1FB7" w:rsidRPr="00DA62FC" w:rsidRDefault="008A1FB7" w:rsidP="00C10B1A">
            <w:pPr>
              <w:pStyle w:val="a6"/>
              <w:shd w:val="clear" w:color="auto" w:fill="F9FAFA"/>
              <w:spacing w:before="0" w:beforeAutospacing="0" w:after="240" w:afterAutospacing="0"/>
              <w:rPr>
                <w:color w:val="010101"/>
              </w:rPr>
            </w:pPr>
            <w:r w:rsidRPr="00DA62FC">
              <w:rPr>
                <w:color w:val="010101"/>
              </w:rPr>
              <w:t>- дополнительные общеобразовательные программы туристско-краеведческой направленности.</w:t>
            </w:r>
          </w:p>
          <w:p w14:paraId="44C4E245" w14:textId="77777777" w:rsidR="008A1FB7" w:rsidRPr="00DA62FC" w:rsidRDefault="008A1FB7" w:rsidP="00C10B1A">
            <w:pPr>
              <w:pStyle w:val="a6"/>
              <w:shd w:val="clear" w:color="auto" w:fill="F9FAFA"/>
              <w:spacing w:before="0" w:beforeAutospacing="0" w:after="240" w:afterAutospacing="0"/>
              <w:rPr>
                <w:color w:val="010101"/>
              </w:rPr>
            </w:pPr>
            <w:r w:rsidRPr="00DA62FC">
              <w:rPr>
                <w:color w:val="010101"/>
              </w:rPr>
              <w:t>Привитие интереса к истории через познавательную деятельность.</w:t>
            </w:r>
          </w:p>
          <w:p w14:paraId="50294330" w14:textId="77777777" w:rsidR="008A1FB7" w:rsidRPr="00DA62FC" w:rsidRDefault="008A1FB7" w:rsidP="00C10B1A">
            <w:pPr>
              <w:pStyle w:val="a6"/>
              <w:shd w:val="clear" w:color="auto" w:fill="F9FAFA"/>
              <w:spacing w:before="0" w:beforeAutospacing="0" w:after="0" w:afterAutospacing="0"/>
              <w:rPr>
                <w:color w:val="010101"/>
              </w:rPr>
            </w:pPr>
            <w:r w:rsidRPr="00DA62FC">
              <w:rPr>
                <w:color w:val="010101"/>
              </w:rPr>
              <w:t>- программы воспитания /воспитательной работы. Воспитание патриотов своего края.</w:t>
            </w:r>
          </w:p>
          <w:p w14:paraId="5A036546" w14:textId="77777777" w:rsidR="008A1FB7" w:rsidRPr="00DA62FC" w:rsidRDefault="008A1FB7" w:rsidP="00C10B1A"/>
        </w:tc>
      </w:tr>
      <w:tr w:rsidR="008A1FB7" w:rsidRPr="00DA62FC" w14:paraId="047E2B28" w14:textId="77777777" w:rsidTr="00C10B1A">
        <w:tc>
          <w:tcPr>
            <w:tcW w:w="3114" w:type="dxa"/>
          </w:tcPr>
          <w:p w14:paraId="7304AD3E" w14:textId="77777777" w:rsidR="008A1FB7" w:rsidRPr="00DA62FC" w:rsidRDefault="008A1FB7" w:rsidP="00C10B1A">
            <w:r w:rsidRPr="00DA62FC">
              <w:t>Возможный уровень познавательной/образовательной нагрузки</w:t>
            </w:r>
          </w:p>
        </w:tc>
        <w:tc>
          <w:tcPr>
            <w:tcW w:w="7685" w:type="dxa"/>
          </w:tcPr>
          <w:p w14:paraId="1577271A" w14:textId="77777777" w:rsidR="008A1FB7" w:rsidRPr="00DA62FC" w:rsidRDefault="008A1FB7" w:rsidP="008A1FB7">
            <w:pPr>
              <w:pStyle w:val="a6"/>
              <w:numPr>
                <w:ilvl w:val="0"/>
                <w:numId w:val="5"/>
              </w:numPr>
              <w:shd w:val="clear" w:color="auto" w:fill="F9FAFA"/>
              <w:spacing w:before="0" w:beforeAutospacing="0" w:after="0" w:afterAutospacing="0"/>
              <w:rPr>
                <w:color w:val="010101"/>
              </w:rPr>
            </w:pPr>
            <w:r w:rsidRPr="00DA62FC">
              <w:rPr>
                <w:color w:val="010101"/>
              </w:rPr>
              <w:t>Досуговый</w:t>
            </w:r>
          </w:p>
          <w:p w14:paraId="1723C26D" w14:textId="77777777" w:rsidR="008A1FB7" w:rsidRPr="00DA62FC" w:rsidRDefault="008A1FB7" w:rsidP="008A1FB7">
            <w:pPr>
              <w:pStyle w:val="a6"/>
              <w:numPr>
                <w:ilvl w:val="0"/>
                <w:numId w:val="5"/>
              </w:numPr>
              <w:shd w:val="clear" w:color="auto" w:fill="F9FAFA"/>
              <w:spacing w:before="0" w:beforeAutospacing="0" w:after="0" w:afterAutospacing="0"/>
              <w:rPr>
                <w:color w:val="010101"/>
              </w:rPr>
            </w:pPr>
            <w:r w:rsidRPr="00DA62FC">
              <w:rPr>
                <w:color w:val="010101"/>
              </w:rPr>
              <w:t>Ознакомительный</w:t>
            </w:r>
          </w:p>
          <w:p w14:paraId="51E688FE" w14:textId="77777777" w:rsidR="008A1FB7" w:rsidRPr="00DA62FC" w:rsidRDefault="008A1FB7" w:rsidP="008A1FB7">
            <w:pPr>
              <w:pStyle w:val="a6"/>
              <w:numPr>
                <w:ilvl w:val="0"/>
                <w:numId w:val="5"/>
              </w:numPr>
              <w:shd w:val="clear" w:color="auto" w:fill="F9FAFA"/>
              <w:spacing w:before="0" w:beforeAutospacing="0" w:after="0" w:afterAutospacing="0"/>
              <w:rPr>
                <w:color w:val="010101"/>
              </w:rPr>
            </w:pPr>
            <w:r w:rsidRPr="00DA62FC">
              <w:rPr>
                <w:color w:val="010101"/>
              </w:rPr>
              <w:t>Просветительский</w:t>
            </w:r>
          </w:p>
          <w:p w14:paraId="1422575C" w14:textId="77777777" w:rsidR="008A1FB7" w:rsidRPr="00DA62FC" w:rsidRDefault="008A1FB7" w:rsidP="00C10B1A"/>
        </w:tc>
      </w:tr>
      <w:tr w:rsidR="008A1FB7" w:rsidRPr="00DA62FC" w14:paraId="2E1B9161" w14:textId="77777777" w:rsidTr="00C10B1A">
        <w:tc>
          <w:tcPr>
            <w:tcW w:w="3114" w:type="dxa"/>
          </w:tcPr>
          <w:p w14:paraId="774A62FD" w14:textId="77777777" w:rsidR="008A1FB7" w:rsidRPr="00DA62FC" w:rsidRDefault="008A1FB7" w:rsidP="00C10B1A">
            <w:r w:rsidRPr="00DA62FC">
              <w:t>Доступность для детей с ОВЗ и детей-инвалидов</w:t>
            </w:r>
          </w:p>
          <w:p w14:paraId="7BC46C5B" w14:textId="77777777" w:rsidR="008A1FB7" w:rsidRPr="00DA62FC" w:rsidRDefault="008A1FB7" w:rsidP="00C10B1A"/>
        </w:tc>
        <w:tc>
          <w:tcPr>
            <w:tcW w:w="7685" w:type="dxa"/>
          </w:tcPr>
          <w:p w14:paraId="397DE734" w14:textId="77777777" w:rsidR="008A1FB7" w:rsidRPr="00DA62FC" w:rsidRDefault="008A1FB7" w:rsidP="00C10B1A">
            <w:r w:rsidRPr="00DA62FC">
              <w:rPr>
                <w:color w:val="010101"/>
                <w:shd w:val="clear" w:color="auto" w:fill="F9FAFA"/>
              </w:rPr>
              <w:t xml:space="preserve">Маршрут доступен для обучающихся с ОВЗ и детей –инвалидов (с указанием </w:t>
            </w:r>
            <w:proofErr w:type="gramStart"/>
            <w:r w:rsidRPr="00DA62FC">
              <w:rPr>
                <w:color w:val="010101"/>
                <w:shd w:val="clear" w:color="auto" w:fill="F9FAFA"/>
              </w:rPr>
              <w:t>нозологий)только</w:t>
            </w:r>
            <w:proofErr w:type="gramEnd"/>
            <w:r w:rsidRPr="00DA62FC">
              <w:rPr>
                <w:color w:val="010101"/>
                <w:shd w:val="clear" w:color="auto" w:fill="F9FAFA"/>
              </w:rPr>
              <w:t xml:space="preserve"> в составе смешанных групп.</w:t>
            </w:r>
          </w:p>
        </w:tc>
      </w:tr>
      <w:tr w:rsidR="008A1FB7" w:rsidRPr="00DA62FC" w14:paraId="4A5E455B" w14:textId="77777777" w:rsidTr="00C10B1A">
        <w:tc>
          <w:tcPr>
            <w:tcW w:w="3114" w:type="dxa"/>
          </w:tcPr>
          <w:p w14:paraId="72A507C2" w14:textId="77777777" w:rsidR="008A1FB7" w:rsidRPr="00DA62FC" w:rsidRDefault="008A1FB7" w:rsidP="00C10B1A">
            <w:r w:rsidRPr="00DA62FC">
              <w:t>Дополнительные условия</w:t>
            </w:r>
          </w:p>
          <w:p w14:paraId="40278F4B" w14:textId="77777777" w:rsidR="008A1FB7" w:rsidRPr="00DA62FC" w:rsidRDefault="008A1FB7" w:rsidP="00C10B1A"/>
        </w:tc>
        <w:tc>
          <w:tcPr>
            <w:tcW w:w="7685" w:type="dxa"/>
          </w:tcPr>
          <w:p w14:paraId="48B106CA" w14:textId="77777777" w:rsidR="008A1FB7" w:rsidRPr="00DA62FC" w:rsidRDefault="008A1FB7" w:rsidP="00C10B1A">
            <w:r w:rsidRPr="00DA62FC">
              <w:t>Наличие экскурсовода</w:t>
            </w:r>
          </w:p>
        </w:tc>
      </w:tr>
      <w:tr w:rsidR="008A1FB7" w:rsidRPr="00DA62FC" w14:paraId="3B2BDD99" w14:textId="77777777" w:rsidTr="00C10B1A">
        <w:tc>
          <w:tcPr>
            <w:tcW w:w="3114" w:type="dxa"/>
          </w:tcPr>
          <w:p w14:paraId="1D9782F6" w14:textId="77777777" w:rsidR="008A1FB7" w:rsidRPr="00DA62FC" w:rsidRDefault="008A1FB7" w:rsidP="00C10B1A">
            <w:r w:rsidRPr="00DA62FC">
              <w:t>Методические материалы для работы на маршруте</w:t>
            </w:r>
          </w:p>
        </w:tc>
        <w:tc>
          <w:tcPr>
            <w:tcW w:w="7685" w:type="dxa"/>
          </w:tcPr>
          <w:p w14:paraId="5887D51B" w14:textId="77777777" w:rsidR="008A1FB7" w:rsidRPr="00DA62FC" w:rsidRDefault="002A1219" w:rsidP="00C10B1A">
            <w:pPr>
              <w:rPr>
                <w:sz w:val="22"/>
                <w:szCs w:val="22"/>
              </w:rPr>
            </w:pPr>
            <w:hyperlink r:id="rId37" w:history="1">
              <w:r w:rsidR="008A1FB7" w:rsidRPr="00DA62FC">
                <w:rPr>
                  <w:rStyle w:val="a4"/>
                  <w:sz w:val="22"/>
                  <w:szCs w:val="22"/>
                </w:rPr>
                <w:t>https://znanio.ru/media/puteshestvie_po_kirovskomu_rajonu_goroda_samara-280089</w:t>
              </w:r>
            </w:hyperlink>
          </w:p>
          <w:p w14:paraId="6E07606C" w14:textId="77777777" w:rsidR="008A1FB7" w:rsidRPr="00DA62FC" w:rsidRDefault="002A1219" w:rsidP="00C10B1A">
            <w:pPr>
              <w:rPr>
                <w:sz w:val="22"/>
                <w:szCs w:val="22"/>
              </w:rPr>
            </w:pPr>
            <w:hyperlink r:id="rId38" w:history="1">
              <w:r w:rsidR="008A1FB7" w:rsidRPr="00DA62FC">
                <w:rPr>
                  <w:rStyle w:val="a4"/>
                  <w:sz w:val="22"/>
                  <w:szCs w:val="22"/>
                </w:rPr>
                <w:t>https://ppt-online.org/1008406</w:t>
              </w:r>
            </w:hyperlink>
          </w:p>
          <w:p w14:paraId="2C0AF37D" w14:textId="77777777" w:rsidR="008A1FB7" w:rsidRPr="00DA62FC" w:rsidRDefault="008A1FB7" w:rsidP="00C10B1A">
            <w:pPr>
              <w:rPr>
                <w:sz w:val="22"/>
                <w:szCs w:val="22"/>
              </w:rPr>
            </w:pPr>
          </w:p>
        </w:tc>
      </w:tr>
    </w:tbl>
    <w:p w14:paraId="1CE11299" w14:textId="77777777" w:rsidR="008A1FB7" w:rsidRPr="00DA62FC" w:rsidRDefault="008A1FB7" w:rsidP="008A1FB7">
      <w:pPr>
        <w:ind w:left="-1276"/>
        <w:jc w:val="center"/>
        <w:rPr>
          <w:sz w:val="28"/>
          <w:szCs w:val="28"/>
        </w:rPr>
      </w:pPr>
      <w:r w:rsidRPr="00DA62FC">
        <w:rPr>
          <w:b/>
          <w:sz w:val="28"/>
          <w:szCs w:val="28"/>
        </w:rPr>
        <w:lastRenderedPageBreak/>
        <w:t xml:space="preserve"> </w:t>
      </w:r>
    </w:p>
    <w:p w14:paraId="01932D29" w14:textId="77777777" w:rsidR="00854C88" w:rsidRDefault="00854C88"/>
    <w:sectPr w:rsidR="00854C8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4D6E33"/>
    <w:multiLevelType w:val="multilevel"/>
    <w:tmpl w:val="B6D82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F707361"/>
    <w:multiLevelType w:val="multilevel"/>
    <w:tmpl w:val="66E03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14A5275"/>
    <w:multiLevelType w:val="multilevel"/>
    <w:tmpl w:val="4992D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54201AD1"/>
    <w:multiLevelType w:val="multilevel"/>
    <w:tmpl w:val="FFF27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7691696C"/>
    <w:multiLevelType w:val="hybridMultilevel"/>
    <w:tmpl w:val="774ADF7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1FB7"/>
    <w:rsid w:val="002A1219"/>
    <w:rsid w:val="002F7D6E"/>
    <w:rsid w:val="00854C88"/>
    <w:rsid w:val="008A1FB7"/>
    <w:rsid w:val="00BE45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C87BE5"/>
  <w15:chartTrackingRefBased/>
  <w15:docId w15:val="{B5377A97-FCC0-424E-B23C-5DD432E4F8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A1FB7"/>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A1F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unhideWhenUsed/>
    <w:rsid w:val="008A1FB7"/>
    <w:rPr>
      <w:color w:val="0563C1" w:themeColor="hyperlink"/>
      <w:u w:val="single"/>
    </w:rPr>
  </w:style>
  <w:style w:type="paragraph" w:styleId="a5">
    <w:name w:val="List Paragraph"/>
    <w:basedOn w:val="a"/>
    <w:uiPriority w:val="34"/>
    <w:qFormat/>
    <w:rsid w:val="008A1FB7"/>
    <w:pPr>
      <w:ind w:left="720"/>
      <w:contextualSpacing/>
    </w:pPr>
  </w:style>
  <w:style w:type="paragraph" w:styleId="a6">
    <w:name w:val="Normal (Web)"/>
    <w:basedOn w:val="a"/>
    <w:uiPriority w:val="99"/>
    <w:semiHidden/>
    <w:unhideWhenUsed/>
    <w:rsid w:val="008A1FB7"/>
    <w:pPr>
      <w:spacing w:before="100" w:beforeAutospacing="1" w:after="100" w:afterAutospacing="1"/>
    </w:pPr>
  </w:style>
  <w:style w:type="character" w:styleId="a7">
    <w:name w:val="Strong"/>
    <w:basedOn w:val="a0"/>
    <w:uiPriority w:val="22"/>
    <w:qFormat/>
    <w:rsid w:val="008A1FB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rugoigorod.ru/october_salyut_mekhzavod/" TargetMode="External"/><Relationship Id="rId13" Type="http://schemas.openxmlformats.org/officeDocument/2006/relationships/image" Target="media/image2.wmf"/><Relationship Id="rId18" Type="http://schemas.openxmlformats.org/officeDocument/2006/relationships/image" Target="media/image3.png"/><Relationship Id="rId26" Type="http://schemas.openxmlformats.org/officeDocument/2006/relationships/image" Target="media/image11.jpe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6.jpeg"/><Relationship Id="rId34" Type="http://schemas.openxmlformats.org/officeDocument/2006/relationships/hyperlink" Target="https://studylib.ru/doc/456179/2.2.-transportnoe-polozhenie-gorodskogo-okruga-samar" TargetMode="External"/><Relationship Id="rId7" Type="http://schemas.openxmlformats.org/officeDocument/2006/relationships/hyperlink" Target="https://yandex.ru/maps/51/samara/geo/kirovskiy_rayon/53177170/" TargetMode="External"/><Relationship Id="rId12" Type="http://schemas.openxmlformats.org/officeDocument/2006/relationships/hyperlink" Target="https://futboolpedia.fandom.com/ru/wiki/%D0%A7%D0%B5%D0%BC%D0%BF%D0%B8%D0%BE%D0%BD%D0%B0%D1%82_%D0%BC%D0%B8%D1%80%D0%B0_2018_%D0%B3%D0%BE%D0%B4%D0%B0" TargetMode="External"/><Relationship Id="rId17" Type="http://schemas.openxmlformats.org/officeDocument/2006/relationships/hyperlink" Target="https://futboolpedia.fandom.com/ru/wiki/%D0%A8%D0%B2%D0%B5%D1%86%D0%B8%D1%8F" TargetMode="External"/><Relationship Id="rId25" Type="http://schemas.openxmlformats.org/officeDocument/2006/relationships/image" Target="media/image10.jpeg"/><Relationship Id="rId33" Type="http://schemas.openxmlformats.org/officeDocument/2006/relationships/image" Target="media/image16.jpeg"/><Relationship Id="rId38" Type="http://schemas.openxmlformats.org/officeDocument/2006/relationships/hyperlink" Target="https://ppt-online.org/1008406" TargetMode="External"/><Relationship Id="rId2" Type="http://schemas.openxmlformats.org/officeDocument/2006/relationships/styles" Target="styles.xml"/><Relationship Id="rId16" Type="http://schemas.openxmlformats.org/officeDocument/2006/relationships/hyperlink" Target="https://futboolpedia.fandom.com/ru/wiki/%D0%90%D0%BD%D0%B3%D0%BB%D0%B8%D1%8F" TargetMode="External"/><Relationship Id="rId20" Type="http://schemas.openxmlformats.org/officeDocument/2006/relationships/image" Target="media/image5.jpeg"/><Relationship Id="rId29"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https://drugoigorod.ru/mochalova_square/%d0%ba%d0%bb%d1%83%d0%b1-%d0%be%d0%ba%d1%82%d1%8f%d0%b1%d1%80%d1%8c/" TargetMode="External"/><Relationship Id="rId24" Type="http://schemas.openxmlformats.org/officeDocument/2006/relationships/image" Target="media/image9.jpeg"/><Relationship Id="rId32" Type="http://schemas.openxmlformats.org/officeDocument/2006/relationships/hyperlink" Target="https://static.wikia.nocookie.net/futboolpedia/images/f/ff/%D0%90%D0%BD%D0%B3%D0%BB%D0%B8%D1%8F-%D0%A8%D0%B2%D0%B5%D1%86%D0%B8%D1%8F-%D0%A7%D0%9C2018.jpg/revision/latest?cb=20220624024646&amp;path-prefix=ru" TargetMode="External"/><Relationship Id="rId37" Type="http://schemas.openxmlformats.org/officeDocument/2006/relationships/hyperlink" Target="https://znanio.ru/media/puteshestvie_po_kirovskomu_rajonu_goroda_samara-280089" TargetMode="External"/><Relationship Id="rId40" Type="http://schemas.openxmlformats.org/officeDocument/2006/relationships/theme" Target="theme/theme1.xml"/><Relationship Id="rId5" Type="http://schemas.openxmlformats.org/officeDocument/2006/relationships/hyperlink" Target="mailto:Evgenia.ozhogina2019.com@mail.ru" TargetMode="External"/><Relationship Id="rId15" Type="http://schemas.openxmlformats.org/officeDocument/2006/relationships/hyperlink" Target="https://futboolpedia.fandom.com/ru/wiki/%D0%A7%D0%B5%D0%BC%D0%BF%D0%B8%D0%BE%D0%BD%D0%B0%D1%82_%D0%BC%D0%B8%D1%80%D0%B0_2018_%D0%B3%D0%BE%D0%B4%D0%B0"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hyperlink" Target="https://yandex.ru/maps/51/samara/geo/kirovskiy_rayon/53177170/" TargetMode="External"/><Relationship Id="rId10" Type="http://schemas.openxmlformats.org/officeDocument/2006/relationships/hyperlink" Target="https://drugoigorod.ru/mochalova_square/%d0%b2%d0%ba%d1%86-1955-01-22-%d1%84%d0%be%d1%82%d0%be-%d0%ba%d0%bb%d1%83%d0%b1%d0%b0-%d0%be%d0%ba%d1%82%d1%8f%d0%b1%d1%80%d1%8c-min/" TargetMode="External"/><Relationship Id="rId19" Type="http://schemas.openxmlformats.org/officeDocument/2006/relationships/image" Target="media/image4.jpeg"/><Relationship Id="rId31"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hyperlink" Target="https://drugoigorod.ru/mochalova_square/%d0%b2%d0%ba%d0%b0-1955-03-18-%d0%bd%d0%be%d0%b2%d1%8b%d0%b9-%d0%ba-%d1%82%d1%80-%d0%be%d0%ba%d1%82%d1%8f%d0%b1%d1%80%d1%8c/" TargetMode="External"/><Relationship Id="rId14" Type="http://schemas.openxmlformats.org/officeDocument/2006/relationships/hyperlink" Target="https://futboolpedia.fandom.com/ru/wiki/%D0%A7%D0%B5%D0%BC%D0%BF%D0%B8%D0%BE%D0%BD%D0%B0%D1%82_%D0%BC%D0%B8%D1%80%D0%B0_2018_%D0%B3%D0%BE%D0%B4%D0%B0"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hyperlink" Target="https://static.wikia.nocookie.net/futboolpedia/images/e/ed/%D0%A1%D0%B0%D0%BC%D0%B0%D1%80%D0%B0-%D0%90%D1%80%D0%B5%D0%BD%D0%B0-1.png/revision/latest?cb=20220624025730&amp;path-prefix=ru" TargetMode="External"/><Relationship Id="rId35" Type="http://schemas.openxmlformats.org/officeDocument/2006/relationships/hyperlink" Target="https://drugoigorod.ru/kirovsky_district_of_samar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17</Pages>
  <Words>4115</Words>
  <Characters>23458</Characters>
  <Application>Microsoft Office Word</Application>
  <DocSecurity>0</DocSecurity>
  <Lines>195</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27518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Макс</dc:creator>
  <cp:keywords/>
  <dc:description/>
  <cp:lastModifiedBy>Пользователь Windows</cp:lastModifiedBy>
  <cp:revision>2</cp:revision>
  <dcterms:created xsi:type="dcterms:W3CDTF">2025-03-24T08:08:00Z</dcterms:created>
  <dcterms:modified xsi:type="dcterms:W3CDTF">2025-03-24T08:08:00Z</dcterms:modified>
</cp:coreProperties>
</file>