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89199" w14:textId="77777777" w:rsidR="000668BB" w:rsidRDefault="000668BB" w:rsidP="000668BB">
      <w:pPr>
        <w:pStyle w:val="a3"/>
      </w:pPr>
      <w:r>
        <w:t xml:space="preserve">ИСПОЛЬЗОВАНИЕ САЙТА </w:t>
      </w:r>
      <w:hyperlink r:id="rId5" w:tgtFrame="_blank" w:history="1">
        <w:r>
          <w:rPr>
            <w:rStyle w:val="a4"/>
          </w:rPr>
          <w:t>LEARNINGAPPS.ORG</w:t>
        </w:r>
      </w:hyperlink>
      <w:r>
        <w:t xml:space="preserve"> ДЛЯ СОЗДАНИЯ ИНТЕРАКТИВНЫХ ЗАДАНИЙ</w:t>
      </w:r>
    </w:p>
    <w:p w14:paraId="08568057" w14:textId="77777777" w:rsidR="000668BB" w:rsidRDefault="000668BB" w:rsidP="000668BB">
      <w:pPr>
        <w:pStyle w:val="a3"/>
      </w:pPr>
      <w:r>
        <w:t xml:space="preserve">В современном образовательном процессе особую роль играют интерактивные задания, которые делают обучение более увлекательным и эффективным. Один из популярных инструментов для их создания – бесплатный веб-сервис </w:t>
      </w:r>
      <w:hyperlink r:id="rId6" w:tgtFrame="_blank" w:history="1">
        <w:r>
          <w:rPr>
            <w:rStyle w:val="a4"/>
          </w:rPr>
          <w:t>LearningApps.org</w:t>
        </w:r>
      </w:hyperlink>
      <w:r>
        <w:t>.</w:t>
      </w:r>
    </w:p>
    <w:p w14:paraId="79863057" w14:textId="77777777" w:rsidR="000668BB" w:rsidRDefault="000668BB" w:rsidP="000668BB">
      <w:pPr>
        <w:pStyle w:val="a3"/>
      </w:pPr>
      <w:r>
        <w:t>ОСНОВНЫЕ ВОЗМОЖНОСТИ</w:t>
      </w:r>
    </w:p>
    <w:p w14:paraId="2BF9764A" w14:textId="77777777" w:rsidR="000668BB" w:rsidRDefault="000668BB" w:rsidP="000668BB">
      <w:pPr>
        <w:pStyle w:val="a3"/>
      </w:pPr>
      <w:hyperlink r:id="rId7" w:tgtFrame="_blank" w:history="1">
        <w:r>
          <w:rPr>
            <w:rStyle w:val="a4"/>
          </w:rPr>
          <w:t>LearningApps.org</w:t>
        </w:r>
      </w:hyperlink>
      <w:r>
        <w:t xml:space="preserve"> предлагает:</w:t>
      </w:r>
    </w:p>
    <w:p w14:paraId="1C3BB1F4" w14:textId="77777777" w:rsidR="000668BB" w:rsidRDefault="000668BB" w:rsidP="000668BB">
      <w:pPr>
        <w:pStyle w:val="a3"/>
        <w:numPr>
          <w:ilvl w:val="0"/>
          <w:numId w:val="1"/>
        </w:numPr>
      </w:pPr>
      <w:r>
        <w:t>Более 15 типов интерактивных упражнений</w:t>
      </w:r>
    </w:p>
    <w:p w14:paraId="3926928A" w14:textId="77777777" w:rsidR="000668BB" w:rsidRDefault="000668BB" w:rsidP="000668BB">
      <w:pPr>
        <w:pStyle w:val="a3"/>
        <w:numPr>
          <w:ilvl w:val="0"/>
          <w:numId w:val="1"/>
        </w:numPr>
      </w:pPr>
      <w:r>
        <w:t>Простой интерфейс для создания заданий</w:t>
      </w:r>
    </w:p>
    <w:p w14:paraId="17D09B1E" w14:textId="77777777" w:rsidR="000668BB" w:rsidRDefault="000668BB" w:rsidP="000668BB">
      <w:pPr>
        <w:pStyle w:val="a3"/>
        <w:numPr>
          <w:ilvl w:val="0"/>
          <w:numId w:val="1"/>
        </w:numPr>
      </w:pPr>
      <w:r>
        <w:t>Возможность совместной работы</w:t>
      </w:r>
    </w:p>
    <w:p w14:paraId="38DB7F5A" w14:textId="77777777" w:rsidR="000668BB" w:rsidRDefault="000668BB" w:rsidP="000668BB">
      <w:pPr>
        <w:pStyle w:val="a3"/>
        <w:numPr>
          <w:ilvl w:val="0"/>
          <w:numId w:val="1"/>
        </w:numPr>
      </w:pPr>
      <w:r>
        <w:t>Бесплатную регистрацию</w:t>
      </w:r>
    </w:p>
    <w:p w14:paraId="57B1750A" w14:textId="77777777" w:rsidR="000668BB" w:rsidRDefault="000668BB" w:rsidP="000668BB">
      <w:pPr>
        <w:pStyle w:val="a3"/>
        <w:numPr>
          <w:ilvl w:val="0"/>
          <w:numId w:val="1"/>
        </w:numPr>
      </w:pPr>
      <w:r>
        <w:t>Русскоязычный интерфейс</w:t>
      </w:r>
    </w:p>
    <w:p w14:paraId="4DE3D633" w14:textId="77777777" w:rsidR="000668BB" w:rsidRDefault="000668BB" w:rsidP="000668BB">
      <w:pPr>
        <w:pStyle w:val="a3"/>
      </w:pPr>
      <w:r>
        <w:t>ТИПЫ ЗАДАНИЙ</w:t>
      </w:r>
    </w:p>
    <w:p w14:paraId="389D4D00" w14:textId="77777777" w:rsidR="000668BB" w:rsidRDefault="000668BB" w:rsidP="000668BB">
      <w:pPr>
        <w:pStyle w:val="a3"/>
        <w:numPr>
          <w:ilvl w:val="0"/>
          <w:numId w:val="2"/>
        </w:numPr>
      </w:pPr>
      <w:r>
        <w:t>Подбор пар</w:t>
      </w:r>
    </w:p>
    <w:p w14:paraId="059FD71D" w14:textId="77777777" w:rsidR="000668BB" w:rsidRDefault="000668BB" w:rsidP="000668BB">
      <w:pPr>
        <w:pStyle w:val="a3"/>
        <w:numPr>
          <w:ilvl w:val="0"/>
          <w:numId w:val="2"/>
        </w:numPr>
      </w:pPr>
      <w:r>
        <w:t>Сортировка</w:t>
      </w:r>
    </w:p>
    <w:p w14:paraId="600C2C67" w14:textId="77777777" w:rsidR="000668BB" w:rsidRDefault="000668BB" w:rsidP="000668BB">
      <w:pPr>
        <w:pStyle w:val="a3"/>
        <w:numPr>
          <w:ilvl w:val="0"/>
          <w:numId w:val="2"/>
        </w:numPr>
      </w:pPr>
      <w:r>
        <w:t>Кроссворд</w:t>
      </w:r>
    </w:p>
    <w:p w14:paraId="4E106673" w14:textId="77777777" w:rsidR="000668BB" w:rsidRDefault="000668BB" w:rsidP="000668BB">
      <w:pPr>
        <w:pStyle w:val="a3"/>
        <w:numPr>
          <w:ilvl w:val="0"/>
          <w:numId w:val="2"/>
        </w:numPr>
      </w:pPr>
      <w:r>
        <w:t>Вставить пропущенные слова</w:t>
      </w:r>
    </w:p>
    <w:p w14:paraId="66372D5B" w14:textId="77777777" w:rsidR="000668BB" w:rsidRDefault="000668BB" w:rsidP="000668BB">
      <w:pPr>
        <w:pStyle w:val="a3"/>
        <w:numPr>
          <w:ilvl w:val="0"/>
          <w:numId w:val="2"/>
        </w:numPr>
      </w:pPr>
      <w:r>
        <w:t>Викторина</w:t>
      </w:r>
    </w:p>
    <w:p w14:paraId="6DD3E541" w14:textId="77777777" w:rsidR="000668BB" w:rsidRDefault="000668BB" w:rsidP="000668BB">
      <w:pPr>
        <w:pStyle w:val="a3"/>
        <w:numPr>
          <w:ilvl w:val="0"/>
          <w:numId w:val="2"/>
        </w:numPr>
      </w:pPr>
      <w:r>
        <w:t>Последовательность</w:t>
      </w:r>
    </w:p>
    <w:p w14:paraId="750EEFB6" w14:textId="77777777" w:rsidR="000668BB" w:rsidRDefault="000668BB" w:rsidP="000668BB">
      <w:pPr>
        <w:pStyle w:val="a3"/>
        <w:numPr>
          <w:ilvl w:val="0"/>
          <w:numId w:val="2"/>
        </w:numPr>
      </w:pPr>
      <w:r>
        <w:t>Временная шкала</w:t>
      </w:r>
    </w:p>
    <w:p w14:paraId="590F181F" w14:textId="77777777" w:rsidR="000668BB" w:rsidRDefault="000668BB" w:rsidP="000668BB">
      <w:pPr>
        <w:pStyle w:val="a3"/>
        <w:numPr>
          <w:ilvl w:val="0"/>
          <w:numId w:val="2"/>
        </w:numPr>
      </w:pPr>
      <w:r>
        <w:t>Анаграмма</w:t>
      </w:r>
    </w:p>
    <w:p w14:paraId="331D329B" w14:textId="77777777" w:rsidR="000668BB" w:rsidRDefault="000668BB" w:rsidP="000668BB">
      <w:pPr>
        <w:pStyle w:val="a3"/>
        <w:numPr>
          <w:ilvl w:val="0"/>
          <w:numId w:val="2"/>
        </w:numPr>
      </w:pPr>
      <w:r>
        <w:t>И многие другие</w:t>
      </w:r>
    </w:p>
    <w:p w14:paraId="022B39E1" w14:textId="77777777" w:rsidR="000668BB" w:rsidRDefault="000668BB" w:rsidP="000668BB">
      <w:pPr>
        <w:pStyle w:val="a3"/>
      </w:pPr>
      <w:r>
        <w:t>ПОШАГОВОЕ СОЗДАНИЕ ЗАДАНИЯ</w:t>
      </w:r>
    </w:p>
    <w:p w14:paraId="4F5830D9" w14:textId="77777777" w:rsidR="000668BB" w:rsidRDefault="000668BB" w:rsidP="000668BB">
      <w:pPr>
        <w:pStyle w:val="a3"/>
        <w:numPr>
          <w:ilvl w:val="0"/>
          <w:numId w:val="3"/>
        </w:numPr>
      </w:pPr>
      <w:r>
        <w:t>Регистрация и вход</w:t>
      </w:r>
    </w:p>
    <w:p w14:paraId="0556D2F3" w14:textId="77777777" w:rsidR="000668BB" w:rsidRDefault="000668BB" w:rsidP="000668BB">
      <w:pPr>
        <w:pStyle w:val="a3"/>
        <w:numPr>
          <w:ilvl w:val="0"/>
          <w:numId w:val="4"/>
        </w:numPr>
      </w:pPr>
      <w:r>
        <w:t>Перейдите на сайт</w:t>
      </w:r>
    </w:p>
    <w:p w14:paraId="6EE75DC9" w14:textId="77777777" w:rsidR="000668BB" w:rsidRDefault="000668BB" w:rsidP="000668BB">
      <w:pPr>
        <w:pStyle w:val="a3"/>
        <w:numPr>
          <w:ilvl w:val="0"/>
          <w:numId w:val="4"/>
        </w:numPr>
      </w:pPr>
      <w:r>
        <w:t>Нажмите “Регистрация”</w:t>
      </w:r>
    </w:p>
    <w:p w14:paraId="3D05D9FC" w14:textId="77777777" w:rsidR="000668BB" w:rsidRDefault="000668BB" w:rsidP="000668BB">
      <w:pPr>
        <w:pStyle w:val="a3"/>
        <w:numPr>
          <w:ilvl w:val="0"/>
          <w:numId w:val="4"/>
        </w:numPr>
      </w:pPr>
      <w:r>
        <w:t>Заполните простую форму</w:t>
      </w:r>
    </w:p>
    <w:p w14:paraId="24887D07" w14:textId="77777777" w:rsidR="000668BB" w:rsidRDefault="000668BB" w:rsidP="000668BB">
      <w:pPr>
        <w:pStyle w:val="a3"/>
        <w:numPr>
          <w:ilvl w:val="0"/>
          <w:numId w:val="5"/>
        </w:numPr>
      </w:pPr>
      <w:r>
        <w:t>Создание упражнения</w:t>
      </w:r>
    </w:p>
    <w:p w14:paraId="23313F46" w14:textId="77777777" w:rsidR="000668BB" w:rsidRDefault="000668BB" w:rsidP="000668BB">
      <w:pPr>
        <w:pStyle w:val="a3"/>
        <w:numPr>
          <w:ilvl w:val="0"/>
          <w:numId w:val="6"/>
        </w:numPr>
      </w:pPr>
      <w:r>
        <w:t>Нажмите “Создать”</w:t>
      </w:r>
    </w:p>
    <w:p w14:paraId="33553014" w14:textId="77777777" w:rsidR="000668BB" w:rsidRDefault="000668BB" w:rsidP="000668BB">
      <w:pPr>
        <w:pStyle w:val="a3"/>
        <w:numPr>
          <w:ilvl w:val="0"/>
          <w:numId w:val="6"/>
        </w:numPr>
      </w:pPr>
      <w:r>
        <w:t>Выберите тип задания</w:t>
      </w:r>
    </w:p>
    <w:p w14:paraId="66224C53" w14:textId="77777777" w:rsidR="000668BB" w:rsidRDefault="000668BB" w:rsidP="000668BB">
      <w:pPr>
        <w:pStyle w:val="a3"/>
        <w:numPr>
          <w:ilvl w:val="0"/>
          <w:numId w:val="6"/>
        </w:numPr>
      </w:pPr>
      <w:r>
        <w:t>Заполните шаблон</w:t>
      </w:r>
    </w:p>
    <w:p w14:paraId="4CD6FCEB" w14:textId="77777777" w:rsidR="000668BB" w:rsidRDefault="000668BB" w:rsidP="000668BB">
      <w:pPr>
        <w:pStyle w:val="a3"/>
        <w:numPr>
          <w:ilvl w:val="0"/>
          <w:numId w:val="6"/>
        </w:numPr>
      </w:pPr>
      <w:r>
        <w:t>Добавьте текст и медиафайлы</w:t>
      </w:r>
    </w:p>
    <w:p w14:paraId="6EB1AB5E" w14:textId="77777777" w:rsidR="000668BB" w:rsidRDefault="000668BB" w:rsidP="000668BB">
      <w:pPr>
        <w:pStyle w:val="a3"/>
        <w:numPr>
          <w:ilvl w:val="0"/>
          <w:numId w:val="6"/>
        </w:numPr>
      </w:pPr>
      <w:r>
        <w:t>Настройте параметры</w:t>
      </w:r>
    </w:p>
    <w:p w14:paraId="310839D9" w14:textId="77777777" w:rsidR="000668BB" w:rsidRDefault="000668BB" w:rsidP="000668BB">
      <w:pPr>
        <w:pStyle w:val="a3"/>
        <w:numPr>
          <w:ilvl w:val="0"/>
          <w:numId w:val="7"/>
        </w:numPr>
      </w:pPr>
      <w:r>
        <w:t>Публикация</w:t>
      </w:r>
    </w:p>
    <w:p w14:paraId="23A007AF" w14:textId="77777777" w:rsidR="000668BB" w:rsidRDefault="000668BB" w:rsidP="000668BB">
      <w:pPr>
        <w:pStyle w:val="a3"/>
        <w:numPr>
          <w:ilvl w:val="0"/>
          <w:numId w:val="8"/>
        </w:numPr>
      </w:pPr>
      <w:r>
        <w:t>Сохраните задание</w:t>
      </w:r>
    </w:p>
    <w:p w14:paraId="4D5393D9" w14:textId="77777777" w:rsidR="000668BB" w:rsidRDefault="000668BB" w:rsidP="000668BB">
      <w:pPr>
        <w:pStyle w:val="a3"/>
        <w:numPr>
          <w:ilvl w:val="0"/>
          <w:numId w:val="8"/>
        </w:numPr>
      </w:pPr>
      <w:r>
        <w:t>Выберите уровень доступа</w:t>
      </w:r>
    </w:p>
    <w:p w14:paraId="1A5BCC6B" w14:textId="77777777" w:rsidR="000668BB" w:rsidRDefault="000668BB" w:rsidP="000668BB">
      <w:pPr>
        <w:pStyle w:val="a3"/>
        <w:numPr>
          <w:ilvl w:val="0"/>
          <w:numId w:val="8"/>
        </w:numPr>
      </w:pPr>
      <w:r>
        <w:t>Получите код для встраивания</w:t>
      </w:r>
    </w:p>
    <w:p w14:paraId="4EBDDD84" w14:textId="77777777" w:rsidR="000668BB" w:rsidRDefault="000668BB" w:rsidP="000668BB">
      <w:pPr>
        <w:pStyle w:val="a3"/>
        <w:numPr>
          <w:ilvl w:val="0"/>
          <w:numId w:val="8"/>
        </w:numPr>
      </w:pPr>
      <w:r>
        <w:t>Поделитесь ссылкой</w:t>
      </w:r>
    </w:p>
    <w:p w14:paraId="64E7F714" w14:textId="77777777" w:rsidR="000668BB" w:rsidRDefault="000668BB" w:rsidP="000668BB">
      <w:pPr>
        <w:pStyle w:val="a3"/>
      </w:pPr>
      <w:r>
        <w:lastRenderedPageBreak/>
        <w:t>ПРЕИМУЩЕСТВА ИСПОЛЬЗОВАНИЯ</w:t>
      </w:r>
    </w:p>
    <w:p w14:paraId="31FEAA36" w14:textId="77777777" w:rsidR="000668BB" w:rsidRDefault="000668BB" w:rsidP="000668BB">
      <w:pPr>
        <w:pStyle w:val="a3"/>
      </w:pPr>
      <w:r>
        <w:t>Для учителя:</w:t>
      </w:r>
    </w:p>
    <w:p w14:paraId="11D49B55" w14:textId="77777777" w:rsidR="000668BB" w:rsidRDefault="000668BB" w:rsidP="000668BB">
      <w:pPr>
        <w:pStyle w:val="a3"/>
        <w:numPr>
          <w:ilvl w:val="0"/>
          <w:numId w:val="9"/>
        </w:numPr>
      </w:pPr>
      <w:r>
        <w:t>Экономия времени на подготовке</w:t>
      </w:r>
    </w:p>
    <w:p w14:paraId="2457CAD2" w14:textId="77777777" w:rsidR="000668BB" w:rsidRDefault="000668BB" w:rsidP="000668BB">
      <w:pPr>
        <w:pStyle w:val="a3"/>
        <w:numPr>
          <w:ilvl w:val="0"/>
          <w:numId w:val="9"/>
        </w:numPr>
      </w:pPr>
      <w:r>
        <w:t>Возможность быстрой проверки</w:t>
      </w:r>
    </w:p>
    <w:p w14:paraId="570CA3F1" w14:textId="77777777" w:rsidR="000668BB" w:rsidRDefault="000668BB" w:rsidP="000668BB">
      <w:pPr>
        <w:pStyle w:val="a3"/>
        <w:numPr>
          <w:ilvl w:val="0"/>
          <w:numId w:val="9"/>
        </w:numPr>
      </w:pPr>
      <w:r>
        <w:t>Готовые шаблоны</w:t>
      </w:r>
    </w:p>
    <w:p w14:paraId="1AFA4399" w14:textId="77777777" w:rsidR="000668BB" w:rsidRDefault="000668BB" w:rsidP="000668BB">
      <w:pPr>
        <w:pStyle w:val="a3"/>
        <w:numPr>
          <w:ilvl w:val="0"/>
          <w:numId w:val="9"/>
        </w:numPr>
      </w:pPr>
      <w:r>
        <w:t>Статистика выполнения</w:t>
      </w:r>
    </w:p>
    <w:p w14:paraId="0DFFFF67" w14:textId="77777777" w:rsidR="000668BB" w:rsidRDefault="000668BB" w:rsidP="000668BB">
      <w:pPr>
        <w:pStyle w:val="a3"/>
        <w:numPr>
          <w:ilvl w:val="0"/>
          <w:numId w:val="9"/>
        </w:numPr>
      </w:pPr>
      <w:r>
        <w:t>Возможность редактирования</w:t>
      </w:r>
    </w:p>
    <w:p w14:paraId="30F5DC73" w14:textId="77777777" w:rsidR="000668BB" w:rsidRDefault="000668BB" w:rsidP="000668BB">
      <w:pPr>
        <w:pStyle w:val="a3"/>
      </w:pPr>
      <w:r>
        <w:t>Для учащихся:</w:t>
      </w:r>
    </w:p>
    <w:p w14:paraId="6316ECEF" w14:textId="77777777" w:rsidR="000668BB" w:rsidRDefault="000668BB" w:rsidP="000668BB">
      <w:pPr>
        <w:pStyle w:val="a3"/>
        <w:numPr>
          <w:ilvl w:val="0"/>
          <w:numId w:val="10"/>
        </w:numPr>
      </w:pPr>
      <w:r>
        <w:t>Интерактивность</w:t>
      </w:r>
    </w:p>
    <w:p w14:paraId="018C7FC5" w14:textId="77777777" w:rsidR="000668BB" w:rsidRDefault="000668BB" w:rsidP="000668BB">
      <w:pPr>
        <w:pStyle w:val="a3"/>
        <w:numPr>
          <w:ilvl w:val="0"/>
          <w:numId w:val="10"/>
        </w:numPr>
      </w:pPr>
      <w:r>
        <w:t>Мотивация к обучению</w:t>
      </w:r>
    </w:p>
    <w:p w14:paraId="060E4E1C" w14:textId="77777777" w:rsidR="000668BB" w:rsidRDefault="000668BB" w:rsidP="000668BB">
      <w:pPr>
        <w:pStyle w:val="a3"/>
        <w:numPr>
          <w:ilvl w:val="0"/>
          <w:numId w:val="10"/>
        </w:numPr>
      </w:pPr>
      <w:r>
        <w:t>Самопроверка</w:t>
      </w:r>
    </w:p>
    <w:p w14:paraId="6DD73BB9" w14:textId="77777777" w:rsidR="000668BB" w:rsidRDefault="000668BB" w:rsidP="000668BB">
      <w:pPr>
        <w:pStyle w:val="a3"/>
        <w:numPr>
          <w:ilvl w:val="0"/>
          <w:numId w:val="10"/>
        </w:numPr>
      </w:pPr>
      <w:r>
        <w:t>Доступность с разных устройств</w:t>
      </w:r>
    </w:p>
    <w:p w14:paraId="751B0C57" w14:textId="77777777" w:rsidR="000668BB" w:rsidRDefault="000668BB" w:rsidP="000668BB">
      <w:pPr>
        <w:pStyle w:val="a3"/>
        <w:numPr>
          <w:ilvl w:val="0"/>
          <w:numId w:val="10"/>
        </w:numPr>
      </w:pPr>
      <w:r>
        <w:t>Игровой элемент</w:t>
      </w:r>
    </w:p>
    <w:p w14:paraId="29B5685B" w14:textId="77777777" w:rsidR="000668BB" w:rsidRDefault="000668BB" w:rsidP="000668BB">
      <w:pPr>
        <w:pStyle w:val="a3"/>
      </w:pPr>
      <w:r>
        <w:t>ПРАКТИЧЕСКИЕ СОВЕТЫ</w:t>
      </w:r>
    </w:p>
    <w:p w14:paraId="2F71438D" w14:textId="77777777" w:rsidR="000668BB" w:rsidRDefault="000668BB" w:rsidP="000668BB">
      <w:pPr>
        <w:pStyle w:val="a3"/>
        <w:numPr>
          <w:ilvl w:val="0"/>
          <w:numId w:val="11"/>
        </w:numPr>
      </w:pPr>
      <w:r>
        <w:t>Начинайте с простых типов заданий</w:t>
      </w:r>
    </w:p>
    <w:p w14:paraId="27393F8E" w14:textId="77777777" w:rsidR="000668BB" w:rsidRDefault="000668BB" w:rsidP="000668BB">
      <w:pPr>
        <w:pStyle w:val="a3"/>
        <w:numPr>
          <w:ilvl w:val="0"/>
          <w:numId w:val="11"/>
        </w:numPr>
      </w:pPr>
      <w:r>
        <w:t>Используйте качественные изображения</w:t>
      </w:r>
    </w:p>
    <w:p w14:paraId="5A48016D" w14:textId="77777777" w:rsidR="000668BB" w:rsidRDefault="000668BB" w:rsidP="000668BB">
      <w:pPr>
        <w:pStyle w:val="a3"/>
        <w:numPr>
          <w:ilvl w:val="0"/>
          <w:numId w:val="11"/>
        </w:numPr>
      </w:pPr>
      <w:r>
        <w:t>Проверяйте задания перед публикацией</w:t>
      </w:r>
    </w:p>
    <w:p w14:paraId="176BA072" w14:textId="77777777" w:rsidR="000668BB" w:rsidRDefault="000668BB" w:rsidP="000668BB">
      <w:pPr>
        <w:pStyle w:val="a3"/>
        <w:numPr>
          <w:ilvl w:val="0"/>
          <w:numId w:val="11"/>
        </w:numPr>
      </w:pPr>
      <w:r>
        <w:t>Создавайте тематические наборы</w:t>
      </w:r>
    </w:p>
    <w:p w14:paraId="16F6F3D5" w14:textId="77777777" w:rsidR="000668BB" w:rsidRDefault="000668BB" w:rsidP="000668BB">
      <w:pPr>
        <w:pStyle w:val="a3"/>
        <w:numPr>
          <w:ilvl w:val="0"/>
          <w:numId w:val="11"/>
        </w:numPr>
      </w:pPr>
      <w:r>
        <w:t>Комбинируйте разные типы упражнений</w:t>
      </w:r>
    </w:p>
    <w:p w14:paraId="1AF4F19F" w14:textId="77777777" w:rsidR="000668BB" w:rsidRDefault="000668BB" w:rsidP="000668BB">
      <w:pPr>
        <w:pStyle w:val="a3"/>
      </w:pPr>
      <w:r>
        <w:t>ИНТЕГРАЦИЯ В УЧЕБНЫЙ ПРОЦЕСС</w:t>
      </w:r>
    </w:p>
    <w:p w14:paraId="41E61FED" w14:textId="77777777" w:rsidR="000668BB" w:rsidRDefault="000668BB" w:rsidP="000668BB">
      <w:pPr>
        <w:pStyle w:val="a3"/>
        <w:numPr>
          <w:ilvl w:val="0"/>
          <w:numId w:val="12"/>
        </w:numPr>
      </w:pPr>
      <w:r>
        <w:t>Интерактивные задания на уроке</w:t>
      </w:r>
    </w:p>
    <w:p w14:paraId="3463A5A8" w14:textId="77777777" w:rsidR="000668BB" w:rsidRDefault="000668BB" w:rsidP="000668BB">
      <w:pPr>
        <w:pStyle w:val="a3"/>
        <w:numPr>
          <w:ilvl w:val="0"/>
          <w:numId w:val="12"/>
        </w:numPr>
      </w:pPr>
      <w:r>
        <w:t>Домашнее задание</w:t>
      </w:r>
    </w:p>
    <w:p w14:paraId="6DD700B6" w14:textId="77777777" w:rsidR="000668BB" w:rsidRDefault="000668BB" w:rsidP="000668BB">
      <w:pPr>
        <w:pStyle w:val="a3"/>
        <w:numPr>
          <w:ilvl w:val="0"/>
          <w:numId w:val="12"/>
        </w:numPr>
      </w:pPr>
      <w:r>
        <w:t>Повторение материала</w:t>
      </w:r>
    </w:p>
    <w:p w14:paraId="6C43286C" w14:textId="77777777" w:rsidR="000668BB" w:rsidRDefault="000668BB" w:rsidP="000668BB">
      <w:pPr>
        <w:pStyle w:val="a3"/>
        <w:numPr>
          <w:ilvl w:val="0"/>
          <w:numId w:val="12"/>
        </w:numPr>
      </w:pPr>
      <w:r>
        <w:t>Подготовка к контрольным работам</w:t>
      </w:r>
    </w:p>
    <w:p w14:paraId="67729D0F" w14:textId="77777777" w:rsidR="000668BB" w:rsidRDefault="000668BB" w:rsidP="000668BB">
      <w:pPr>
        <w:pStyle w:val="a3"/>
        <w:numPr>
          <w:ilvl w:val="0"/>
          <w:numId w:val="12"/>
        </w:numPr>
      </w:pPr>
      <w:r>
        <w:t>Внеклассные мероприятия</w:t>
      </w:r>
    </w:p>
    <w:p w14:paraId="330042F5" w14:textId="77777777" w:rsidR="000668BB" w:rsidRDefault="000668BB" w:rsidP="000668BB">
      <w:pPr>
        <w:pStyle w:val="a3"/>
      </w:pPr>
      <w:r>
        <w:t>ОСОБЕННОСТИ ПРИМЕНЕНИЯ</w:t>
      </w:r>
    </w:p>
    <w:p w14:paraId="2C158A2C" w14:textId="77777777" w:rsidR="000668BB" w:rsidRDefault="000668BB" w:rsidP="000668BB">
      <w:pPr>
        <w:pStyle w:val="a3"/>
        <w:numPr>
          <w:ilvl w:val="0"/>
          <w:numId w:val="13"/>
        </w:numPr>
      </w:pPr>
      <w:r>
        <w:t>На уроках:</w:t>
      </w:r>
    </w:p>
    <w:p w14:paraId="5162734E" w14:textId="77777777" w:rsidR="000668BB" w:rsidRDefault="000668BB" w:rsidP="000668BB">
      <w:pPr>
        <w:pStyle w:val="a3"/>
        <w:numPr>
          <w:ilvl w:val="0"/>
          <w:numId w:val="14"/>
        </w:numPr>
      </w:pPr>
      <w:r>
        <w:t>Фронтальная работа</w:t>
      </w:r>
    </w:p>
    <w:p w14:paraId="48EE4F74" w14:textId="77777777" w:rsidR="000668BB" w:rsidRDefault="000668BB" w:rsidP="000668BB">
      <w:pPr>
        <w:pStyle w:val="a3"/>
        <w:numPr>
          <w:ilvl w:val="0"/>
          <w:numId w:val="14"/>
        </w:numPr>
      </w:pPr>
      <w:r>
        <w:t>Групповая деятельность</w:t>
      </w:r>
    </w:p>
    <w:p w14:paraId="796ADFFE" w14:textId="77777777" w:rsidR="000668BB" w:rsidRDefault="000668BB" w:rsidP="000668BB">
      <w:pPr>
        <w:pStyle w:val="a3"/>
        <w:numPr>
          <w:ilvl w:val="0"/>
          <w:numId w:val="14"/>
        </w:numPr>
      </w:pPr>
      <w:r>
        <w:t>Индивидуальная практика</w:t>
      </w:r>
    </w:p>
    <w:p w14:paraId="141FFEB9" w14:textId="77777777" w:rsidR="000668BB" w:rsidRDefault="000668BB" w:rsidP="000668BB">
      <w:pPr>
        <w:pStyle w:val="a3"/>
        <w:numPr>
          <w:ilvl w:val="0"/>
          <w:numId w:val="15"/>
        </w:numPr>
      </w:pPr>
      <w:r>
        <w:t>Во внеурочной деятельности:</w:t>
      </w:r>
    </w:p>
    <w:p w14:paraId="2A7BC4F8" w14:textId="77777777" w:rsidR="000668BB" w:rsidRDefault="000668BB" w:rsidP="000668BB">
      <w:pPr>
        <w:pStyle w:val="a3"/>
        <w:numPr>
          <w:ilvl w:val="0"/>
          <w:numId w:val="16"/>
        </w:numPr>
      </w:pPr>
      <w:r>
        <w:t>Олимпиады</w:t>
      </w:r>
    </w:p>
    <w:p w14:paraId="694015B0" w14:textId="77777777" w:rsidR="000668BB" w:rsidRDefault="000668BB" w:rsidP="000668BB">
      <w:pPr>
        <w:pStyle w:val="a3"/>
        <w:numPr>
          <w:ilvl w:val="0"/>
          <w:numId w:val="16"/>
        </w:numPr>
      </w:pPr>
      <w:r>
        <w:t>Конкурсы</w:t>
      </w:r>
    </w:p>
    <w:p w14:paraId="5A8CF899" w14:textId="77777777" w:rsidR="000668BB" w:rsidRDefault="000668BB" w:rsidP="000668BB">
      <w:pPr>
        <w:pStyle w:val="a3"/>
        <w:numPr>
          <w:ilvl w:val="0"/>
          <w:numId w:val="16"/>
        </w:numPr>
      </w:pPr>
      <w:r>
        <w:t>Квесты</w:t>
      </w:r>
    </w:p>
    <w:p w14:paraId="6D29E27E" w14:textId="77777777" w:rsidR="000668BB" w:rsidRDefault="000668BB" w:rsidP="000668BB">
      <w:pPr>
        <w:pStyle w:val="a3"/>
        <w:numPr>
          <w:ilvl w:val="0"/>
          <w:numId w:val="17"/>
        </w:numPr>
      </w:pPr>
      <w:r>
        <w:t>Дистанционное обучение:</w:t>
      </w:r>
    </w:p>
    <w:p w14:paraId="7AE2DE9A" w14:textId="77777777" w:rsidR="000668BB" w:rsidRDefault="000668BB" w:rsidP="000668BB">
      <w:pPr>
        <w:pStyle w:val="a3"/>
        <w:numPr>
          <w:ilvl w:val="0"/>
          <w:numId w:val="18"/>
        </w:numPr>
      </w:pPr>
      <w:r>
        <w:t>Самостоятельное изучение</w:t>
      </w:r>
    </w:p>
    <w:p w14:paraId="6C82AA43" w14:textId="77777777" w:rsidR="000668BB" w:rsidRDefault="000668BB" w:rsidP="000668BB">
      <w:pPr>
        <w:pStyle w:val="a3"/>
        <w:numPr>
          <w:ilvl w:val="0"/>
          <w:numId w:val="18"/>
        </w:numPr>
      </w:pPr>
      <w:r>
        <w:t>Онлайн-тестирование</w:t>
      </w:r>
    </w:p>
    <w:p w14:paraId="6BCAB0F7" w14:textId="77777777" w:rsidR="000668BB" w:rsidRDefault="000668BB" w:rsidP="000668BB">
      <w:pPr>
        <w:pStyle w:val="a3"/>
        <w:numPr>
          <w:ilvl w:val="0"/>
          <w:numId w:val="18"/>
        </w:numPr>
      </w:pPr>
      <w:r>
        <w:lastRenderedPageBreak/>
        <w:t>Интерактивные уроки</w:t>
      </w:r>
    </w:p>
    <w:p w14:paraId="59F3F1D5" w14:textId="77777777" w:rsidR="000668BB" w:rsidRDefault="000668BB" w:rsidP="000668BB">
      <w:pPr>
        <w:pStyle w:val="a3"/>
      </w:pPr>
      <w:r>
        <w:t>РЕЗУЛЬТАТЫ ИСПОЛЬЗОВАНИЯ</w:t>
      </w:r>
    </w:p>
    <w:p w14:paraId="7E916D30" w14:textId="77777777" w:rsidR="000668BB" w:rsidRDefault="000668BB" w:rsidP="000668BB">
      <w:pPr>
        <w:pStyle w:val="a3"/>
        <w:numPr>
          <w:ilvl w:val="0"/>
          <w:numId w:val="19"/>
        </w:numPr>
      </w:pPr>
      <w:r>
        <w:t>Повышение интереса к предмету</w:t>
      </w:r>
    </w:p>
    <w:p w14:paraId="2C16D176" w14:textId="77777777" w:rsidR="000668BB" w:rsidRDefault="000668BB" w:rsidP="000668BB">
      <w:pPr>
        <w:pStyle w:val="a3"/>
        <w:numPr>
          <w:ilvl w:val="0"/>
          <w:numId w:val="19"/>
        </w:numPr>
      </w:pPr>
      <w:r>
        <w:t>Улучшение усвоения материала</w:t>
      </w:r>
    </w:p>
    <w:p w14:paraId="026E5BA3" w14:textId="77777777" w:rsidR="000668BB" w:rsidRDefault="000668BB" w:rsidP="000668BB">
      <w:pPr>
        <w:pStyle w:val="a3"/>
        <w:numPr>
          <w:ilvl w:val="0"/>
          <w:numId w:val="19"/>
        </w:numPr>
      </w:pPr>
      <w:r>
        <w:t>Развитие навыков самостоятельной работы</w:t>
      </w:r>
    </w:p>
    <w:p w14:paraId="5EBE1F6E" w14:textId="77777777" w:rsidR="000668BB" w:rsidRDefault="000668BB" w:rsidP="000668BB">
      <w:pPr>
        <w:pStyle w:val="a3"/>
        <w:numPr>
          <w:ilvl w:val="0"/>
          <w:numId w:val="19"/>
        </w:numPr>
      </w:pPr>
      <w:r>
        <w:t>Формирование информационной культуры</w:t>
      </w:r>
    </w:p>
    <w:p w14:paraId="3EC8A70A" w14:textId="77777777" w:rsidR="000668BB" w:rsidRDefault="000668BB" w:rsidP="000668BB">
      <w:pPr>
        <w:pStyle w:val="a3"/>
        <w:numPr>
          <w:ilvl w:val="0"/>
          <w:numId w:val="19"/>
        </w:numPr>
      </w:pPr>
      <w:r>
        <w:t>Повышение эффективности обучения</w:t>
      </w:r>
    </w:p>
    <w:p w14:paraId="32BD0094" w14:textId="77777777" w:rsidR="000668BB" w:rsidRDefault="000668BB" w:rsidP="000668BB">
      <w:pPr>
        <w:pStyle w:val="a3"/>
      </w:pPr>
      <w:r>
        <w:t>ЗАКЛЮЧЕНИЕ</w:t>
      </w:r>
    </w:p>
    <w:p w14:paraId="17CBEE5B" w14:textId="77777777" w:rsidR="000668BB" w:rsidRDefault="000668BB" w:rsidP="000668BB">
      <w:pPr>
        <w:pStyle w:val="a3"/>
      </w:pPr>
      <w:hyperlink r:id="rId8" w:tgtFrame="_blank" w:history="1">
        <w:r>
          <w:rPr>
            <w:rStyle w:val="a4"/>
          </w:rPr>
          <w:t>LearningApps.org</w:t>
        </w:r>
      </w:hyperlink>
      <w:r>
        <w:t xml:space="preserve"> – это эффективный инструмент для создания интерактивных заданий, который помогает сделать образовательный процесс более современным и увлекательным. Регулярное использование сервиса позволяет разнообразить формы работы, повысить мотивацию учащихся и улучшить качество обучения.</w:t>
      </w:r>
    </w:p>
    <w:p w14:paraId="0583E291" w14:textId="77777777" w:rsidR="000668BB" w:rsidRDefault="000668BB" w:rsidP="000668BB">
      <w:pPr>
        <w:pStyle w:val="a3"/>
      </w:pPr>
      <w:r>
        <w:t>Рекомендуется начать с создания простых упражнений и постепенно осваивать более сложные типы заданий, экспериментируя с различными форматами и возможностями сервиса.</w:t>
      </w:r>
    </w:p>
    <w:p w14:paraId="6B87D540" w14:textId="77777777" w:rsidR="00EC1049" w:rsidRDefault="00EC1049">
      <w:bookmarkStart w:id="0" w:name="_GoBack"/>
      <w:bookmarkEnd w:id="0"/>
    </w:p>
    <w:sectPr w:rsidR="00EC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17F"/>
    <w:multiLevelType w:val="multilevel"/>
    <w:tmpl w:val="FBF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BE7"/>
    <w:multiLevelType w:val="multilevel"/>
    <w:tmpl w:val="435A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51419"/>
    <w:multiLevelType w:val="multilevel"/>
    <w:tmpl w:val="5DC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E7D37"/>
    <w:multiLevelType w:val="multilevel"/>
    <w:tmpl w:val="EDD8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77768"/>
    <w:multiLevelType w:val="multilevel"/>
    <w:tmpl w:val="6A1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04B66"/>
    <w:multiLevelType w:val="multilevel"/>
    <w:tmpl w:val="9C8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C7B76"/>
    <w:multiLevelType w:val="multilevel"/>
    <w:tmpl w:val="677C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70330"/>
    <w:multiLevelType w:val="multilevel"/>
    <w:tmpl w:val="CCD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31542"/>
    <w:multiLevelType w:val="multilevel"/>
    <w:tmpl w:val="4D900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CD2501"/>
    <w:multiLevelType w:val="multilevel"/>
    <w:tmpl w:val="B67E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B5C46"/>
    <w:multiLevelType w:val="multilevel"/>
    <w:tmpl w:val="409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9763C"/>
    <w:multiLevelType w:val="multilevel"/>
    <w:tmpl w:val="3CD2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57F13"/>
    <w:multiLevelType w:val="multilevel"/>
    <w:tmpl w:val="9ABCA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96252"/>
    <w:multiLevelType w:val="multilevel"/>
    <w:tmpl w:val="70F8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F5113"/>
    <w:multiLevelType w:val="multilevel"/>
    <w:tmpl w:val="20ACB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6033A8"/>
    <w:multiLevelType w:val="multilevel"/>
    <w:tmpl w:val="BDAA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3061F"/>
    <w:multiLevelType w:val="multilevel"/>
    <w:tmpl w:val="17A8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53357"/>
    <w:multiLevelType w:val="multilevel"/>
    <w:tmpl w:val="780AB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FD5950"/>
    <w:multiLevelType w:val="multilevel"/>
    <w:tmpl w:val="1070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5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4"/>
  </w:num>
  <w:num w:numId="15">
    <w:abstractNumId w:val="17"/>
  </w:num>
  <w:num w:numId="16">
    <w:abstractNumId w:val="18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64"/>
    <w:rsid w:val="000668BB"/>
    <w:rsid w:val="000C6964"/>
    <w:rsid w:val="00E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5DCD-8115-4D0E-AA8A-F71FAF7F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" TargetMode="External"/><Relationship Id="rId5" Type="http://schemas.openxmlformats.org/officeDocument/2006/relationships/hyperlink" Target="http://learningapp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2025-03-01T12:19:00Z</dcterms:created>
  <dcterms:modified xsi:type="dcterms:W3CDTF">2025-03-01T12:19:00Z</dcterms:modified>
</cp:coreProperties>
</file>