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93" w:rsidRPr="001D4F93" w:rsidRDefault="001D4F93" w:rsidP="001D4F9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D4F93">
        <w:rPr>
          <w:rFonts w:ascii="Times New Roman" w:eastAsia="Times New Roman" w:hAnsi="Times New Roman" w:cs="Times New Roman"/>
          <w:b/>
          <w:bCs/>
          <w:sz w:val="27"/>
          <w:szCs w:val="27"/>
          <w:lang w:eastAsia="ru-RU"/>
        </w:rPr>
        <w:t>Инновационная деятельность тренера: Проблемы и перспективы</w:t>
      </w:r>
    </w:p>
    <w:p w:rsidR="001D4F93" w:rsidRPr="001D4F93" w:rsidRDefault="001D4F93" w:rsidP="001D4F93">
      <w:pPr>
        <w:spacing w:before="100" w:beforeAutospacing="1" w:after="100" w:afterAutospacing="1" w:line="240" w:lineRule="auto"/>
        <w:rPr>
          <w:rFonts w:ascii="Times New Roman" w:eastAsia="Times New Roman" w:hAnsi="Times New Roman" w:cs="Times New Roman"/>
          <w:sz w:val="24"/>
          <w:szCs w:val="24"/>
          <w:lang w:eastAsia="ru-RU"/>
        </w:rPr>
      </w:pPr>
      <w:r w:rsidRPr="001D4F93">
        <w:rPr>
          <w:rFonts w:ascii="Times New Roman" w:eastAsia="Times New Roman" w:hAnsi="Times New Roman" w:cs="Times New Roman"/>
          <w:sz w:val="24"/>
          <w:szCs w:val="24"/>
          <w:lang w:eastAsia="ru-RU"/>
        </w:rPr>
        <w:t>В современном мире, где спорт и физическая культура приобретают все большее значение, роль тренера становится критически важной. Инновационная деятельность тренера включает в себя не только применение новых методик и технологий, но и адаптацию к быстро меняющейся спортивной среде. Это вызывает как определенные проблемы, так и открывает новые горизонты для развития.</w:t>
      </w:r>
    </w:p>
    <w:p w:rsidR="001D4F93" w:rsidRPr="001D4F93" w:rsidRDefault="001D4F93" w:rsidP="001D4F93">
      <w:pPr>
        <w:spacing w:before="100" w:beforeAutospacing="1" w:after="100" w:afterAutospacing="1" w:line="240" w:lineRule="auto"/>
        <w:rPr>
          <w:rFonts w:ascii="Times New Roman" w:eastAsia="Times New Roman" w:hAnsi="Times New Roman" w:cs="Times New Roman"/>
          <w:sz w:val="24"/>
          <w:szCs w:val="24"/>
          <w:lang w:eastAsia="ru-RU"/>
        </w:rPr>
      </w:pPr>
      <w:r w:rsidRPr="001D4F93">
        <w:rPr>
          <w:rFonts w:ascii="Times New Roman" w:eastAsia="Times New Roman" w:hAnsi="Times New Roman" w:cs="Times New Roman"/>
          <w:sz w:val="24"/>
          <w:szCs w:val="24"/>
          <w:lang w:eastAsia="ru-RU"/>
        </w:rPr>
        <w:t>Одной из главных проблем, с которыми сталкиваются тренеры, является отсутствие достаточного уровня подготовки и понимания новых технологий. Многие тренеры, особенно те, кто работает в традиционных спортивных дисциплинах, могут оказаться в ситуации, когда они не готовы применять инновационные подходы из-за устаревших знаний или отсутствия соответствующего образования. Это приводит к тому, что они не могут эффективно использовать такие инструменты, как аналитические программы, приложения для мониторинга физических нагрузок или методики психологической подготовки спортсменов.</w:t>
      </w:r>
    </w:p>
    <w:p w:rsidR="001D4F93" w:rsidRPr="001D4F93" w:rsidRDefault="001D4F93" w:rsidP="001D4F93">
      <w:pPr>
        <w:spacing w:before="100" w:beforeAutospacing="1" w:after="100" w:afterAutospacing="1" w:line="240" w:lineRule="auto"/>
        <w:rPr>
          <w:rFonts w:ascii="Times New Roman" w:eastAsia="Times New Roman" w:hAnsi="Times New Roman" w:cs="Times New Roman"/>
          <w:sz w:val="24"/>
          <w:szCs w:val="24"/>
          <w:lang w:eastAsia="ru-RU"/>
        </w:rPr>
      </w:pPr>
      <w:r w:rsidRPr="001D4F93">
        <w:rPr>
          <w:rFonts w:ascii="Times New Roman" w:eastAsia="Times New Roman" w:hAnsi="Times New Roman" w:cs="Times New Roman"/>
          <w:sz w:val="24"/>
          <w:szCs w:val="24"/>
          <w:lang w:eastAsia="ru-RU"/>
        </w:rPr>
        <w:t>Еще одной важной проблемой является сопротивление изменениям со стороны спортсменов и их тренерских команд. Часто традиционные подходы, проверенные временем, вызывают доверие у тренеров и спортсменов, и внедрение новшеств может восприниматься с недоверием. Это ведет к необходимости дополнительной работы по убеждению участников процесса в необходимости изменений и их преимуществах. Кроме того, внедрение новых методов требует времени, что иногда становится причиной конфликтов с результатами выборов тренеров.</w:t>
      </w:r>
    </w:p>
    <w:p w:rsidR="001D4F93" w:rsidRPr="001D4F93" w:rsidRDefault="001D4F93" w:rsidP="001D4F93">
      <w:pPr>
        <w:spacing w:before="100" w:beforeAutospacing="1" w:after="100" w:afterAutospacing="1" w:line="240" w:lineRule="auto"/>
        <w:rPr>
          <w:rFonts w:ascii="Times New Roman" w:eastAsia="Times New Roman" w:hAnsi="Times New Roman" w:cs="Times New Roman"/>
          <w:sz w:val="24"/>
          <w:szCs w:val="24"/>
          <w:lang w:eastAsia="ru-RU"/>
        </w:rPr>
      </w:pPr>
      <w:r w:rsidRPr="001D4F93">
        <w:rPr>
          <w:rFonts w:ascii="Times New Roman" w:eastAsia="Times New Roman" w:hAnsi="Times New Roman" w:cs="Times New Roman"/>
          <w:sz w:val="24"/>
          <w:szCs w:val="24"/>
          <w:lang w:eastAsia="ru-RU"/>
        </w:rPr>
        <w:t>Однако, несмотря на существующие сложности, инновационная деятельность тренера обладает широкими перспективами. Одной из ключевых тенденций является использование технологий для повышения эффективности тренировки. Например, системы видеоанализа позволяют объективно оценивать выполнение упражнений, что открывает новые возможности для коррекции техники и улучшения показателей спортсменов. Это становится особенно актуально в условиях жесткой конкурентной борьбы, когда каждая мелочь может оказать влияние на успех.</w:t>
      </w:r>
    </w:p>
    <w:p w:rsidR="001D4F93" w:rsidRPr="001D4F93" w:rsidRDefault="001D4F93" w:rsidP="001D4F93">
      <w:pPr>
        <w:spacing w:before="100" w:beforeAutospacing="1" w:after="100" w:afterAutospacing="1" w:line="240" w:lineRule="auto"/>
        <w:rPr>
          <w:rFonts w:ascii="Times New Roman" w:eastAsia="Times New Roman" w:hAnsi="Times New Roman" w:cs="Times New Roman"/>
          <w:sz w:val="24"/>
          <w:szCs w:val="24"/>
          <w:lang w:eastAsia="ru-RU"/>
        </w:rPr>
      </w:pPr>
      <w:r w:rsidRPr="001D4F93">
        <w:rPr>
          <w:rFonts w:ascii="Times New Roman" w:eastAsia="Times New Roman" w:hAnsi="Times New Roman" w:cs="Times New Roman"/>
          <w:sz w:val="24"/>
          <w:szCs w:val="24"/>
          <w:lang w:eastAsia="ru-RU"/>
        </w:rPr>
        <w:t>Не менее важным направлением является индивидуализация тренировочного процесса. Благодаря инновационным методам и современным технологиям тренеры могут разрабатывать более точные и персонализированные программы для своих подопечных. Это позволяет учитывать индивидуальные физические и психологические особенности спортсменов, что в конечном итоге приводит к повышению их спортивных результатов.</w:t>
      </w:r>
    </w:p>
    <w:p w:rsidR="001D4F93" w:rsidRPr="001D4F93" w:rsidRDefault="001D4F93" w:rsidP="001D4F93">
      <w:pPr>
        <w:spacing w:before="100" w:beforeAutospacing="1" w:after="100" w:afterAutospacing="1" w:line="240" w:lineRule="auto"/>
        <w:rPr>
          <w:rFonts w:ascii="Times New Roman" w:eastAsia="Times New Roman" w:hAnsi="Times New Roman" w:cs="Times New Roman"/>
          <w:sz w:val="24"/>
          <w:szCs w:val="24"/>
          <w:lang w:eastAsia="ru-RU"/>
        </w:rPr>
      </w:pPr>
      <w:r w:rsidRPr="001D4F93">
        <w:rPr>
          <w:rFonts w:ascii="Times New Roman" w:eastAsia="Times New Roman" w:hAnsi="Times New Roman" w:cs="Times New Roman"/>
          <w:sz w:val="24"/>
          <w:szCs w:val="24"/>
          <w:lang w:eastAsia="ru-RU"/>
        </w:rPr>
        <w:t>Еще одним многообещающим направлением является интеграция инновационных подходов в подготовку молодых специалистов. Открытие специализированных курсов и программ по спортивной науке, направленных на изучение новых технологий, может стать ключом к подготовке более квалифицированных тренеров. Это, в свою очередь, создаст условия для более эффективного внедрения инноваций в тренировочный процесс на уровне профессионального спорта.</w:t>
      </w:r>
    </w:p>
    <w:p w:rsidR="001D4F93" w:rsidRPr="001D4F93" w:rsidRDefault="001D4F93" w:rsidP="001D4F93">
      <w:pPr>
        <w:spacing w:before="100" w:beforeAutospacing="1" w:after="100" w:afterAutospacing="1" w:line="240" w:lineRule="auto"/>
        <w:rPr>
          <w:rFonts w:ascii="Times New Roman" w:eastAsia="Times New Roman" w:hAnsi="Times New Roman" w:cs="Times New Roman"/>
          <w:sz w:val="24"/>
          <w:szCs w:val="24"/>
          <w:lang w:eastAsia="ru-RU"/>
        </w:rPr>
      </w:pPr>
      <w:r w:rsidRPr="001D4F93">
        <w:rPr>
          <w:rFonts w:ascii="Times New Roman" w:eastAsia="Times New Roman" w:hAnsi="Times New Roman" w:cs="Times New Roman"/>
          <w:sz w:val="24"/>
          <w:szCs w:val="24"/>
          <w:lang w:eastAsia="ru-RU"/>
        </w:rPr>
        <w:t xml:space="preserve">Таким образом, инновационная деятельность тренера находится на переднем крае спортивной науки и образования. Несмотря на существующие препятствия, важно осознавать, что внедрение новшеств и использование современных технологий способны существенно изменить подход к тренировочному процессу, улучшить результаты и способствовать развитию спорта в целом. Перспективы внедрения инноваций огромны, и </w:t>
      </w:r>
      <w:r w:rsidRPr="001D4F93">
        <w:rPr>
          <w:rFonts w:ascii="Times New Roman" w:eastAsia="Times New Roman" w:hAnsi="Times New Roman" w:cs="Times New Roman"/>
          <w:sz w:val="24"/>
          <w:szCs w:val="24"/>
          <w:lang w:eastAsia="ru-RU"/>
        </w:rPr>
        <w:lastRenderedPageBreak/>
        <w:t>их реализация требует не только желания, но и настойчивости со стороны тренеров, спортсменов и спортивных организаций.</w:t>
      </w:r>
    </w:p>
    <w:p w:rsidR="001D4F93" w:rsidRDefault="001D4F93" w:rsidP="001D4F93">
      <w:pPr>
        <w:pStyle w:val="a3"/>
      </w:pPr>
      <w:r>
        <w:t>Продолжая тему внедрения инноваций в спортивный тренинг, следует также рассмотреть неотъемлемую часть этого процесса — психологическую подготовку спортсменов. Современные исследования показывают, что психология играет ключевую роль в достижении высоких результатов. Психологическая устойчивость, уверенность в себе и умение справляться со стрессом становятся критически важными при выступлениях на соревнованиях высокого уровня.</w:t>
      </w:r>
    </w:p>
    <w:p w:rsidR="001D4F93" w:rsidRDefault="001D4F93" w:rsidP="001D4F93">
      <w:pPr>
        <w:pStyle w:val="a3"/>
      </w:pPr>
      <w:r>
        <w:t>Тренеры все чаще начинают использовать различные методы психологической подготовки, такие как визуализация, медитация и техники управления стрессом. Создание команды специалистов, включающих психологов и монтируемых в тренировочный процесс, позволяет спортсменам не только улучшать физическую подготовку, но и осваивать необходимые ментальные навыки. Следует отметить, что такие методы особенно эффективны в командных видах спорта, где взаимодействие и сотрудничество между членами команды играют огромную роль.</w:t>
      </w:r>
    </w:p>
    <w:p w:rsidR="001D4F93" w:rsidRDefault="001D4F93" w:rsidP="001D4F93">
      <w:pPr>
        <w:pStyle w:val="a3"/>
      </w:pPr>
      <w:r>
        <w:t xml:space="preserve">Другое важное направление заключается в использовании аналитики данных для оптимизации тренировочного процесса. Сбор и анализ статистики, мониторинг физических показателей и эмоционального состояния спортсменов позволяют тренерам принимать более обоснованные решения. Современные устройства отслеживания — от </w:t>
      </w:r>
      <w:proofErr w:type="gramStart"/>
      <w:r>
        <w:t>фитнес-браслетов</w:t>
      </w:r>
      <w:proofErr w:type="gramEnd"/>
      <w:r>
        <w:t xml:space="preserve"> до сложных систем GPS — предоставляют возможность следить за состоянием спортсмена в реальном времени. Это не только способствует корректировке тренировочного процесса, но и позволяет предсказывать потенциальные травмы, что невероятно важно в </w:t>
      </w:r>
      <w:proofErr w:type="spellStart"/>
      <w:r>
        <w:t>высококонкурентной</w:t>
      </w:r>
      <w:proofErr w:type="spellEnd"/>
      <w:r>
        <w:t xml:space="preserve"> среде.</w:t>
      </w:r>
    </w:p>
    <w:p w:rsidR="001D4F93" w:rsidRDefault="001D4F93" w:rsidP="001D4F93">
      <w:pPr>
        <w:pStyle w:val="a3"/>
      </w:pPr>
      <w:r>
        <w:t>Однако важно помнить, что внедрение новых технологий и методов в спорт должно проходить с учетом удобства и восприятия самих спортсменов. Они должны осознанно и активно участвовать в этом процессе, понимая преимущества, которые могут принести новые подходы. Тренеры должны быть внимательны к отзывам своих подопечных и адаптировать свои методы к их потребностям. Постоянное взаимодействие и открытость к новым идеям могут привести к созданию более эффективных тренировочных программ.</w:t>
      </w:r>
    </w:p>
    <w:p w:rsidR="001D4F93" w:rsidRDefault="001D4F93" w:rsidP="001D4F93">
      <w:pPr>
        <w:pStyle w:val="a3"/>
      </w:pPr>
      <w:r>
        <w:t>Не стоит забывать и о значении командной динамики. Инновации в управлении командами, активное использование тренингов, посвященных улучшению командной работы и взаимодействия, могут значительно повысить общую эффективность. Понимание ролей, доверие между игроками и умение работать в команде на уровне дисциплины помогают не только в тренировочном процессе, но и в играх.</w:t>
      </w:r>
    </w:p>
    <w:p w:rsidR="001D4F93" w:rsidRDefault="001D4F93" w:rsidP="001D4F93">
      <w:pPr>
        <w:pStyle w:val="a3"/>
      </w:pPr>
      <w:r>
        <w:t xml:space="preserve">Таким образом, инновации в спортивной деятельности не ограничиваются лишь физической подготовкой. Они пронизывают все аспекты тренировки: от психологической устойчивости до анализа данных. Это требует целостного подхода, который обнимает большее количество факторов, влияющих на успех. Поддерживая связь между всеми элементами, тренеры могут создать динамичную и адаптивную систему подготовки, которая будет способствовать достижению выдающихся </w:t>
      </w:r>
      <w:proofErr w:type="gramStart"/>
      <w:r>
        <w:t>результатов</w:t>
      </w:r>
      <w:proofErr w:type="gramEnd"/>
      <w:r>
        <w:t xml:space="preserve"> как на индивидуальном уровне, так и в командном взаимодействии.</w:t>
      </w:r>
    </w:p>
    <w:p w:rsidR="001D4F93" w:rsidRDefault="001D4F93" w:rsidP="001D4F93">
      <w:pPr>
        <w:pStyle w:val="a3"/>
      </w:pPr>
      <w:r>
        <w:t xml:space="preserve">Итак, для успешного применения инноваций важно не только использовать последние достижения науки и технологий, но и поддерживать сосредоточенность на человеческом аспекте тренировочного процесса. Забота о психологическом состоянии спортсменов, их индивидуальные потребности и создание атмосферы преданности делу — все это будет </w:t>
      </w:r>
      <w:r>
        <w:lastRenderedPageBreak/>
        <w:t>способствовать не только успешной реализации инновационных подходов, но и формированию сильной команды, способной на победу.</w:t>
      </w:r>
    </w:p>
    <w:p w:rsidR="00882D6F" w:rsidRDefault="00882D6F">
      <w:bookmarkStart w:id="0" w:name="_GoBack"/>
      <w:bookmarkEnd w:id="0"/>
    </w:p>
    <w:sectPr w:rsidR="00882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4D3"/>
    <w:rsid w:val="000109EC"/>
    <w:rsid w:val="000756DE"/>
    <w:rsid w:val="000B6EE2"/>
    <w:rsid w:val="000D0F60"/>
    <w:rsid w:val="000D51EE"/>
    <w:rsid w:val="00101967"/>
    <w:rsid w:val="00131EEF"/>
    <w:rsid w:val="001D4F93"/>
    <w:rsid w:val="002075C4"/>
    <w:rsid w:val="00241554"/>
    <w:rsid w:val="00257E15"/>
    <w:rsid w:val="00260824"/>
    <w:rsid w:val="002835B4"/>
    <w:rsid w:val="00287E64"/>
    <w:rsid w:val="002C2B7C"/>
    <w:rsid w:val="002D1D6F"/>
    <w:rsid w:val="002E58CC"/>
    <w:rsid w:val="002E7982"/>
    <w:rsid w:val="00306C7E"/>
    <w:rsid w:val="00374C43"/>
    <w:rsid w:val="003A2C63"/>
    <w:rsid w:val="003B4735"/>
    <w:rsid w:val="003C6BFB"/>
    <w:rsid w:val="003D1BE8"/>
    <w:rsid w:val="004274BE"/>
    <w:rsid w:val="00447F80"/>
    <w:rsid w:val="00470FF0"/>
    <w:rsid w:val="004B12E9"/>
    <w:rsid w:val="004E2168"/>
    <w:rsid w:val="004F3CFE"/>
    <w:rsid w:val="0054769A"/>
    <w:rsid w:val="0056723A"/>
    <w:rsid w:val="00586946"/>
    <w:rsid w:val="005D6E54"/>
    <w:rsid w:val="00614FC8"/>
    <w:rsid w:val="00636FE8"/>
    <w:rsid w:val="00646349"/>
    <w:rsid w:val="00656FE4"/>
    <w:rsid w:val="00663E21"/>
    <w:rsid w:val="00721292"/>
    <w:rsid w:val="007F4C28"/>
    <w:rsid w:val="00810E7E"/>
    <w:rsid w:val="00872AED"/>
    <w:rsid w:val="00882D6F"/>
    <w:rsid w:val="008869D1"/>
    <w:rsid w:val="00891471"/>
    <w:rsid w:val="009009F5"/>
    <w:rsid w:val="00911C2A"/>
    <w:rsid w:val="00A54F24"/>
    <w:rsid w:val="00A82928"/>
    <w:rsid w:val="00AA331A"/>
    <w:rsid w:val="00AC2328"/>
    <w:rsid w:val="00B020C0"/>
    <w:rsid w:val="00B047E3"/>
    <w:rsid w:val="00B1674F"/>
    <w:rsid w:val="00B52B24"/>
    <w:rsid w:val="00BE18B0"/>
    <w:rsid w:val="00C00C74"/>
    <w:rsid w:val="00C404D3"/>
    <w:rsid w:val="00C41232"/>
    <w:rsid w:val="00C55522"/>
    <w:rsid w:val="00CA37F3"/>
    <w:rsid w:val="00CB7CB4"/>
    <w:rsid w:val="00CD13AF"/>
    <w:rsid w:val="00D3713B"/>
    <w:rsid w:val="00D40163"/>
    <w:rsid w:val="00DA79C1"/>
    <w:rsid w:val="00DD5C9B"/>
    <w:rsid w:val="00E13E99"/>
    <w:rsid w:val="00EA3E9C"/>
    <w:rsid w:val="00EC4A7C"/>
    <w:rsid w:val="00EF7163"/>
    <w:rsid w:val="00F42A9C"/>
    <w:rsid w:val="00F8295D"/>
    <w:rsid w:val="00FB2EE4"/>
    <w:rsid w:val="00FF2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D4F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4F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4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D4F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D4F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D4F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6044">
      <w:bodyDiv w:val="1"/>
      <w:marLeft w:val="0"/>
      <w:marRight w:val="0"/>
      <w:marTop w:val="0"/>
      <w:marBottom w:val="0"/>
      <w:divBdr>
        <w:top w:val="none" w:sz="0" w:space="0" w:color="auto"/>
        <w:left w:val="none" w:sz="0" w:space="0" w:color="auto"/>
        <w:bottom w:val="none" w:sz="0" w:space="0" w:color="auto"/>
        <w:right w:val="none" w:sz="0" w:space="0" w:color="auto"/>
      </w:divBdr>
    </w:div>
    <w:div w:id="18723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5738</Characters>
  <Application>Microsoft Office Word</Application>
  <DocSecurity>0</DocSecurity>
  <Lines>47</Lines>
  <Paragraphs>13</Paragraphs>
  <ScaleCrop>false</ScaleCrop>
  <Company>SPecialiST RePack</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Шатилова</dc:creator>
  <cp:keywords/>
  <dc:description/>
  <cp:lastModifiedBy>Валерия Шатилова</cp:lastModifiedBy>
  <cp:revision>2</cp:revision>
  <dcterms:created xsi:type="dcterms:W3CDTF">2025-03-13T13:05:00Z</dcterms:created>
  <dcterms:modified xsi:type="dcterms:W3CDTF">2025-03-13T13:06:00Z</dcterms:modified>
</cp:coreProperties>
</file>