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5690" w14:textId="77777777" w:rsidR="00B978FB" w:rsidRDefault="00B978FB" w:rsidP="00B978FB">
      <w:pPr>
        <w:spacing w:after="0"/>
        <w:ind w:firstLine="709"/>
        <w:jc w:val="both"/>
        <w:rPr>
          <w:rFonts w:asciiTheme="minorHAnsi" w:eastAsia="Times New Roman" w:hAnsiTheme="minorHAnsi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b/>
          <w:bCs/>
        </w:rPr>
        <w:t>Тема: «</w:t>
      </w:r>
      <w:r w:rsidRPr="00B978FB">
        <w:rPr>
          <w:b/>
          <w:bCs/>
        </w:rPr>
        <w:t>Эмоциональное самовыражение детей через творчество</w:t>
      </w:r>
      <w:r>
        <w:rPr>
          <w:b/>
          <w:bCs/>
        </w:rPr>
        <w:t>»</w:t>
      </w:r>
      <w:r w:rsidRPr="00B978FB">
        <w:rPr>
          <w:b/>
          <w:bCs/>
        </w:rPr>
        <w:t>.</w:t>
      </w:r>
      <w:r w:rsidRPr="00B978FB">
        <w:rPr>
          <w:rFonts w:ascii="Arial Unicode MS" w:eastAsia="Times New Roman" w:hAnsi="Arial Unicode MS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65B6E63F" w14:textId="44A2C654" w:rsidR="00B978FB" w:rsidRPr="00B978FB" w:rsidRDefault="00B978FB" w:rsidP="00B978FB">
      <w:pPr>
        <w:spacing w:after="0"/>
        <w:ind w:firstLine="709"/>
        <w:jc w:val="both"/>
      </w:pPr>
      <w:r w:rsidRPr="00B978FB">
        <w:t>Эмоциональное самовыражение детей через творчество играет ключевую роль в их развитии и психологическом благополучии. Давайте разберем этот процесс подробно.</w:t>
      </w:r>
    </w:p>
    <w:p w14:paraId="34ABDC9F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Почему это важно:</w:t>
      </w:r>
    </w:p>
    <w:p w14:paraId="403BA284" w14:textId="77777777" w:rsidR="00B978FB" w:rsidRPr="00B978FB" w:rsidRDefault="00B978FB" w:rsidP="00B978FB">
      <w:pPr>
        <w:numPr>
          <w:ilvl w:val="0"/>
          <w:numId w:val="1"/>
        </w:numPr>
        <w:spacing w:after="0"/>
        <w:jc w:val="both"/>
      </w:pPr>
      <w:r w:rsidRPr="00B978FB">
        <w:t>Помогает ребенку понимать и выражать свои эмоции</w:t>
      </w:r>
    </w:p>
    <w:p w14:paraId="4AD68B3A" w14:textId="77777777" w:rsidR="00B978FB" w:rsidRPr="00B978FB" w:rsidRDefault="00B978FB" w:rsidP="00B978FB">
      <w:pPr>
        <w:numPr>
          <w:ilvl w:val="0"/>
          <w:numId w:val="1"/>
        </w:numPr>
        <w:spacing w:after="0"/>
        <w:jc w:val="both"/>
      </w:pPr>
      <w:r w:rsidRPr="00B978FB">
        <w:t>Способствует развитию эмоционального интеллекта</w:t>
      </w:r>
    </w:p>
    <w:p w14:paraId="23A811C7" w14:textId="77777777" w:rsidR="00B978FB" w:rsidRPr="00B978FB" w:rsidRDefault="00B978FB" w:rsidP="00B978FB">
      <w:pPr>
        <w:numPr>
          <w:ilvl w:val="0"/>
          <w:numId w:val="1"/>
        </w:numPr>
        <w:spacing w:after="0"/>
        <w:jc w:val="both"/>
      </w:pPr>
      <w:r w:rsidRPr="00B978FB">
        <w:t>Снижает тревожность и стресс</w:t>
      </w:r>
    </w:p>
    <w:p w14:paraId="01BED3BE" w14:textId="77777777" w:rsidR="00B978FB" w:rsidRPr="00B978FB" w:rsidRDefault="00B978FB" w:rsidP="00B978FB">
      <w:pPr>
        <w:numPr>
          <w:ilvl w:val="0"/>
          <w:numId w:val="1"/>
        </w:numPr>
        <w:spacing w:after="0"/>
        <w:jc w:val="both"/>
      </w:pPr>
      <w:r w:rsidRPr="00B978FB">
        <w:t>Повышает самооценку</w:t>
      </w:r>
    </w:p>
    <w:p w14:paraId="10CDC857" w14:textId="77777777" w:rsidR="00B978FB" w:rsidRPr="00B978FB" w:rsidRDefault="00B978FB" w:rsidP="00B978FB">
      <w:pPr>
        <w:numPr>
          <w:ilvl w:val="0"/>
          <w:numId w:val="1"/>
        </w:numPr>
        <w:spacing w:after="0"/>
        <w:jc w:val="both"/>
      </w:pPr>
      <w:r w:rsidRPr="00B978FB">
        <w:t>Развивает творческие способности</w:t>
      </w:r>
    </w:p>
    <w:p w14:paraId="418B5A72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Основные способы эмоционального самовыражения через творчество:</w:t>
      </w:r>
    </w:p>
    <w:p w14:paraId="1A1991AC" w14:textId="77777777" w:rsidR="00B978FB" w:rsidRPr="00B978FB" w:rsidRDefault="00B978FB" w:rsidP="00B978FB">
      <w:pPr>
        <w:numPr>
          <w:ilvl w:val="0"/>
          <w:numId w:val="2"/>
        </w:numPr>
        <w:spacing w:after="0"/>
        <w:jc w:val="both"/>
      </w:pPr>
      <w:r w:rsidRPr="00B978FB">
        <w:t>Изобразительное искусство:</w:t>
      </w:r>
    </w:p>
    <w:p w14:paraId="61F6272F" w14:textId="77777777" w:rsidR="00B978FB" w:rsidRPr="00B978FB" w:rsidRDefault="00B978FB" w:rsidP="00B978FB">
      <w:pPr>
        <w:numPr>
          <w:ilvl w:val="0"/>
          <w:numId w:val="3"/>
        </w:numPr>
        <w:spacing w:after="0"/>
        <w:jc w:val="both"/>
      </w:pPr>
      <w:r w:rsidRPr="00B978FB">
        <w:t>Рисование (особенно свободные рисунки без заданной темы)</w:t>
      </w:r>
    </w:p>
    <w:p w14:paraId="3B4A1CA7" w14:textId="77777777" w:rsidR="00B978FB" w:rsidRPr="00B978FB" w:rsidRDefault="00B978FB" w:rsidP="00B978FB">
      <w:pPr>
        <w:numPr>
          <w:ilvl w:val="0"/>
          <w:numId w:val="3"/>
        </w:numPr>
        <w:spacing w:after="0"/>
        <w:jc w:val="both"/>
      </w:pPr>
      <w:r w:rsidRPr="00B978FB">
        <w:t>Лепка из пластилина или глины</w:t>
      </w:r>
    </w:p>
    <w:p w14:paraId="2539FFB2" w14:textId="77777777" w:rsidR="00B978FB" w:rsidRPr="00B978FB" w:rsidRDefault="00B978FB" w:rsidP="00B978FB">
      <w:pPr>
        <w:numPr>
          <w:ilvl w:val="0"/>
          <w:numId w:val="3"/>
        </w:numPr>
        <w:spacing w:after="0"/>
        <w:jc w:val="both"/>
      </w:pPr>
      <w:r w:rsidRPr="00B978FB">
        <w:t>Создание коллажей</w:t>
      </w:r>
    </w:p>
    <w:p w14:paraId="3D131F03" w14:textId="77777777" w:rsidR="00B978FB" w:rsidRPr="00B978FB" w:rsidRDefault="00B978FB" w:rsidP="00B978FB">
      <w:pPr>
        <w:numPr>
          <w:ilvl w:val="0"/>
          <w:numId w:val="3"/>
        </w:numPr>
        <w:spacing w:after="0"/>
        <w:jc w:val="both"/>
      </w:pPr>
      <w:r w:rsidRPr="00B978FB">
        <w:t>Работа с природными материалами</w:t>
      </w:r>
    </w:p>
    <w:p w14:paraId="21999DA5" w14:textId="77777777" w:rsidR="00B978FB" w:rsidRPr="00B978FB" w:rsidRDefault="00B978FB" w:rsidP="00B978FB">
      <w:pPr>
        <w:numPr>
          <w:ilvl w:val="0"/>
          <w:numId w:val="4"/>
        </w:numPr>
        <w:spacing w:after="0"/>
        <w:jc w:val="both"/>
      </w:pPr>
      <w:r w:rsidRPr="00B978FB">
        <w:t>Музыкальное творчество:</w:t>
      </w:r>
    </w:p>
    <w:p w14:paraId="1D417778" w14:textId="77777777" w:rsidR="00B978FB" w:rsidRPr="00B978FB" w:rsidRDefault="00B978FB" w:rsidP="00B978FB">
      <w:pPr>
        <w:numPr>
          <w:ilvl w:val="0"/>
          <w:numId w:val="5"/>
        </w:numPr>
        <w:spacing w:after="0"/>
        <w:jc w:val="both"/>
      </w:pPr>
      <w:r w:rsidRPr="00B978FB">
        <w:t>Пение</w:t>
      </w:r>
    </w:p>
    <w:p w14:paraId="7390F6BB" w14:textId="77777777" w:rsidR="00B978FB" w:rsidRPr="00B978FB" w:rsidRDefault="00B978FB" w:rsidP="00B978FB">
      <w:pPr>
        <w:numPr>
          <w:ilvl w:val="0"/>
          <w:numId w:val="5"/>
        </w:numPr>
        <w:spacing w:after="0"/>
        <w:jc w:val="both"/>
      </w:pPr>
      <w:r w:rsidRPr="00B978FB">
        <w:t>Игра на простых инструментах</w:t>
      </w:r>
    </w:p>
    <w:p w14:paraId="1B56505B" w14:textId="77777777" w:rsidR="00B978FB" w:rsidRPr="00B978FB" w:rsidRDefault="00B978FB" w:rsidP="00B978FB">
      <w:pPr>
        <w:numPr>
          <w:ilvl w:val="0"/>
          <w:numId w:val="5"/>
        </w:numPr>
        <w:spacing w:after="0"/>
        <w:jc w:val="both"/>
      </w:pPr>
      <w:r w:rsidRPr="00B978FB">
        <w:t>Музыкальные импровизации</w:t>
      </w:r>
    </w:p>
    <w:p w14:paraId="5955869A" w14:textId="77777777" w:rsidR="00B978FB" w:rsidRPr="00B978FB" w:rsidRDefault="00B978FB" w:rsidP="00B978FB">
      <w:pPr>
        <w:numPr>
          <w:ilvl w:val="0"/>
          <w:numId w:val="5"/>
        </w:numPr>
        <w:spacing w:after="0"/>
        <w:jc w:val="both"/>
      </w:pPr>
      <w:r w:rsidRPr="00B978FB">
        <w:t>Ритмические упражнения</w:t>
      </w:r>
    </w:p>
    <w:p w14:paraId="4119B017" w14:textId="77777777" w:rsidR="00B978FB" w:rsidRPr="00B978FB" w:rsidRDefault="00B978FB" w:rsidP="00B978FB">
      <w:pPr>
        <w:numPr>
          <w:ilvl w:val="0"/>
          <w:numId w:val="6"/>
        </w:numPr>
        <w:spacing w:after="0"/>
        <w:jc w:val="both"/>
      </w:pPr>
      <w:r w:rsidRPr="00B978FB">
        <w:t>Театрализованная деятельность:</w:t>
      </w:r>
    </w:p>
    <w:p w14:paraId="11853CA6" w14:textId="77777777" w:rsidR="00B978FB" w:rsidRPr="00B978FB" w:rsidRDefault="00B978FB" w:rsidP="00B978FB">
      <w:pPr>
        <w:numPr>
          <w:ilvl w:val="0"/>
          <w:numId w:val="7"/>
        </w:numPr>
        <w:spacing w:after="0"/>
        <w:jc w:val="both"/>
      </w:pPr>
      <w:r w:rsidRPr="00B978FB">
        <w:t>Ролевые игры</w:t>
      </w:r>
    </w:p>
    <w:p w14:paraId="3F745B0F" w14:textId="77777777" w:rsidR="00B978FB" w:rsidRPr="00B978FB" w:rsidRDefault="00B978FB" w:rsidP="00B978FB">
      <w:pPr>
        <w:numPr>
          <w:ilvl w:val="0"/>
          <w:numId w:val="7"/>
        </w:numPr>
        <w:spacing w:after="0"/>
        <w:jc w:val="both"/>
      </w:pPr>
      <w:r w:rsidRPr="00B978FB">
        <w:t>Кукольный театр</w:t>
      </w:r>
    </w:p>
    <w:p w14:paraId="6DD63579" w14:textId="77777777" w:rsidR="00B978FB" w:rsidRPr="00B978FB" w:rsidRDefault="00B978FB" w:rsidP="00B978FB">
      <w:pPr>
        <w:numPr>
          <w:ilvl w:val="0"/>
          <w:numId w:val="7"/>
        </w:numPr>
        <w:spacing w:after="0"/>
        <w:jc w:val="both"/>
      </w:pPr>
      <w:r w:rsidRPr="00B978FB">
        <w:t>Инсценировки сказок</w:t>
      </w:r>
    </w:p>
    <w:p w14:paraId="4DCE59CB" w14:textId="77777777" w:rsidR="00B978FB" w:rsidRPr="00B978FB" w:rsidRDefault="00B978FB" w:rsidP="00B978FB">
      <w:pPr>
        <w:numPr>
          <w:ilvl w:val="0"/>
          <w:numId w:val="7"/>
        </w:numPr>
        <w:spacing w:after="0"/>
        <w:jc w:val="both"/>
      </w:pPr>
      <w:r w:rsidRPr="00B978FB">
        <w:t>Импровизационные спектакли</w:t>
      </w:r>
    </w:p>
    <w:p w14:paraId="00579DE3" w14:textId="77777777" w:rsidR="00B978FB" w:rsidRPr="00B978FB" w:rsidRDefault="00B978FB" w:rsidP="00B978FB">
      <w:pPr>
        <w:numPr>
          <w:ilvl w:val="0"/>
          <w:numId w:val="8"/>
        </w:numPr>
        <w:spacing w:after="0"/>
        <w:jc w:val="both"/>
      </w:pPr>
      <w:r w:rsidRPr="00B978FB">
        <w:t>Двигательная активность:</w:t>
      </w:r>
    </w:p>
    <w:p w14:paraId="3C50B879" w14:textId="77777777" w:rsidR="00B978FB" w:rsidRPr="00B978FB" w:rsidRDefault="00B978FB" w:rsidP="00B978FB">
      <w:pPr>
        <w:numPr>
          <w:ilvl w:val="0"/>
          <w:numId w:val="9"/>
        </w:numPr>
        <w:spacing w:after="0"/>
        <w:jc w:val="both"/>
      </w:pPr>
      <w:r w:rsidRPr="00B978FB">
        <w:t>Танцы</w:t>
      </w:r>
    </w:p>
    <w:p w14:paraId="7FC1DDD6" w14:textId="77777777" w:rsidR="00B978FB" w:rsidRPr="00B978FB" w:rsidRDefault="00B978FB" w:rsidP="00B978FB">
      <w:pPr>
        <w:numPr>
          <w:ilvl w:val="0"/>
          <w:numId w:val="9"/>
        </w:numPr>
        <w:spacing w:after="0"/>
        <w:jc w:val="both"/>
      </w:pPr>
      <w:r w:rsidRPr="00B978FB">
        <w:t>Пластика</w:t>
      </w:r>
    </w:p>
    <w:p w14:paraId="4B6847D6" w14:textId="77777777" w:rsidR="00B978FB" w:rsidRPr="00B978FB" w:rsidRDefault="00B978FB" w:rsidP="00B978FB">
      <w:pPr>
        <w:numPr>
          <w:ilvl w:val="0"/>
          <w:numId w:val="9"/>
        </w:numPr>
        <w:spacing w:after="0"/>
        <w:jc w:val="both"/>
      </w:pPr>
      <w:r w:rsidRPr="00B978FB">
        <w:t>Театрализованные движения</w:t>
      </w:r>
    </w:p>
    <w:p w14:paraId="7A98C890" w14:textId="77777777" w:rsidR="00B978FB" w:rsidRPr="00B978FB" w:rsidRDefault="00B978FB" w:rsidP="00B978FB">
      <w:pPr>
        <w:numPr>
          <w:ilvl w:val="0"/>
          <w:numId w:val="9"/>
        </w:numPr>
        <w:spacing w:after="0"/>
        <w:jc w:val="both"/>
      </w:pPr>
      <w:r w:rsidRPr="00B978FB">
        <w:t>Ритмические упражнения</w:t>
      </w:r>
    </w:p>
    <w:p w14:paraId="525324C3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Как организовать творческое самовыражение:</w:t>
      </w:r>
    </w:p>
    <w:p w14:paraId="5AB62EC5" w14:textId="77777777" w:rsidR="00B978FB" w:rsidRPr="00B978FB" w:rsidRDefault="00B978FB" w:rsidP="00B978FB">
      <w:pPr>
        <w:numPr>
          <w:ilvl w:val="0"/>
          <w:numId w:val="10"/>
        </w:numPr>
        <w:spacing w:after="0"/>
        <w:jc w:val="both"/>
      </w:pPr>
      <w:r w:rsidRPr="00B978FB">
        <w:t>Создайте безопасную среду:</w:t>
      </w:r>
    </w:p>
    <w:p w14:paraId="1A2D24EB" w14:textId="77777777" w:rsidR="00B978FB" w:rsidRPr="00B978FB" w:rsidRDefault="00B978FB" w:rsidP="00B978FB">
      <w:pPr>
        <w:numPr>
          <w:ilvl w:val="0"/>
          <w:numId w:val="11"/>
        </w:numPr>
        <w:spacing w:after="0"/>
        <w:jc w:val="both"/>
      </w:pPr>
      <w:r w:rsidRPr="00B978FB">
        <w:t>Выделите специальное место для творчества</w:t>
      </w:r>
    </w:p>
    <w:p w14:paraId="50EE0DAF" w14:textId="77777777" w:rsidR="00B978FB" w:rsidRPr="00B978FB" w:rsidRDefault="00B978FB" w:rsidP="00B978FB">
      <w:pPr>
        <w:numPr>
          <w:ilvl w:val="0"/>
          <w:numId w:val="11"/>
        </w:numPr>
        <w:spacing w:after="0"/>
        <w:jc w:val="both"/>
      </w:pPr>
      <w:r w:rsidRPr="00B978FB">
        <w:t>Обеспечьте необходимыми материалами</w:t>
      </w:r>
    </w:p>
    <w:p w14:paraId="578FC2E5" w14:textId="77777777" w:rsidR="00B978FB" w:rsidRPr="00B978FB" w:rsidRDefault="00B978FB" w:rsidP="00B978FB">
      <w:pPr>
        <w:numPr>
          <w:ilvl w:val="0"/>
          <w:numId w:val="11"/>
        </w:numPr>
        <w:spacing w:after="0"/>
        <w:jc w:val="both"/>
      </w:pPr>
      <w:r w:rsidRPr="00B978FB">
        <w:t>Создайте поддерживающую атмосферу</w:t>
      </w:r>
    </w:p>
    <w:p w14:paraId="4134C09B" w14:textId="77777777" w:rsidR="00B978FB" w:rsidRPr="00B978FB" w:rsidRDefault="00B978FB" w:rsidP="00B978FB">
      <w:pPr>
        <w:numPr>
          <w:ilvl w:val="0"/>
          <w:numId w:val="12"/>
        </w:numPr>
        <w:spacing w:after="0"/>
        <w:jc w:val="both"/>
      </w:pPr>
      <w:r w:rsidRPr="00B978FB">
        <w:t>Поддерживайте инициативу:</w:t>
      </w:r>
    </w:p>
    <w:p w14:paraId="1FCDC5FD" w14:textId="77777777" w:rsidR="00B978FB" w:rsidRPr="00B978FB" w:rsidRDefault="00B978FB" w:rsidP="00B978FB">
      <w:pPr>
        <w:numPr>
          <w:ilvl w:val="0"/>
          <w:numId w:val="13"/>
        </w:numPr>
        <w:spacing w:after="0"/>
        <w:jc w:val="both"/>
      </w:pPr>
      <w:r w:rsidRPr="00B978FB">
        <w:t>Не навязывайте свои идеи</w:t>
      </w:r>
    </w:p>
    <w:p w14:paraId="34313FEC" w14:textId="77777777" w:rsidR="00B978FB" w:rsidRPr="00B978FB" w:rsidRDefault="00B978FB" w:rsidP="00B978FB">
      <w:pPr>
        <w:numPr>
          <w:ilvl w:val="0"/>
          <w:numId w:val="13"/>
        </w:numPr>
        <w:spacing w:after="0"/>
        <w:jc w:val="both"/>
      </w:pPr>
      <w:r w:rsidRPr="00B978FB">
        <w:t>Позвольте ребенку выбирать тему</w:t>
      </w:r>
    </w:p>
    <w:p w14:paraId="606DFF5F" w14:textId="77777777" w:rsidR="00B978FB" w:rsidRPr="00B978FB" w:rsidRDefault="00B978FB" w:rsidP="00B978FB">
      <w:pPr>
        <w:numPr>
          <w:ilvl w:val="0"/>
          <w:numId w:val="13"/>
        </w:numPr>
        <w:spacing w:after="0"/>
        <w:jc w:val="both"/>
      </w:pPr>
      <w:r w:rsidRPr="00B978FB">
        <w:t>Будьте готовы помочь, но не вмешиваться</w:t>
      </w:r>
    </w:p>
    <w:p w14:paraId="76EADA04" w14:textId="77777777" w:rsidR="00B978FB" w:rsidRPr="00B978FB" w:rsidRDefault="00B978FB" w:rsidP="00B978FB">
      <w:pPr>
        <w:numPr>
          <w:ilvl w:val="0"/>
          <w:numId w:val="14"/>
        </w:numPr>
        <w:spacing w:after="0"/>
        <w:jc w:val="both"/>
      </w:pPr>
      <w:r w:rsidRPr="00B978FB">
        <w:t>Используйте разные техники:</w:t>
      </w:r>
    </w:p>
    <w:p w14:paraId="2ABACAFC" w14:textId="77777777" w:rsidR="00B978FB" w:rsidRPr="00B978FB" w:rsidRDefault="00B978FB" w:rsidP="00B978FB">
      <w:pPr>
        <w:numPr>
          <w:ilvl w:val="0"/>
          <w:numId w:val="15"/>
        </w:numPr>
        <w:spacing w:after="0"/>
        <w:jc w:val="both"/>
      </w:pPr>
      <w:r w:rsidRPr="00B978FB">
        <w:t>Свободное рисование</w:t>
      </w:r>
    </w:p>
    <w:p w14:paraId="5B09DF04" w14:textId="77777777" w:rsidR="00B978FB" w:rsidRPr="00B978FB" w:rsidRDefault="00B978FB" w:rsidP="00B978FB">
      <w:pPr>
        <w:numPr>
          <w:ilvl w:val="0"/>
          <w:numId w:val="15"/>
        </w:numPr>
        <w:spacing w:after="0"/>
        <w:jc w:val="both"/>
      </w:pPr>
      <w:r w:rsidRPr="00B978FB">
        <w:t>Автоматическое письмо</w:t>
      </w:r>
    </w:p>
    <w:p w14:paraId="24BD8282" w14:textId="77777777" w:rsidR="00B978FB" w:rsidRPr="00B978FB" w:rsidRDefault="00B978FB" w:rsidP="00B978FB">
      <w:pPr>
        <w:numPr>
          <w:ilvl w:val="0"/>
          <w:numId w:val="15"/>
        </w:numPr>
        <w:spacing w:after="0"/>
        <w:jc w:val="both"/>
      </w:pPr>
      <w:r w:rsidRPr="00B978FB">
        <w:t>Музыкальные импровизации</w:t>
      </w:r>
    </w:p>
    <w:p w14:paraId="154477D7" w14:textId="77777777" w:rsidR="00B978FB" w:rsidRPr="00B978FB" w:rsidRDefault="00B978FB" w:rsidP="00B978FB">
      <w:pPr>
        <w:numPr>
          <w:ilvl w:val="0"/>
          <w:numId w:val="15"/>
        </w:numPr>
        <w:spacing w:after="0"/>
        <w:jc w:val="both"/>
      </w:pPr>
      <w:r w:rsidRPr="00B978FB">
        <w:t>Танцевальные этюды</w:t>
      </w:r>
    </w:p>
    <w:p w14:paraId="7EB638EF" w14:textId="77777777" w:rsidR="00B978FB" w:rsidRPr="00B978FB" w:rsidRDefault="00B978FB" w:rsidP="00B978FB">
      <w:pPr>
        <w:numPr>
          <w:ilvl w:val="0"/>
          <w:numId w:val="16"/>
        </w:numPr>
        <w:spacing w:after="0"/>
        <w:jc w:val="both"/>
      </w:pPr>
      <w:r w:rsidRPr="00B978FB">
        <w:lastRenderedPageBreak/>
        <w:t>Обсуждайте результаты:</w:t>
      </w:r>
    </w:p>
    <w:p w14:paraId="2FB3341E" w14:textId="77777777" w:rsidR="00B978FB" w:rsidRPr="00B978FB" w:rsidRDefault="00B978FB" w:rsidP="00B978FB">
      <w:pPr>
        <w:numPr>
          <w:ilvl w:val="0"/>
          <w:numId w:val="17"/>
        </w:numPr>
        <w:spacing w:after="0"/>
        <w:jc w:val="both"/>
      </w:pPr>
      <w:r w:rsidRPr="00B978FB">
        <w:t>Спрашивайте о чувствах</w:t>
      </w:r>
    </w:p>
    <w:p w14:paraId="08E33027" w14:textId="77777777" w:rsidR="00B978FB" w:rsidRPr="00B978FB" w:rsidRDefault="00B978FB" w:rsidP="00B978FB">
      <w:pPr>
        <w:numPr>
          <w:ilvl w:val="0"/>
          <w:numId w:val="17"/>
        </w:numPr>
        <w:spacing w:after="0"/>
        <w:jc w:val="both"/>
      </w:pPr>
      <w:r w:rsidRPr="00B978FB">
        <w:t>Замечайте детали</w:t>
      </w:r>
    </w:p>
    <w:p w14:paraId="0EBB0610" w14:textId="77777777" w:rsidR="00B978FB" w:rsidRPr="00B978FB" w:rsidRDefault="00B978FB" w:rsidP="00B978FB">
      <w:pPr>
        <w:numPr>
          <w:ilvl w:val="0"/>
          <w:numId w:val="17"/>
        </w:numPr>
        <w:spacing w:after="0"/>
        <w:jc w:val="both"/>
      </w:pPr>
      <w:r w:rsidRPr="00B978FB">
        <w:t>Хвалите процесс, а не результат</w:t>
      </w:r>
    </w:p>
    <w:p w14:paraId="37E448A3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Практические советы:</w:t>
      </w:r>
    </w:p>
    <w:p w14:paraId="4BC3713A" w14:textId="77777777" w:rsidR="00B978FB" w:rsidRPr="00B978FB" w:rsidRDefault="00B978FB" w:rsidP="00B978FB">
      <w:pPr>
        <w:numPr>
          <w:ilvl w:val="0"/>
          <w:numId w:val="18"/>
        </w:numPr>
        <w:spacing w:after="0"/>
        <w:jc w:val="both"/>
      </w:pPr>
      <w:r w:rsidRPr="00B978FB">
        <w:t>Ежедневные занятия:</w:t>
      </w:r>
    </w:p>
    <w:p w14:paraId="23DB9A02" w14:textId="77777777" w:rsidR="00B978FB" w:rsidRPr="00B978FB" w:rsidRDefault="00B978FB" w:rsidP="00B978FB">
      <w:pPr>
        <w:numPr>
          <w:ilvl w:val="0"/>
          <w:numId w:val="19"/>
        </w:numPr>
        <w:spacing w:after="0"/>
        <w:jc w:val="both"/>
      </w:pPr>
      <w:r w:rsidRPr="00B978FB">
        <w:t>15-20 минут творческой деятельности</w:t>
      </w:r>
    </w:p>
    <w:p w14:paraId="3AB013B2" w14:textId="77777777" w:rsidR="00B978FB" w:rsidRPr="00B978FB" w:rsidRDefault="00B978FB" w:rsidP="00B978FB">
      <w:pPr>
        <w:numPr>
          <w:ilvl w:val="0"/>
          <w:numId w:val="19"/>
        </w:numPr>
        <w:spacing w:after="0"/>
        <w:jc w:val="both"/>
      </w:pPr>
      <w:r w:rsidRPr="00B978FB">
        <w:t>Регулярные занятия искусством</w:t>
      </w:r>
    </w:p>
    <w:p w14:paraId="0FF06CC2" w14:textId="77777777" w:rsidR="00B978FB" w:rsidRPr="00B978FB" w:rsidRDefault="00B978FB" w:rsidP="00B978FB">
      <w:pPr>
        <w:numPr>
          <w:ilvl w:val="0"/>
          <w:numId w:val="19"/>
        </w:numPr>
        <w:spacing w:after="0"/>
        <w:jc w:val="both"/>
      </w:pPr>
      <w:r w:rsidRPr="00B978FB">
        <w:t>Музыкальные паузы</w:t>
      </w:r>
    </w:p>
    <w:p w14:paraId="158900D5" w14:textId="77777777" w:rsidR="00B978FB" w:rsidRPr="00B978FB" w:rsidRDefault="00B978FB" w:rsidP="00B978FB">
      <w:pPr>
        <w:numPr>
          <w:ilvl w:val="0"/>
          <w:numId w:val="19"/>
        </w:numPr>
        <w:spacing w:after="0"/>
        <w:jc w:val="both"/>
      </w:pPr>
      <w:r w:rsidRPr="00B978FB">
        <w:t>Танцевальные разминки</w:t>
      </w:r>
    </w:p>
    <w:p w14:paraId="43F1A141" w14:textId="77777777" w:rsidR="00B978FB" w:rsidRPr="00B978FB" w:rsidRDefault="00B978FB" w:rsidP="00B978FB">
      <w:pPr>
        <w:numPr>
          <w:ilvl w:val="0"/>
          <w:numId w:val="20"/>
        </w:numPr>
        <w:spacing w:after="0"/>
        <w:jc w:val="both"/>
      </w:pPr>
      <w:r w:rsidRPr="00B978FB">
        <w:t>Творческие задания:</w:t>
      </w:r>
    </w:p>
    <w:p w14:paraId="27C40518" w14:textId="77777777" w:rsidR="00B978FB" w:rsidRPr="00B978FB" w:rsidRDefault="00B978FB" w:rsidP="00B978FB">
      <w:pPr>
        <w:numPr>
          <w:ilvl w:val="0"/>
          <w:numId w:val="21"/>
        </w:numPr>
        <w:spacing w:after="0"/>
        <w:jc w:val="both"/>
      </w:pPr>
      <w:r w:rsidRPr="00B978FB">
        <w:t>“Нарисуй свое настроение”</w:t>
      </w:r>
    </w:p>
    <w:p w14:paraId="26043254" w14:textId="77777777" w:rsidR="00B978FB" w:rsidRPr="00B978FB" w:rsidRDefault="00B978FB" w:rsidP="00B978FB">
      <w:pPr>
        <w:numPr>
          <w:ilvl w:val="0"/>
          <w:numId w:val="21"/>
        </w:numPr>
        <w:spacing w:after="0"/>
        <w:jc w:val="both"/>
      </w:pPr>
      <w:r w:rsidRPr="00B978FB">
        <w:t>“Создай музыку для своего чувства”</w:t>
      </w:r>
    </w:p>
    <w:p w14:paraId="0A0B745F" w14:textId="77777777" w:rsidR="00B978FB" w:rsidRPr="00B978FB" w:rsidRDefault="00B978FB" w:rsidP="00B978FB">
      <w:pPr>
        <w:numPr>
          <w:ilvl w:val="0"/>
          <w:numId w:val="21"/>
        </w:numPr>
        <w:spacing w:after="0"/>
        <w:jc w:val="both"/>
      </w:pPr>
      <w:r w:rsidRPr="00B978FB">
        <w:t>“Покажи эмоцию через движение”</w:t>
      </w:r>
    </w:p>
    <w:p w14:paraId="747C084C" w14:textId="77777777" w:rsidR="00B978FB" w:rsidRPr="00B978FB" w:rsidRDefault="00B978FB" w:rsidP="00B978FB">
      <w:pPr>
        <w:numPr>
          <w:ilvl w:val="0"/>
          <w:numId w:val="21"/>
        </w:numPr>
        <w:spacing w:after="0"/>
        <w:jc w:val="both"/>
      </w:pPr>
      <w:r w:rsidRPr="00B978FB">
        <w:t>“Сделай поделку, отражающую твое состояние”</w:t>
      </w:r>
    </w:p>
    <w:p w14:paraId="555736C2" w14:textId="77777777" w:rsidR="00B978FB" w:rsidRPr="00B978FB" w:rsidRDefault="00B978FB" w:rsidP="00B978FB">
      <w:pPr>
        <w:numPr>
          <w:ilvl w:val="0"/>
          <w:numId w:val="22"/>
        </w:numPr>
        <w:spacing w:after="0"/>
        <w:jc w:val="both"/>
      </w:pPr>
      <w:r w:rsidRPr="00B978FB">
        <w:t>Групповые активности:</w:t>
      </w:r>
    </w:p>
    <w:p w14:paraId="0DDC80BA" w14:textId="77777777" w:rsidR="00B978FB" w:rsidRPr="00B978FB" w:rsidRDefault="00B978FB" w:rsidP="00B978FB">
      <w:pPr>
        <w:numPr>
          <w:ilvl w:val="0"/>
          <w:numId w:val="23"/>
        </w:numPr>
        <w:spacing w:after="0"/>
        <w:jc w:val="both"/>
      </w:pPr>
      <w:r w:rsidRPr="00B978FB">
        <w:t>Совместное рисование</w:t>
      </w:r>
    </w:p>
    <w:p w14:paraId="5F4327A6" w14:textId="77777777" w:rsidR="00B978FB" w:rsidRPr="00B978FB" w:rsidRDefault="00B978FB" w:rsidP="00B978FB">
      <w:pPr>
        <w:numPr>
          <w:ilvl w:val="0"/>
          <w:numId w:val="23"/>
        </w:numPr>
        <w:spacing w:after="0"/>
        <w:jc w:val="both"/>
      </w:pPr>
      <w:r w:rsidRPr="00B978FB">
        <w:t>Музыкальные круги</w:t>
      </w:r>
    </w:p>
    <w:p w14:paraId="2E550178" w14:textId="77777777" w:rsidR="00B978FB" w:rsidRPr="00B978FB" w:rsidRDefault="00B978FB" w:rsidP="00B978FB">
      <w:pPr>
        <w:numPr>
          <w:ilvl w:val="0"/>
          <w:numId w:val="23"/>
        </w:numPr>
        <w:spacing w:after="0"/>
        <w:jc w:val="both"/>
      </w:pPr>
      <w:r w:rsidRPr="00B978FB">
        <w:t>Тематические спектакли</w:t>
      </w:r>
    </w:p>
    <w:p w14:paraId="0E261D3B" w14:textId="77777777" w:rsidR="00B978FB" w:rsidRPr="00B978FB" w:rsidRDefault="00B978FB" w:rsidP="00B978FB">
      <w:pPr>
        <w:numPr>
          <w:ilvl w:val="0"/>
          <w:numId w:val="23"/>
        </w:numPr>
        <w:spacing w:after="0"/>
        <w:jc w:val="both"/>
      </w:pPr>
      <w:r w:rsidRPr="00B978FB">
        <w:t>Танцевальные композиции</w:t>
      </w:r>
    </w:p>
    <w:p w14:paraId="673C2298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Важные моменты:</w:t>
      </w:r>
    </w:p>
    <w:p w14:paraId="090809F9" w14:textId="77777777" w:rsidR="00B978FB" w:rsidRPr="00B978FB" w:rsidRDefault="00B978FB" w:rsidP="00B978FB">
      <w:pPr>
        <w:numPr>
          <w:ilvl w:val="0"/>
          <w:numId w:val="24"/>
        </w:numPr>
        <w:spacing w:after="0"/>
        <w:jc w:val="both"/>
      </w:pPr>
      <w:r w:rsidRPr="00B978FB">
        <w:t>Не критикуйте:</w:t>
      </w:r>
    </w:p>
    <w:p w14:paraId="14734663" w14:textId="77777777" w:rsidR="00B978FB" w:rsidRPr="00B978FB" w:rsidRDefault="00B978FB" w:rsidP="00B978FB">
      <w:pPr>
        <w:numPr>
          <w:ilvl w:val="0"/>
          <w:numId w:val="25"/>
        </w:numPr>
        <w:spacing w:after="0"/>
        <w:jc w:val="both"/>
      </w:pPr>
      <w:r w:rsidRPr="00B978FB">
        <w:t>Избегайте оценочных суждений</w:t>
      </w:r>
    </w:p>
    <w:p w14:paraId="25600EE5" w14:textId="77777777" w:rsidR="00B978FB" w:rsidRPr="00B978FB" w:rsidRDefault="00B978FB" w:rsidP="00B978FB">
      <w:pPr>
        <w:numPr>
          <w:ilvl w:val="0"/>
          <w:numId w:val="25"/>
        </w:numPr>
        <w:spacing w:after="0"/>
        <w:jc w:val="both"/>
      </w:pPr>
      <w:r w:rsidRPr="00B978FB">
        <w:t>Сосредоточьтесь на процессе</w:t>
      </w:r>
    </w:p>
    <w:p w14:paraId="7128333E" w14:textId="77777777" w:rsidR="00B978FB" w:rsidRPr="00B978FB" w:rsidRDefault="00B978FB" w:rsidP="00B978FB">
      <w:pPr>
        <w:numPr>
          <w:ilvl w:val="0"/>
          <w:numId w:val="25"/>
        </w:numPr>
        <w:spacing w:after="0"/>
        <w:jc w:val="both"/>
      </w:pPr>
      <w:r w:rsidRPr="00B978FB">
        <w:t>Отмечайте старания</w:t>
      </w:r>
    </w:p>
    <w:p w14:paraId="2E42B960" w14:textId="77777777" w:rsidR="00B978FB" w:rsidRPr="00B978FB" w:rsidRDefault="00B978FB" w:rsidP="00B978FB">
      <w:pPr>
        <w:numPr>
          <w:ilvl w:val="0"/>
          <w:numId w:val="26"/>
        </w:numPr>
        <w:spacing w:after="0"/>
        <w:jc w:val="both"/>
      </w:pPr>
      <w:r w:rsidRPr="00B978FB">
        <w:t>Создавайте позитивную атмосферу:</w:t>
      </w:r>
    </w:p>
    <w:p w14:paraId="50CE686C" w14:textId="77777777" w:rsidR="00B978FB" w:rsidRPr="00B978FB" w:rsidRDefault="00B978FB" w:rsidP="00B978FB">
      <w:pPr>
        <w:numPr>
          <w:ilvl w:val="0"/>
          <w:numId w:val="27"/>
        </w:numPr>
        <w:spacing w:after="0"/>
        <w:jc w:val="both"/>
      </w:pPr>
      <w:r w:rsidRPr="00B978FB">
        <w:t>Будьте искренними в похвале</w:t>
      </w:r>
    </w:p>
    <w:p w14:paraId="1988DB31" w14:textId="77777777" w:rsidR="00B978FB" w:rsidRPr="00B978FB" w:rsidRDefault="00B978FB" w:rsidP="00B978FB">
      <w:pPr>
        <w:numPr>
          <w:ilvl w:val="0"/>
          <w:numId w:val="27"/>
        </w:numPr>
        <w:spacing w:after="0"/>
        <w:jc w:val="both"/>
      </w:pPr>
      <w:r w:rsidRPr="00B978FB">
        <w:t>Проявляйте интерес</w:t>
      </w:r>
    </w:p>
    <w:p w14:paraId="324DA61E" w14:textId="77777777" w:rsidR="00B978FB" w:rsidRPr="00B978FB" w:rsidRDefault="00B978FB" w:rsidP="00B978FB">
      <w:pPr>
        <w:numPr>
          <w:ilvl w:val="0"/>
          <w:numId w:val="27"/>
        </w:numPr>
        <w:spacing w:after="0"/>
        <w:jc w:val="both"/>
      </w:pPr>
      <w:r w:rsidRPr="00B978FB">
        <w:t>Участвуйте в процессе</w:t>
      </w:r>
    </w:p>
    <w:p w14:paraId="67EA9307" w14:textId="77777777" w:rsidR="00B978FB" w:rsidRPr="00B978FB" w:rsidRDefault="00B978FB" w:rsidP="00B978FB">
      <w:pPr>
        <w:numPr>
          <w:ilvl w:val="0"/>
          <w:numId w:val="28"/>
        </w:numPr>
        <w:spacing w:after="0"/>
        <w:jc w:val="both"/>
      </w:pPr>
      <w:r w:rsidRPr="00B978FB">
        <w:t>Учитывайте возраст:</w:t>
      </w:r>
    </w:p>
    <w:p w14:paraId="2D177459" w14:textId="77777777" w:rsidR="00B978FB" w:rsidRPr="00B978FB" w:rsidRDefault="00B978FB" w:rsidP="00B978FB">
      <w:pPr>
        <w:numPr>
          <w:ilvl w:val="0"/>
          <w:numId w:val="29"/>
        </w:numPr>
        <w:spacing w:after="0"/>
        <w:jc w:val="both"/>
      </w:pPr>
      <w:r w:rsidRPr="00B978FB">
        <w:t>Для малышей – простые техники</w:t>
      </w:r>
    </w:p>
    <w:p w14:paraId="77D73705" w14:textId="77777777" w:rsidR="00B978FB" w:rsidRPr="00B978FB" w:rsidRDefault="00B978FB" w:rsidP="00B978FB">
      <w:pPr>
        <w:numPr>
          <w:ilvl w:val="0"/>
          <w:numId w:val="29"/>
        </w:numPr>
        <w:spacing w:after="0"/>
        <w:jc w:val="both"/>
      </w:pPr>
      <w:r w:rsidRPr="00B978FB">
        <w:t>Для дошкольников – более сложные формы</w:t>
      </w:r>
    </w:p>
    <w:p w14:paraId="1666BFF8" w14:textId="77777777" w:rsidR="00B978FB" w:rsidRPr="00B978FB" w:rsidRDefault="00B978FB" w:rsidP="00B978FB">
      <w:pPr>
        <w:numPr>
          <w:ilvl w:val="0"/>
          <w:numId w:val="29"/>
        </w:numPr>
        <w:spacing w:after="0"/>
        <w:jc w:val="both"/>
      </w:pPr>
      <w:r w:rsidRPr="00B978FB">
        <w:t>Для школьников – углубленные практики</w:t>
      </w:r>
    </w:p>
    <w:p w14:paraId="7EDF3806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Признаки успешного самовыражения:</w:t>
      </w:r>
    </w:p>
    <w:p w14:paraId="54754174" w14:textId="77777777" w:rsidR="00B978FB" w:rsidRPr="00B978FB" w:rsidRDefault="00B978FB" w:rsidP="00B978FB">
      <w:pPr>
        <w:numPr>
          <w:ilvl w:val="0"/>
          <w:numId w:val="30"/>
        </w:numPr>
        <w:spacing w:after="0"/>
        <w:jc w:val="both"/>
      </w:pPr>
      <w:r w:rsidRPr="00B978FB">
        <w:t>Ребенок с удовольствием занимается творчеством</w:t>
      </w:r>
    </w:p>
    <w:p w14:paraId="315CE1F9" w14:textId="77777777" w:rsidR="00B978FB" w:rsidRPr="00B978FB" w:rsidRDefault="00B978FB" w:rsidP="00B978FB">
      <w:pPr>
        <w:numPr>
          <w:ilvl w:val="0"/>
          <w:numId w:val="30"/>
        </w:numPr>
        <w:spacing w:after="0"/>
        <w:jc w:val="both"/>
      </w:pPr>
      <w:r w:rsidRPr="00B978FB">
        <w:t>Использует разные материалы и техники</w:t>
      </w:r>
    </w:p>
    <w:p w14:paraId="5355D756" w14:textId="77777777" w:rsidR="00B978FB" w:rsidRPr="00B978FB" w:rsidRDefault="00B978FB" w:rsidP="00B978FB">
      <w:pPr>
        <w:numPr>
          <w:ilvl w:val="0"/>
          <w:numId w:val="30"/>
        </w:numPr>
        <w:spacing w:after="0"/>
        <w:jc w:val="both"/>
      </w:pPr>
      <w:r w:rsidRPr="00B978FB">
        <w:t>Создает оригинальные работы</w:t>
      </w:r>
    </w:p>
    <w:p w14:paraId="1F32DBD4" w14:textId="77777777" w:rsidR="00B978FB" w:rsidRPr="00B978FB" w:rsidRDefault="00B978FB" w:rsidP="00B978FB">
      <w:pPr>
        <w:numPr>
          <w:ilvl w:val="0"/>
          <w:numId w:val="30"/>
        </w:numPr>
        <w:spacing w:after="0"/>
        <w:jc w:val="both"/>
      </w:pPr>
      <w:r w:rsidRPr="00B978FB">
        <w:t>Может рассказать о своих чувствах</w:t>
      </w:r>
    </w:p>
    <w:p w14:paraId="7D2828D5" w14:textId="77777777" w:rsidR="00B978FB" w:rsidRPr="00B978FB" w:rsidRDefault="00B978FB" w:rsidP="00B978FB">
      <w:pPr>
        <w:numPr>
          <w:ilvl w:val="0"/>
          <w:numId w:val="30"/>
        </w:numPr>
        <w:spacing w:after="0"/>
        <w:jc w:val="both"/>
      </w:pPr>
      <w:r w:rsidRPr="00B978FB">
        <w:t>Проявляет эмоциональную гибкость</w:t>
      </w:r>
    </w:p>
    <w:p w14:paraId="08B364E6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Возможные трудности:</w:t>
      </w:r>
    </w:p>
    <w:p w14:paraId="65328639" w14:textId="77777777" w:rsidR="00B978FB" w:rsidRPr="00B978FB" w:rsidRDefault="00B978FB" w:rsidP="00B978FB">
      <w:pPr>
        <w:numPr>
          <w:ilvl w:val="0"/>
          <w:numId w:val="31"/>
        </w:numPr>
        <w:spacing w:after="0"/>
        <w:jc w:val="both"/>
      </w:pPr>
      <w:r w:rsidRPr="00B978FB">
        <w:t>Отсутствие интереса:</w:t>
      </w:r>
    </w:p>
    <w:p w14:paraId="5E541B29" w14:textId="77777777" w:rsidR="00B978FB" w:rsidRPr="00B978FB" w:rsidRDefault="00B978FB" w:rsidP="00B978FB">
      <w:pPr>
        <w:numPr>
          <w:ilvl w:val="0"/>
          <w:numId w:val="32"/>
        </w:numPr>
        <w:spacing w:after="0"/>
        <w:jc w:val="both"/>
      </w:pPr>
      <w:r w:rsidRPr="00B978FB">
        <w:t>Предложить другие виды творчества</w:t>
      </w:r>
    </w:p>
    <w:p w14:paraId="5BA2E7A8" w14:textId="77777777" w:rsidR="00B978FB" w:rsidRPr="00B978FB" w:rsidRDefault="00B978FB" w:rsidP="00B978FB">
      <w:pPr>
        <w:numPr>
          <w:ilvl w:val="0"/>
          <w:numId w:val="32"/>
        </w:numPr>
        <w:spacing w:after="0"/>
        <w:jc w:val="both"/>
      </w:pPr>
      <w:r w:rsidRPr="00B978FB">
        <w:t>Изменить материалы</w:t>
      </w:r>
    </w:p>
    <w:p w14:paraId="139E0A3A" w14:textId="77777777" w:rsidR="00B978FB" w:rsidRPr="00B978FB" w:rsidRDefault="00B978FB" w:rsidP="00B978FB">
      <w:pPr>
        <w:numPr>
          <w:ilvl w:val="0"/>
          <w:numId w:val="32"/>
        </w:numPr>
        <w:spacing w:after="0"/>
        <w:jc w:val="both"/>
      </w:pPr>
      <w:r w:rsidRPr="00B978FB">
        <w:t>Сделать занятия более увлекательными</w:t>
      </w:r>
    </w:p>
    <w:p w14:paraId="30FAFFA7" w14:textId="77777777" w:rsidR="00B978FB" w:rsidRPr="00B978FB" w:rsidRDefault="00B978FB" w:rsidP="00B978FB">
      <w:pPr>
        <w:numPr>
          <w:ilvl w:val="0"/>
          <w:numId w:val="33"/>
        </w:numPr>
        <w:spacing w:after="0"/>
        <w:jc w:val="both"/>
      </w:pPr>
      <w:r w:rsidRPr="00B978FB">
        <w:t>Страх неудачи:</w:t>
      </w:r>
    </w:p>
    <w:p w14:paraId="282E866E" w14:textId="77777777" w:rsidR="00B978FB" w:rsidRPr="00B978FB" w:rsidRDefault="00B978FB" w:rsidP="00B978FB">
      <w:pPr>
        <w:numPr>
          <w:ilvl w:val="0"/>
          <w:numId w:val="34"/>
        </w:numPr>
        <w:spacing w:after="0"/>
        <w:jc w:val="both"/>
      </w:pPr>
      <w:r w:rsidRPr="00B978FB">
        <w:lastRenderedPageBreak/>
        <w:t>Хвалить за старание</w:t>
      </w:r>
    </w:p>
    <w:p w14:paraId="1BE7FEDB" w14:textId="77777777" w:rsidR="00B978FB" w:rsidRPr="00B978FB" w:rsidRDefault="00B978FB" w:rsidP="00B978FB">
      <w:pPr>
        <w:numPr>
          <w:ilvl w:val="0"/>
          <w:numId w:val="34"/>
        </w:numPr>
        <w:spacing w:after="0"/>
        <w:jc w:val="both"/>
      </w:pPr>
      <w:r w:rsidRPr="00B978FB">
        <w:t>Показывать прогресс</w:t>
      </w:r>
    </w:p>
    <w:p w14:paraId="2E28E9AE" w14:textId="77777777" w:rsidR="00B978FB" w:rsidRPr="00B978FB" w:rsidRDefault="00B978FB" w:rsidP="00B978FB">
      <w:pPr>
        <w:numPr>
          <w:ilvl w:val="0"/>
          <w:numId w:val="34"/>
        </w:numPr>
        <w:spacing w:after="0"/>
        <w:jc w:val="both"/>
      </w:pPr>
      <w:r w:rsidRPr="00B978FB">
        <w:t>Учить воспринимать ошибки как опыт</w:t>
      </w:r>
    </w:p>
    <w:p w14:paraId="7299950B" w14:textId="77777777" w:rsidR="00B978FB" w:rsidRPr="00B978FB" w:rsidRDefault="00B978FB" w:rsidP="00B978FB">
      <w:pPr>
        <w:numPr>
          <w:ilvl w:val="0"/>
          <w:numId w:val="35"/>
        </w:numPr>
        <w:spacing w:after="0"/>
        <w:jc w:val="both"/>
      </w:pPr>
      <w:r w:rsidRPr="00B978FB">
        <w:t>Зацикливание на одном:</w:t>
      </w:r>
    </w:p>
    <w:p w14:paraId="08F7C93A" w14:textId="77777777" w:rsidR="00B978FB" w:rsidRPr="00B978FB" w:rsidRDefault="00B978FB" w:rsidP="00B978FB">
      <w:pPr>
        <w:numPr>
          <w:ilvl w:val="0"/>
          <w:numId w:val="36"/>
        </w:numPr>
        <w:spacing w:after="0"/>
        <w:jc w:val="both"/>
      </w:pPr>
      <w:r w:rsidRPr="00B978FB">
        <w:t>Показывать новые возможности</w:t>
      </w:r>
    </w:p>
    <w:p w14:paraId="24EF5DDC" w14:textId="77777777" w:rsidR="00B978FB" w:rsidRPr="00B978FB" w:rsidRDefault="00B978FB" w:rsidP="00B978FB">
      <w:pPr>
        <w:numPr>
          <w:ilvl w:val="0"/>
          <w:numId w:val="36"/>
        </w:numPr>
        <w:spacing w:after="0"/>
        <w:jc w:val="both"/>
      </w:pPr>
      <w:r w:rsidRPr="00B978FB">
        <w:t>Предлагать новые техники</w:t>
      </w:r>
    </w:p>
    <w:p w14:paraId="0DF085B6" w14:textId="77777777" w:rsidR="00B978FB" w:rsidRPr="00B978FB" w:rsidRDefault="00B978FB" w:rsidP="00B978FB">
      <w:pPr>
        <w:numPr>
          <w:ilvl w:val="0"/>
          <w:numId w:val="36"/>
        </w:numPr>
        <w:spacing w:after="0"/>
        <w:jc w:val="both"/>
      </w:pPr>
      <w:r w:rsidRPr="00B978FB">
        <w:t>Создавать творческие вызовы</w:t>
      </w:r>
    </w:p>
    <w:p w14:paraId="5F4640DA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Помните: эмоциональное самовыражение через творчество – это естественный процесс развития ребенка, который помогает ему лучше понимать себя и окружающий мир. Ваша задача как взрослого – создать условия для свободного творческого выражения и поддержать ребенка в его начинаниях.</w:t>
      </w:r>
    </w:p>
    <w:p w14:paraId="2532CBB4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Регулярная практика творческого самовыражения помогает ребенку:</w:t>
      </w:r>
    </w:p>
    <w:p w14:paraId="28BD906F" w14:textId="77777777" w:rsidR="00B978FB" w:rsidRPr="00B978FB" w:rsidRDefault="00B978FB" w:rsidP="00B978FB">
      <w:pPr>
        <w:numPr>
          <w:ilvl w:val="0"/>
          <w:numId w:val="37"/>
        </w:numPr>
        <w:spacing w:after="0"/>
        <w:jc w:val="both"/>
      </w:pPr>
      <w:r w:rsidRPr="00B978FB">
        <w:t>Справляться со стрессом</w:t>
      </w:r>
    </w:p>
    <w:p w14:paraId="0B5AB636" w14:textId="77777777" w:rsidR="00B978FB" w:rsidRPr="00B978FB" w:rsidRDefault="00B978FB" w:rsidP="00B978FB">
      <w:pPr>
        <w:numPr>
          <w:ilvl w:val="0"/>
          <w:numId w:val="37"/>
        </w:numPr>
        <w:spacing w:after="0"/>
        <w:jc w:val="both"/>
      </w:pPr>
      <w:r w:rsidRPr="00B978FB">
        <w:t>Развивать эмоциональный интеллект</w:t>
      </w:r>
    </w:p>
    <w:p w14:paraId="320CFED3" w14:textId="77777777" w:rsidR="00B978FB" w:rsidRPr="00B978FB" w:rsidRDefault="00B978FB" w:rsidP="00B978FB">
      <w:pPr>
        <w:numPr>
          <w:ilvl w:val="0"/>
          <w:numId w:val="37"/>
        </w:numPr>
        <w:spacing w:after="0"/>
        <w:jc w:val="both"/>
      </w:pPr>
      <w:r w:rsidRPr="00B978FB">
        <w:t>Формировать здоровые способы выражения чувств</w:t>
      </w:r>
    </w:p>
    <w:p w14:paraId="3798A9E3" w14:textId="77777777" w:rsidR="00B978FB" w:rsidRPr="00B978FB" w:rsidRDefault="00B978FB" w:rsidP="00B978FB">
      <w:pPr>
        <w:numPr>
          <w:ilvl w:val="0"/>
          <w:numId w:val="37"/>
        </w:numPr>
        <w:spacing w:after="0"/>
        <w:jc w:val="both"/>
      </w:pPr>
      <w:r w:rsidRPr="00B978FB">
        <w:t>Создавать позитивный настрой</w:t>
      </w:r>
    </w:p>
    <w:p w14:paraId="76BA3D02" w14:textId="77777777" w:rsidR="00B978FB" w:rsidRPr="00B978FB" w:rsidRDefault="00B978FB" w:rsidP="00B978FB">
      <w:pPr>
        <w:numPr>
          <w:ilvl w:val="0"/>
          <w:numId w:val="37"/>
        </w:numPr>
        <w:spacing w:after="0"/>
        <w:jc w:val="both"/>
      </w:pPr>
      <w:r w:rsidRPr="00B978FB">
        <w:t>Развивать креативное мышление</w:t>
      </w:r>
    </w:p>
    <w:p w14:paraId="61C363DF" w14:textId="77777777" w:rsidR="00B978FB" w:rsidRPr="00B978FB" w:rsidRDefault="00B978FB" w:rsidP="00B978FB">
      <w:pPr>
        <w:spacing w:after="0"/>
        <w:ind w:firstLine="709"/>
        <w:jc w:val="both"/>
      </w:pPr>
      <w:r w:rsidRPr="00B978FB">
        <w:t>Важно помнить, что каждый ребенок уникален, и то, что работает с одним, может не подойти другому. Главное – это терпение, поддержка и создание безопасной среды для творческого самовыражения.</w:t>
      </w:r>
    </w:p>
    <w:p w14:paraId="4F111715" w14:textId="38AAEAD5" w:rsidR="00F12C76" w:rsidRPr="00B978FB" w:rsidRDefault="00F12C76" w:rsidP="006C0B77">
      <w:pPr>
        <w:spacing w:after="0"/>
        <w:ind w:firstLine="709"/>
        <w:jc w:val="both"/>
      </w:pPr>
    </w:p>
    <w:sectPr w:rsidR="00F12C76" w:rsidRPr="00B978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EC"/>
    <w:multiLevelType w:val="multilevel"/>
    <w:tmpl w:val="18DE5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514F4"/>
    <w:multiLevelType w:val="multilevel"/>
    <w:tmpl w:val="169A9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C1CA6"/>
    <w:multiLevelType w:val="multilevel"/>
    <w:tmpl w:val="6A469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81079"/>
    <w:multiLevelType w:val="multilevel"/>
    <w:tmpl w:val="26141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03763"/>
    <w:multiLevelType w:val="multilevel"/>
    <w:tmpl w:val="4468A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C5D03"/>
    <w:multiLevelType w:val="multilevel"/>
    <w:tmpl w:val="EC3A3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4478B"/>
    <w:multiLevelType w:val="multilevel"/>
    <w:tmpl w:val="CADAB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84CD2"/>
    <w:multiLevelType w:val="multilevel"/>
    <w:tmpl w:val="A83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34C61"/>
    <w:multiLevelType w:val="multilevel"/>
    <w:tmpl w:val="D26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C84A8A"/>
    <w:multiLevelType w:val="multilevel"/>
    <w:tmpl w:val="BF6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86523D"/>
    <w:multiLevelType w:val="multilevel"/>
    <w:tmpl w:val="49A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6B20"/>
    <w:multiLevelType w:val="multilevel"/>
    <w:tmpl w:val="F9C0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186F37"/>
    <w:multiLevelType w:val="multilevel"/>
    <w:tmpl w:val="E1C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5D1DA3"/>
    <w:multiLevelType w:val="multilevel"/>
    <w:tmpl w:val="3F2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5F6E0A"/>
    <w:multiLevelType w:val="multilevel"/>
    <w:tmpl w:val="754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9A379D"/>
    <w:multiLevelType w:val="multilevel"/>
    <w:tmpl w:val="9EF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F30EB"/>
    <w:multiLevelType w:val="multilevel"/>
    <w:tmpl w:val="D66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D055F"/>
    <w:multiLevelType w:val="multilevel"/>
    <w:tmpl w:val="72A0E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03238"/>
    <w:multiLevelType w:val="multilevel"/>
    <w:tmpl w:val="719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40862"/>
    <w:multiLevelType w:val="multilevel"/>
    <w:tmpl w:val="9E52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0500C3"/>
    <w:multiLevelType w:val="multilevel"/>
    <w:tmpl w:val="E154D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57E12"/>
    <w:multiLevelType w:val="multilevel"/>
    <w:tmpl w:val="B45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D94153"/>
    <w:multiLevelType w:val="multilevel"/>
    <w:tmpl w:val="790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6F0118"/>
    <w:multiLevelType w:val="multilevel"/>
    <w:tmpl w:val="5C9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C57CDA"/>
    <w:multiLevelType w:val="multilevel"/>
    <w:tmpl w:val="0F1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50D29"/>
    <w:multiLevelType w:val="multilevel"/>
    <w:tmpl w:val="1378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B7A68"/>
    <w:multiLevelType w:val="multilevel"/>
    <w:tmpl w:val="4F8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47404D"/>
    <w:multiLevelType w:val="multilevel"/>
    <w:tmpl w:val="F6B0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880C59"/>
    <w:multiLevelType w:val="multilevel"/>
    <w:tmpl w:val="E28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D60D0E"/>
    <w:multiLevelType w:val="multilevel"/>
    <w:tmpl w:val="F2D0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307AE"/>
    <w:multiLevelType w:val="multilevel"/>
    <w:tmpl w:val="BBEE1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F25EC"/>
    <w:multiLevelType w:val="multilevel"/>
    <w:tmpl w:val="230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704D12"/>
    <w:multiLevelType w:val="multilevel"/>
    <w:tmpl w:val="D1CC0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11D3B"/>
    <w:multiLevelType w:val="multilevel"/>
    <w:tmpl w:val="30AEF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A4619E"/>
    <w:multiLevelType w:val="multilevel"/>
    <w:tmpl w:val="777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55076E"/>
    <w:multiLevelType w:val="multilevel"/>
    <w:tmpl w:val="6048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61B59"/>
    <w:multiLevelType w:val="multilevel"/>
    <w:tmpl w:val="B2F4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2613213">
    <w:abstractNumId w:val="34"/>
  </w:num>
  <w:num w:numId="2" w16cid:durableId="1956327552">
    <w:abstractNumId w:val="29"/>
  </w:num>
  <w:num w:numId="3" w16cid:durableId="1267688424">
    <w:abstractNumId w:val="24"/>
  </w:num>
  <w:num w:numId="4" w16cid:durableId="97918449">
    <w:abstractNumId w:val="1"/>
  </w:num>
  <w:num w:numId="5" w16cid:durableId="1253928275">
    <w:abstractNumId w:val="21"/>
  </w:num>
  <w:num w:numId="6" w16cid:durableId="561137894">
    <w:abstractNumId w:val="30"/>
  </w:num>
  <w:num w:numId="7" w16cid:durableId="957838440">
    <w:abstractNumId w:val="28"/>
  </w:num>
  <w:num w:numId="8" w16cid:durableId="2073455845">
    <w:abstractNumId w:val="4"/>
  </w:num>
  <w:num w:numId="9" w16cid:durableId="1064134736">
    <w:abstractNumId w:val="31"/>
  </w:num>
  <w:num w:numId="10" w16cid:durableId="839078600">
    <w:abstractNumId w:val="7"/>
  </w:num>
  <w:num w:numId="11" w16cid:durableId="492531883">
    <w:abstractNumId w:val="36"/>
  </w:num>
  <w:num w:numId="12" w16cid:durableId="408112377">
    <w:abstractNumId w:val="5"/>
  </w:num>
  <w:num w:numId="13" w16cid:durableId="614946073">
    <w:abstractNumId w:val="13"/>
  </w:num>
  <w:num w:numId="14" w16cid:durableId="568685483">
    <w:abstractNumId w:val="32"/>
  </w:num>
  <w:num w:numId="15" w16cid:durableId="1014770997">
    <w:abstractNumId w:val="16"/>
  </w:num>
  <w:num w:numId="16" w16cid:durableId="1986661974">
    <w:abstractNumId w:val="0"/>
  </w:num>
  <w:num w:numId="17" w16cid:durableId="577520153">
    <w:abstractNumId w:val="9"/>
  </w:num>
  <w:num w:numId="18" w16cid:durableId="1362323311">
    <w:abstractNumId w:val="35"/>
  </w:num>
  <w:num w:numId="19" w16cid:durableId="2007590559">
    <w:abstractNumId w:val="26"/>
  </w:num>
  <w:num w:numId="20" w16cid:durableId="1489900866">
    <w:abstractNumId w:val="17"/>
  </w:num>
  <w:num w:numId="21" w16cid:durableId="949314316">
    <w:abstractNumId w:val="12"/>
  </w:num>
  <w:num w:numId="22" w16cid:durableId="764688726">
    <w:abstractNumId w:val="3"/>
  </w:num>
  <w:num w:numId="23" w16cid:durableId="1434740534">
    <w:abstractNumId w:val="22"/>
  </w:num>
  <w:num w:numId="24" w16cid:durableId="1317805102">
    <w:abstractNumId w:val="25"/>
  </w:num>
  <w:num w:numId="25" w16cid:durableId="1720081571">
    <w:abstractNumId w:val="14"/>
  </w:num>
  <w:num w:numId="26" w16cid:durableId="605577046">
    <w:abstractNumId w:val="6"/>
  </w:num>
  <w:num w:numId="27" w16cid:durableId="495151971">
    <w:abstractNumId w:val="18"/>
  </w:num>
  <w:num w:numId="28" w16cid:durableId="1252397983">
    <w:abstractNumId w:val="33"/>
  </w:num>
  <w:num w:numId="29" w16cid:durableId="1928533768">
    <w:abstractNumId w:val="27"/>
  </w:num>
  <w:num w:numId="30" w16cid:durableId="1950772045">
    <w:abstractNumId w:val="15"/>
  </w:num>
  <w:num w:numId="31" w16cid:durableId="1679187581">
    <w:abstractNumId w:val="10"/>
  </w:num>
  <w:num w:numId="32" w16cid:durableId="2086760020">
    <w:abstractNumId w:val="11"/>
  </w:num>
  <w:num w:numId="33" w16cid:durableId="1703705275">
    <w:abstractNumId w:val="20"/>
  </w:num>
  <w:num w:numId="34" w16cid:durableId="1706444834">
    <w:abstractNumId w:val="8"/>
  </w:num>
  <w:num w:numId="35" w16cid:durableId="1122387516">
    <w:abstractNumId w:val="2"/>
  </w:num>
  <w:num w:numId="36" w16cid:durableId="2100370725">
    <w:abstractNumId w:val="19"/>
  </w:num>
  <w:num w:numId="37" w16cid:durableId="860242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FB"/>
    <w:rsid w:val="00422BC4"/>
    <w:rsid w:val="006C0B77"/>
    <w:rsid w:val="007B1587"/>
    <w:rsid w:val="008242FF"/>
    <w:rsid w:val="00870751"/>
    <w:rsid w:val="00922C48"/>
    <w:rsid w:val="00B915B7"/>
    <w:rsid w:val="00B978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DDF8"/>
  <w15:chartTrackingRefBased/>
  <w15:docId w15:val="{7A0F1CA0-48B5-413F-855C-A5909C9E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7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8F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78F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78F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78F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78F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978F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978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8F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978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8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8F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978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978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66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6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66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108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7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729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Naymova</dc:creator>
  <cp:keywords/>
  <dc:description/>
  <cp:lastModifiedBy>Naymova</cp:lastModifiedBy>
  <cp:revision>1</cp:revision>
  <dcterms:created xsi:type="dcterms:W3CDTF">2025-03-20T07:28:00Z</dcterms:created>
  <dcterms:modified xsi:type="dcterms:W3CDTF">2025-03-20T07:29:00Z</dcterms:modified>
</cp:coreProperties>
</file>