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3AD8" w14:textId="0ADD5CB2" w:rsidR="00FB385D" w:rsidRDefault="00996C01">
      <w:r>
        <w:rPr>
          <w:rFonts w:ascii="Arial" w:hAnsi="Arial" w:cs="Arial"/>
          <w:i/>
          <w:iCs/>
          <w:color w:val="000000"/>
          <w:sz w:val="25"/>
          <w:szCs w:val="25"/>
        </w:rPr>
        <w:t>Дети войны - и веет холодом,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Дети войны - и пахнет голодом,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Дети войны - и дыбом волосы: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На челках детских седые полосы.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Земля омыта слезами детскими,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Детьми советскими и не советскими.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Какая разница, где был под немцами -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В Дахау, Лидице или Освенциме,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bookmarkStart w:id="0" w:name="more"/>
      <w:bookmarkEnd w:id="0"/>
      <w:r>
        <w:rPr>
          <w:rFonts w:ascii="Arial" w:hAnsi="Arial" w:cs="Arial"/>
          <w:i/>
          <w:iCs/>
          <w:color w:val="000000"/>
          <w:sz w:val="25"/>
          <w:szCs w:val="25"/>
        </w:rPr>
        <w:t>Их кровь алеет на плацах маками,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Трава поникла, где дети плакали.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Дети войны - и боль отчаянна!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  <w:t>И сколько надо им минут молчания...</w:t>
      </w:r>
    </w:p>
    <w:sectPr w:rsidR="00FB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01"/>
    <w:rsid w:val="00570717"/>
    <w:rsid w:val="00996C01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F970"/>
  <w15:chartTrackingRefBased/>
  <w15:docId w15:val="{6D09FED5-61D7-4FFF-B422-5A0707DE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</dc:creator>
  <cp:keywords/>
  <dc:description/>
  <cp:lastModifiedBy>olga s</cp:lastModifiedBy>
  <cp:revision>1</cp:revision>
  <dcterms:created xsi:type="dcterms:W3CDTF">2024-01-28T12:03:00Z</dcterms:created>
  <dcterms:modified xsi:type="dcterms:W3CDTF">2024-01-28T12:04:00Z</dcterms:modified>
</cp:coreProperties>
</file>